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1AE4" w:rsidRDefault="00180AA3" w:rsidP="00180AA3">
      <w:pPr>
        <w:tabs>
          <w:tab w:val="left" w:pos="570"/>
        </w:tabs>
      </w:pPr>
      <w:r>
        <w:tab/>
      </w:r>
    </w:p>
    <w:p w:rsidR="00761AE4" w:rsidRDefault="006F4B4D" w:rsidP="00761AE4">
      <w:pPr>
        <w:jc w:val="center"/>
      </w:pPr>
      <w:r>
        <w:rPr>
          <w:noProof/>
          <w:lang w:val="es-PE" w:eastAsia="es-PE"/>
        </w:rPr>
        <w:drawing>
          <wp:inline distT="0" distB="0" distL="0" distR="0">
            <wp:extent cx="3347720" cy="866775"/>
            <wp:effectExtent l="0" t="0" r="5080" b="952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7720" cy="866775"/>
                    </a:xfrm>
                    <a:prstGeom prst="rect">
                      <a:avLst/>
                    </a:prstGeom>
                    <a:noFill/>
                    <a:ln>
                      <a:noFill/>
                    </a:ln>
                  </pic:spPr>
                </pic:pic>
              </a:graphicData>
            </a:graphic>
          </wp:inline>
        </w:drawing>
      </w:r>
    </w:p>
    <w:p w:rsidR="00761AE4" w:rsidRDefault="00761AE4" w:rsidP="00761AE4">
      <w:pPr>
        <w:jc w:val="center"/>
      </w:pPr>
    </w:p>
    <w:p w:rsidR="00761AE4" w:rsidRDefault="00761AE4" w:rsidP="00761AE4">
      <w:pPr>
        <w:jc w:val="center"/>
      </w:pPr>
    </w:p>
    <w:p w:rsidR="00761AE4" w:rsidRDefault="00761AE4" w:rsidP="00761AE4">
      <w:pPr>
        <w:jc w:val="center"/>
        <w:rPr>
          <w:b/>
          <w:bCs/>
          <w:sz w:val="32"/>
          <w:szCs w:val="32"/>
        </w:rPr>
      </w:pPr>
    </w:p>
    <w:p w:rsidR="006F4B4D" w:rsidRPr="000A4656" w:rsidRDefault="006F4B4D" w:rsidP="006F4B4D">
      <w:pPr>
        <w:ind w:left="2070" w:right="1227"/>
        <w:jc w:val="center"/>
        <w:rPr>
          <w:sz w:val="40"/>
          <w:szCs w:val="40"/>
          <w:lang w:val="es-PE"/>
        </w:rPr>
      </w:pPr>
      <w:r w:rsidRPr="000A4656">
        <w:rPr>
          <w:sz w:val="40"/>
          <w:szCs w:val="40"/>
          <w:lang w:val="es-PE"/>
        </w:rPr>
        <w:t>F</w:t>
      </w:r>
      <w:r w:rsidRPr="000A4656">
        <w:rPr>
          <w:spacing w:val="1"/>
          <w:sz w:val="40"/>
          <w:szCs w:val="40"/>
          <w:lang w:val="es-PE"/>
        </w:rPr>
        <w:t>A</w:t>
      </w:r>
      <w:r w:rsidRPr="000A4656">
        <w:rPr>
          <w:sz w:val="40"/>
          <w:szCs w:val="40"/>
          <w:lang w:val="es-PE"/>
        </w:rPr>
        <w:t>C</w:t>
      </w:r>
      <w:r w:rsidRPr="000A4656">
        <w:rPr>
          <w:spacing w:val="-2"/>
          <w:sz w:val="40"/>
          <w:szCs w:val="40"/>
          <w:lang w:val="es-PE"/>
        </w:rPr>
        <w:t>U</w:t>
      </w:r>
      <w:r w:rsidRPr="000A4656">
        <w:rPr>
          <w:sz w:val="40"/>
          <w:szCs w:val="40"/>
          <w:lang w:val="es-PE"/>
        </w:rPr>
        <w:t>LT</w:t>
      </w:r>
      <w:r w:rsidRPr="000A4656">
        <w:rPr>
          <w:spacing w:val="-2"/>
          <w:sz w:val="40"/>
          <w:szCs w:val="40"/>
          <w:lang w:val="es-PE"/>
        </w:rPr>
        <w:t>A</w:t>
      </w:r>
      <w:r w:rsidRPr="000A4656">
        <w:rPr>
          <w:sz w:val="40"/>
          <w:szCs w:val="40"/>
          <w:lang w:val="es-PE"/>
        </w:rPr>
        <w:t xml:space="preserve">D DE </w:t>
      </w:r>
      <w:r>
        <w:rPr>
          <w:spacing w:val="-2"/>
          <w:sz w:val="40"/>
          <w:szCs w:val="40"/>
          <w:lang w:val="es-PE"/>
        </w:rPr>
        <w:t>INGENIERIA</w:t>
      </w:r>
    </w:p>
    <w:p w:rsidR="006F4B4D" w:rsidRPr="000A4656" w:rsidRDefault="006F4B4D" w:rsidP="006F4B4D">
      <w:pPr>
        <w:spacing w:before="10" w:line="220" w:lineRule="exact"/>
        <w:rPr>
          <w:lang w:val="es-PE"/>
        </w:rPr>
      </w:pPr>
    </w:p>
    <w:p w:rsidR="006F4B4D" w:rsidRPr="000A4656" w:rsidRDefault="006F4B4D" w:rsidP="006F4B4D">
      <w:pPr>
        <w:ind w:left="709" w:right="376"/>
        <w:jc w:val="center"/>
        <w:rPr>
          <w:sz w:val="13"/>
          <w:szCs w:val="13"/>
          <w:lang w:val="es-PE"/>
        </w:rPr>
      </w:pPr>
      <w:r w:rsidRPr="000A4656">
        <w:rPr>
          <w:spacing w:val="-1"/>
          <w:sz w:val="28"/>
          <w:szCs w:val="28"/>
          <w:lang w:val="es-PE"/>
        </w:rPr>
        <w:t>E</w:t>
      </w:r>
      <w:r w:rsidRPr="000A4656">
        <w:rPr>
          <w:sz w:val="28"/>
          <w:szCs w:val="28"/>
          <w:lang w:val="es-PE"/>
        </w:rPr>
        <w:t>SC</w:t>
      </w:r>
      <w:r w:rsidRPr="000A4656">
        <w:rPr>
          <w:spacing w:val="-1"/>
          <w:sz w:val="28"/>
          <w:szCs w:val="28"/>
          <w:lang w:val="es-PE"/>
        </w:rPr>
        <w:t>UEL</w:t>
      </w:r>
      <w:r w:rsidRPr="000A4656">
        <w:rPr>
          <w:sz w:val="28"/>
          <w:szCs w:val="28"/>
          <w:lang w:val="es-PE"/>
        </w:rPr>
        <w:t>A</w:t>
      </w:r>
      <w:r w:rsidRPr="000A4656">
        <w:rPr>
          <w:spacing w:val="-1"/>
          <w:sz w:val="28"/>
          <w:szCs w:val="28"/>
          <w:lang w:val="es-PE"/>
        </w:rPr>
        <w:t xml:space="preserve"> </w:t>
      </w:r>
      <w:r w:rsidRPr="000A4656">
        <w:rPr>
          <w:sz w:val="28"/>
          <w:szCs w:val="28"/>
          <w:lang w:val="es-PE"/>
        </w:rPr>
        <w:t>PR</w:t>
      </w:r>
      <w:r w:rsidRPr="000A4656">
        <w:rPr>
          <w:spacing w:val="-1"/>
          <w:sz w:val="28"/>
          <w:szCs w:val="28"/>
          <w:lang w:val="es-PE"/>
        </w:rPr>
        <w:t>O</w:t>
      </w:r>
      <w:r w:rsidRPr="000A4656">
        <w:rPr>
          <w:sz w:val="28"/>
          <w:szCs w:val="28"/>
          <w:lang w:val="es-PE"/>
        </w:rPr>
        <w:t>F</w:t>
      </w:r>
      <w:r w:rsidRPr="000A4656">
        <w:rPr>
          <w:spacing w:val="-1"/>
          <w:sz w:val="28"/>
          <w:szCs w:val="28"/>
          <w:lang w:val="es-PE"/>
        </w:rPr>
        <w:t>E</w:t>
      </w:r>
      <w:r w:rsidRPr="000A4656">
        <w:rPr>
          <w:sz w:val="28"/>
          <w:szCs w:val="28"/>
          <w:lang w:val="es-PE"/>
        </w:rPr>
        <w:t>S</w:t>
      </w:r>
      <w:r w:rsidRPr="000A4656">
        <w:rPr>
          <w:spacing w:val="2"/>
          <w:sz w:val="28"/>
          <w:szCs w:val="28"/>
          <w:lang w:val="es-PE"/>
        </w:rPr>
        <w:t>I</w:t>
      </w:r>
      <w:r w:rsidRPr="000A4656">
        <w:rPr>
          <w:spacing w:val="-1"/>
          <w:sz w:val="28"/>
          <w:szCs w:val="28"/>
          <w:lang w:val="es-PE"/>
        </w:rPr>
        <w:t>ONA</w:t>
      </w:r>
      <w:r w:rsidRPr="000A4656">
        <w:rPr>
          <w:sz w:val="28"/>
          <w:szCs w:val="28"/>
          <w:lang w:val="es-PE"/>
        </w:rPr>
        <w:t>L</w:t>
      </w:r>
      <w:r w:rsidRPr="000A4656">
        <w:rPr>
          <w:spacing w:val="-1"/>
          <w:sz w:val="28"/>
          <w:szCs w:val="28"/>
          <w:lang w:val="es-PE"/>
        </w:rPr>
        <w:t xml:space="preserve"> </w:t>
      </w:r>
      <w:r w:rsidRPr="000A4656">
        <w:rPr>
          <w:sz w:val="28"/>
          <w:szCs w:val="28"/>
          <w:lang w:val="es-PE"/>
        </w:rPr>
        <w:t>DE</w:t>
      </w:r>
      <w:r>
        <w:rPr>
          <w:sz w:val="28"/>
          <w:szCs w:val="28"/>
          <w:lang w:val="es-PE"/>
        </w:rPr>
        <w:t xml:space="preserve"> INGENIERIA DE SISTEMAS</w:t>
      </w:r>
    </w:p>
    <w:p w:rsidR="00761AE4" w:rsidRPr="00C860F5" w:rsidRDefault="00761AE4" w:rsidP="00761AE4">
      <w:pPr>
        <w:spacing w:line="276" w:lineRule="auto"/>
        <w:rPr>
          <w:b/>
          <w:bCs/>
          <w:sz w:val="36"/>
          <w:szCs w:val="36"/>
        </w:rPr>
      </w:pPr>
    </w:p>
    <w:p w:rsidR="001E41FE" w:rsidRPr="00A96F21" w:rsidRDefault="001E41FE" w:rsidP="001E41FE">
      <w:pPr>
        <w:jc w:val="center"/>
        <w:rPr>
          <w:color w:val="000000"/>
          <w:sz w:val="28"/>
          <w:szCs w:val="36"/>
          <w:shd w:val="clear" w:color="auto" w:fill="FFFFFF"/>
        </w:rPr>
      </w:pPr>
      <w:r w:rsidRPr="00A96F21">
        <w:rPr>
          <w:color w:val="000000"/>
          <w:sz w:val="28"/>
          <w:szCs w:val="36"/>
          <w:shd w:val="clear" w:color="auto" w:fill="FFFFFF"/>
        </w:rPr>
        <w:t xml:space="preserve">SISTEMA WEB PARA EL </w:t>
      </w:r>
      <w:r w:rsidR="004838CC" w:rsidRPr="00A96F21">
        <w:rPr>
          <w:color w:val="000000"/>
          <w:sz w:val="28"/>
          <w:szCs w:val="36"/>
          <w:shd w:val="clear" w:color="auto" w:fill="FFFFFF"/>
        </w:rPr>
        <w:t>PROCESO</w:t>
      </w:r>
      <w:r w:rsidRPr="00A96F21">
        <w:rPr>
          <w:color w:val="000000"/>
          <w:sz w:val="28"/>
          <w:szCs w:val="36"/>
          <w:shd w:val="clear" w:color="auto" w:fill="FFFFFF"/>
        </w:rPr>
        <w:t xml:space="preserve"> DE </w:t>
      </w:r>
      <w:r w:rsidR="00F046D9" w:rsidRPr="00A96F21">
        <w:rPr>
          <w:color w:val="000000"/>
          <w:sz w:val="28"/>
          <w:szCs w:val="36"/>
          <w:shd w:val="clear" w:color="auto" w:fill="FFFFFF"/>
        </w:rPr>
        <w:t>COBRANZA</w:t>
      </w:r>
      <w:r w:rsidRPr="00A96F21">
        <w:rPr>
          <w:color w:val="000000"/>
          <w:sz w:val="28"/>
          <w:szCs w:val="36"/>
          <w:shd w:val="clear" w:color="auto" w:fill="FFFFFF"/>
        </w:rPr>
        <w:t xml:space="preserve"> </w:t>
      </w:r>
      <w:r w:rsidR="006F4B4D" w:rsidRPr="00A96F21">
        <w:rPr>
          <w:color w:val="000000"/>
          <w:sz w:val="28"/>
          <w:szCs w:val="36"/>
          <w:shd w:val="clear" w:color="auto" w:fill="FFFFFF"/>
        </w:rPr>
        <w:t>EN LA SUBGERENCIA DE EJECUTORIA COACTIVA DE</w:t>
      </w:r>
      <w:r w:rsidRPr="00A96F21">
        <w:rPr>
          <w:color w:val="000000"/>
          <w:sz w:val="28"/>
          <w:szCs w:val="36"/>
          <w:shd w:val="clear" w:color="auto" w:fill="FFFFFF"/>
        </w:rPr>
        <w:t xml:space="preserve"> LA MUNICIPALIDAD PROVINCIAL DE HUARAL</w:t>
      </w:r>
    </w:p>
    <w:p w:rsidR="006F4B4D" w:rsidRDefault="006F4B4D" w:rsidP="001E41FE">
      <w:pPr>
        <w:jc w:val="center"/>
        <w:rPr>
          <w:rFonts w:ascii="Arial" w:hAnsi="Arial" w:cs="Arial"/>
          <w:color w:val="000000"/>
          <w:sz w:val="32"/>
          <w:szCs w:val="36"/>
          <w:shd w:val="clear" w:color="auto" w:fill="FFFFFF"/>
        </w:rPr>
      </w:pPr>
    </w:p>
    <w:p w:rsidR="006F4B4D" w:rsidRPr="006C5484" w:rsidRDefault="006F4B4D" w:rsidP="006C5484">
      <w:pPr>
        <w:jc w:val="center"/>
        <w:rPr>
          <w:rFonts w:eastAsiaTheme="minorHAnsi"/>
          <w:b/>
          <w:lang w:val="es-PE" w:eastAsia="en-US"/>
        </w:rPr>
      </w:pPr>
      <w:r w:rsidRPr="006C5484">
        <w:rPr>
          <w:rFonts w:eastAsiaTheme="minorHAnsi"/>
          <w:b/>
        </w:rPr>
        <w:t>PROYECTO</w:t>
      </w:r>
      <w:r w:rsidRPr="006C5484">
        <w:rPr>
          <w:rFonts w:eastAsiaTheme="minorHAnsi"/>
          <w:b/>
          <w:lang w:val="es-PE" w:eastAsia="en-US"/>
        </w:rPr>
        <w:t xml:space="preserve"> DE </w:t>
      </w:r>
      <w:r w:rsidRPr="006C5484">
        <w:rPr>
          <w:rFonts w:eastAsiaTheme="minorHAnsi"/>
          <w:b/>
        </w:rPr>
        <w:t>INVESTIGACIÓN</w:t>
      </w:r>
    </w:p>
    <w:p w:rsidR="006F4B4D" w:rsidRPr="001973ED" w:rsidRDefault="006F4B4D" w:rsidP="001E41FE">
      <w:pPr>
        <w:jc w:val="center"/>
        <w:rPr>
          <w:rFonts w:ascii="Arial" w:hAnsi="Arial" w:cs="Arial"/>
          <w:color w:val="000000"/>
          <w:sz w:val="32"/>
          <w:szCs w:val="36"/>
          <w:shd w:val="clear" w:color="auto" w:fill="FFFFFF"/>
        </w:rPr>
      </w:pPr>
    </w:p>
    <w:p w:rsidR="00761AE4" w:rsidRPr="006F4B4D" w:rsidRDefault="00761AE4" w:rsidP="00761AE4">
      <w:pPr>
        <w:spacing w:line="360" w:lineRule="auto"/>
        <w:jc w:val="center"/>
        <w:rPr>
          <w:spacing w:val="4"/>
        </w:rPr>
      </w:pPr>
      <w:r w:rsidRPr="006F4B4D">
        <w:rPr>
          <w:spacing w:val="4"/>
        </w:rPr>
        <w:t>AUTOR:</w:t>
      </w:r>
    </w:p>
    <w:p w:rsidR="00761AE4" w:rsidRPr="006F4B4D" w:rsidRDefault="001547E8" w:rsidP="00761AE4">
      <w:pPr>
        <w:spacing w:line="360" w:lineRule="auto"/>
        <w:jc w:val="center"/>
        <w:rPr>
          <w:b/>
          <w:sz w:val="28"/>
          <w:szCs w:val="28"/>
        </w:rPr>
      </w:pPr>
      <w:r w:rsidRPr="006F4B4D">
        <w:rPr>
          <w:b/>
          <w:sz w:val="28"/>
          <w:szCs w:val="28"/>
        </w:rPr>
        <w:t>ROSALES LIÑAN JHIMI LENIN</w:t>
      </w:r>
    </w:p>
    <w:p w:rsidR="00761AE4" w:rsidRPr="00534889" w:rsidRDefault="00761AE4" w:rsidP="00761AE4">
      <w:pPr>
        <w:tabs>
          <w:tab w:val="center" w:pos="4419"/>
          <w:tab w:val="left" w:pos="6406"/>
        </w:tabs>
        <w:spacing w:line="360" w:lineRule="auto"/>
        <w:rPr>
          <w:sz w:val="28"/>
          <w:szCs w:val="28"/>
        </w:rPr>
      </w:pPr>
      <w:r w:rsidRPr="00534889">
        <w:rPr>
          <w:sz w:val="28"/>
          <w:szCs w:val="28"/>
        </w:rPr>
        <w:tab/>
      </w:r>
    </w:p>
    <w:p w:rsidR="00761AE4" w:rsidRPr="006F4B4D" w:rsidRDefault="00761AE4" w:rsidP="00761AE4">
      <w:pPr>
        <w:spacing w:line="360" w:lineRule="auto"/>
        <w:jc w:val="center"/>
        <w:rPr>
          <w:spacing w:val="3"/>
        </w:rPr>
      </w:pPr>
      <w:r w:rsidRPr="006F4B4D">
        <w:rPr>
          <w:spacing w:val="3"/>
        </w:rPr>
        <w:t>ASESOR:</w:t>
      </w:r>
    </w:p>
    <w:p w:rsidR="00761AE4" w:rsidRPr="006F4B4D" w:rsidRDefault="00FE7C84" w:rsidP="00FE7C84">
      <w:pPr>
        <w:spacing w:line="360" w:lineRule="auto"/>
        <w:jc w:val="center"/>
        <w:rPr>
          <w:rFonts w:eastAsiaTheme="minorHAnsi"/>
          <w:b/>
          <w:color w:val="000000"/>
          <w:sz w:val="28"/>
          <w:szCs w:val="28"/>
          <w:lang w:val="es-PE" w:eastAsia="en-US"/>
        </w:rPr>
      </w:pPr>
      <w:r w:rsidRPr="006F4B4D">
        <w:rPr>
          <w:rFonts w:eastAsiaTheme="minorHAnsi"/>
          <w:b/>
          <w:color w:val="000000"/>
          <w:sz w:val="28"/>
          <w:szCs w:val="28"/>
          <w:lang w:val="es-PE" w:eastAsia="en-US"/>
        </w:rPr>
        <w:t>VILLEGAS FLORES IVAN YONI</w:t>
      </w:r>
    </w:p>
    <w:p w:rsidR="006F4B4D" w:rsidRDefault="006F4B4D" w:rsidP="00FE7C84">
      <w:pPr>
        <w:spacing w:line="360" w:lineRule="auto"/>
        <w:jc w:val="center"/>
        <w:rPr>
          <w:rFonts w:ascii="Calibri" w:eastAsiaTheme="minorHAnsi" w:hAnsi="Calibri" w:cs="Calibri"/>
          <w:b/>
          <w:color w:val="000000"/>
          <w:sz w:val="28"/>
          <w:szCs w:val="28"/>
          <w:lang w:val="es-PE" w:eastAsia="en-US"/>
        </w:rPr>
      </w:pPr>
    </w:p>
    <w:p w:rsidR="006F4B4D" w:rsidRPr="006F4B4D" w:rsidRDefault="006F4B4D" w:rsidP="006F4B4D">
      <w:pPr>
        <w:spacing w:before="29" w:line="271" w:lineRule="exact"/>
        <w:ind w:left="2810" w:right="-20"/>
        <w:rPr>
          <w:lang w:val="es-PE"/>
        </w:rPr>
      </w:pPr>
      <w:r w:rsidRPr="006F4B4D">
        <w:rPr>
          <w:lang w:val="es-PE"/>
        </w:rPr>
        <w:t>L</w:t>
      </w:r>
      <w:r w:rsidRPr="006F4B4D">
        <w:rPr>
          <w:spacing w:val="-3"/>
          <w:lang w:val="es-PE"/>
        </w:rPr>
        <w:t>Í</w:t>
      </w:r>
      <w:r w:rsidRPr="006F4B4D">
        <w:rPr>
          <w:spacing w:val="2"/>
          <w:lang w:val="es-PE"/>
        </w:rPr>
        <w:t>N</w:t>
      </w:r>
      <w:r w:rsidRPr="006F4B4D">
        <w:rPr>
          <w:lang w:val="es-PE"/>
        </w:rPr>
        <w:t xml:space="preserve">EA </w:t>
      </w:r>
      <w:r w:rsidRPr="006F4B4D">
        <w:rPr>
          <w:spacing w:val="-1"/>
          <w:lang w:val="es-PE"/>
        </w:rPr>
        <w:t>D</w:t>
      </w:r>
      <w:r w:rsidRPr="006F4B4D">
        <w:rPr>
          <w:lang w:val="es-PE"/>
        </w:rPr>
        <w:t>E</w:t>
      </w:r>
      <w:r w:rsidRPr="006F4B4D">
        <w:rPr>
          <w:spacing w:val="4"/>
          <w:lang w:val="es-PE"/>
        </w:rPr>
        <w:t xml:space="preserve"> </w:t>
      </w:r>
      <w:r w:rsidRPr="006F4B4D">
        <w:rPr>
          <w:spacing w:val="-3"/>
          <w:lang w:val="es-PE"/>
        </w:rPr>
        <w:t>I</w:t>
      </w:r>
      <w:r w:rsidRPr="006F4B4D">
        <w:rPr>
          <w:lang w:val="es-PE"/>
        </w:rPr>
        <w:t>N</w:t>
      </w:r>
      <w:r w:rsidRPr="006F4B4D">
        <w:rPr>
          <w:spacing w:val="-1"/>
          <w:lang w:val="es-PE"/>
        </w:rPr>
        <w:t>V</w:t>
      </w:r>
      <w:r w:rsidRPr="006F4B4D">
        <w:rPr>
          <w:lang w:val="es-PE"/>
        </w:rPr>
        <w:t>ES</w:t>
      </w:r>
      <w:r w:rsidRPr="006F4B4D">
        <w:rPr>
          <w:spacing w:val="3"/>
          <w:lang w:val="es-PE"/>
        </w:rPr>
        <w:t>T</w:t>
      </w:r>
      <w:r w:rsidRPr="006F4B4D">
        <w:rPr>
          <w:spacing w:val="-3"/>
          <w:lang w:val="es-PE"/>
        </w:rPr>
        <w:t>I</w:t>
      </w:r>
      <w:r w:rsidRPr="006F4B4D">
        <w:rPr>
          <w:spacing w:val="2"/>
          <w:lang w:val="es-PE"/>
        </w:rPr>
        <w:t>GA</w:t>
      </w:r>
      <w:r w:rsidRPr="006F4B4D">
        <w:rPr>
          <w:spacing w:val="3"/>
          <w:lang w:val="es-PE"/>
        </w:rPr>
        <w:t>C</w:t>
      </w:r>
      <w:r w:rsidRPr="006F4B4D">
        <w:rPr>
          <w:spacing w:val="-6"/>
          <w:lang w:val="es-PE"/>
        </w:rPr>
        <w:t>I</w:t>
      </w:r>
      <w:r w:rsidRPr="006F4B4D">
        <w:rPr>
          <w:lang w:val="es-PE"/>
        </w:rPr>
        <w:t>Ó</w:t>
      </w:r>
      <w:r w:rsidRPr="006F4B4D">
        <w:rPr>
          <w:spacing w:val="-1"/>
          <w:lang w:val="es-PE"/>
        </w:rPr>
        <w:t>N</w:t>
      </w:r>
      <w:r w:rsidRPr="006F4B4D">
        <w:rPr>
          <w:lang w:val="es-PE"/>
        </w:rPr>
        <w:t>:</w:t>
      </w:r>
    </w:p>
    <w:p w:rsidR="006F4B4D" w:rsidRPr="006F4B4D" w:rsidRDefault="006F4B4D" w:rsidP="00761AE4">
      <w:pPr>
        <w:spacing w:line="360" w:lineRule="auto"/>
        <w:jc w:val="center"/>
        <w:rPr>
          <w:b/>
          <w:sz w:val="28"/>
          <w:szCs w:val="28"/>
        </w:rPr>
      </w:pPr>
      <w:r w:rsidRPr="006F4B4D">
        <w:rPr>
          <w:b/>
          <w:sz w:val="28"/>
          <w:szCs w:val="28"/>
        </w:rPr>
        <w:t>SISTEMAS DE INFORMACIÓN TRANSACCIONAL</w:t>
      </w:r>
      <w:r w:rsidR="005B1AAF">
        <w:rPr>
          <w:b/>
          <w:sz w:val="28"/>
          <w:szCs w:val="28"/>
        </w:rPr>
        <w:t>ES</w:t>
      </w:r>
    </w:p>
    <w:p w:rsidR="006F4B4D" w:rsidRDefault="006F4B4D" w:rsidP="00761AE4">
      <w:pPr>
        <w:spacing w:line="360" w:lineRule="auto"/>
        <w:jc w:val="center"/>
        <w:rPr>
          <w:b/>
          <w:sz w:val="28"/>
          <w:szCs w:val="28"/>
        </w:rPr>
      </w:pPr>
    </w:p>
    <w:p w:rsidR="00761AE4" w:rsidRPr="006F4B4D" w:rsidRDefault="00761AE4" w:rsidP="00761AE4">
      <w:pPr>
        <w:spacing w:line="360" w:lineRule="auto"/>
        <w:jc w:val="center"/>
      </w:pPr>
      <w:r w:rsidRPr="006F4B4D">
        <w:t>LIMA – PERÚ</w:t>
      </w:r>
    </w:p>
    <w:p w:rsidR="00761AE4" w:rsidRPr="006F4B4D" w:rsidRDefault="001547E8" w:rsidP="00761AE4">
      <w:pPr>
        <w:spacing w:line="360" w:lineRule="auto"/>
        <w:jc w:val="center"/>
      </w:pPr>
      <w:r w:rsidRPr="006F4B4D">
        <w:t>201</w:t>
      </w:r>
      <w:r w:rsidR="00BE522E" w:rsidRPr="006F4B4D">
        <w:t>6</w:t>
      </w:r>
    </w:p>
    <w:p w:rsidR="00FF130F" w:rsidRDefault="00FF130F" w:rsidP="00FF130F">
      <w:pPr>
        <w:spacing w:line="360" w:lineRule="auto"/>
        <w:rPr>
          <w:b/>
        </w:rPr>
      </w:pPr>
    </w:p>
    <w:p w:rsidR="00D41543" w:rsidRDefault="00D41543" w:rsidP="00793EE1">
      <w:pPr>
        <w:spacing w:line="360" w:lineRule="auto"/>
        <w:rPr>
          <w:rFonts w:asciiTheme="minorHAnsi" w:hAnsiTheme="minorHAnsi"/>
        </w:rPr>
      </w:pPr>
    </w:p>
    <w:p w:rsidR="00463914" w:rsidRDefault="00463914" w:rsidP="00793EE1">
      <w:pPr>
        <w:spacing w:line="360" w:lineRule="auto"/>
        <w:rPr>
          <w:rFonts w:asciiTheme="minorHAnsi" w:hAnsiTheme="minorHAnsi"/>
        </w:rPr>
        <w:sectPr w:rsidR="00463914" w:rsidSect="00793EE1">
          <w:footerReference w:type="default" r:id="rId9"/>
          <w:pgSz w:w="11906" w:h="16838" w:code="9"/>
          <w:pgMar w:top="1418" w:right="1418" w:bottom="1701" w:left="1701" w:header="709" w:footer="709" w:gutter="0"/>
          <w:cols w:space="708"/>
          <w:docGrid w:linePitch="360"/>
        </w:sectPr>
      </w:pPr>
    </w:p>
    <w:p w:rsidR="00760A05" w:rsidRPr="007E64F1" w:rsidRDefault="007525CF" w:rsidP="007525CF">
      <w:pPr>
        <w:pStyle w:val="Ttulo1"/>
        <w:numPr>
          <w:ilvl w:val="0"/>
          <w:numId w:val="0"/>
        </w:numPr>
        <w:tabs>
          <w:tab w:val="center" w:pos="4393"/>
          <w:tab w:val="right" w:pos="8787"/>
        </w:tabs>
        <w:rPr>
          <w:rFonts w:ascii="Arial" w:hAnsi="Arial" w:cs="Arial"/>
        </w:rPr>
      </w:pPr>
      <w:r>
        <w:lastRenderedPageBreak/>
        <w:tab/>
      </w:r>
      <w:bookmarkStart w:id="0" w:name="_Toc456109351"/>
      <w:r w:rsidR="00463914" w:rsidRPr="007E64F1">
        <w:rPr>
          <w:rFonts w:ascii="Arial" w:hAnsi="Arial" w:cs="Arial"/>
        </w:rPr>
        <w:t>ÍNDICE GENERAL</w:t>
      </w:r>
      <w:bookmarkEnd w:id="0"/>
      <w:r w:rsidRPr="007E64F1">
        <w:rPr>
          <w:rFonts w:ascii="Arial" w:hAnsi="Arial" w:cs="Arial"/>
        </w:rPr>
        <w:tab/>
      </w:r>
    </w:p>
    <w:sdt>
      <w:sdtPr>
        <w:id w:val="149487446"/>
        <w:docPartObj>
          <w:docPartGallery w:val="Table of Contents"/>
          <w:docPartUnique/>
        </w:docPartObj>
      </w:sdtPr>
      <w:sdtEndPr>
        <w:rPr>
          <w:b/>
          <w:bCs/>
        </w:rPr>
      </w:sdtEndPr>
      <w:sdtContent>
        <w:p w:rsidR="00760A05" w:rsidRPr="00760A05" w:rsidRDefault="00760A05" w:rsidP="009B7C81">
          <w:pPr>
            <w:pStyle w:val="TDC2"/>
            <w:spacing w:after="0"/>
            <w:ind w:left="0"/>
            <w:jc w:val="both"/>
            <w:rPr>
              <w:rFonts w:asciiTheme="minorHAnsi" w:hAnsiTheme="minorHAnsi" w:cs="Arial"/>
              <w:sz w:val="20"/>
              <w:szCs w:val="20"/>
            </w:rPr>
          </w:pPr>
          <w:r w:rsidRPr="009B2107">
            <w:t>PORTADA</w:t>
          </w:r>
          <w:r w:rsidRPr="00760A05">
            <w:rPr>
              <w:rFonts w:asciiTheme="minorHAnsi" w:hAnsiTheme="minorHAnsi" w:cs="Arial"/>
              <w:sz w:val="20"/>
              <w:szCs w:val="20"/>
            </w:rPr>
            <w:t>…………………………………………………………………………………………………</w:t>
          </w:r>
          <w:r w:rsidR="009B2107">
            <w:rPr>
              <w:rFonts w:asciiTheme="minorHAnsi" w:hAnsiTheme="minorHAnsi" w:cs="Arial"/>
              <w:sz w:val="20"/>
              <w:szCs w:val="20"/>
            </w:rPr>
            <w:t>……………………………………………</w:t>
          </w:r>
          <w:r w:rsidRPr="00760A05">
            <w:rPr>
              <w:rFonts w:asciiTheme="minorHAnsi" w:hAnsiTheme="minorHAnsi" w:cs="Arial"/>
              <w:sz w:val="20"/>
              <w:szCs w:val="20"/>
            </w:rPr>
            <w:t>i</w:t>
          </w:r>
        </w:p>
        <w:p w:rsidR="00FE5519" w:rsidRPr="00FE5519" w:rsidRDefault="008F0222">
          <w:pPr>
            <w:pStyle w:val="TDC1"/>
            <w:tabs>
              <w:tab w:val="right" w:leader="dot" w:pos="8777"/>
            </w:tabs>
            <w:rPr>
              <w:rFonts w:ascii="Arial" w:eastAsiaTheme="minorEastAsia" w:hAnsi="Arial" w:cs="Arial"/>
              <w:noProof/>
              <w:sz w:val="22"/>
              <w:szCs w:val="22"/>
              <w:lang w:val="es-PE" w:eastAsia="es-PE"/>
            </w:rPr>
          </w:pPr>
          <w:r w:rsidRPr="00B70AAC">
            <w:rPr>
              <w:rFonts w:ascii="Arial" w:hAnsi="Arial" w:cs="Arial"/>
            </w:rPr>
            <w:fldChar w:fldCharType="begin"/>
          </w:r>
          <w:r w:rsidR="00760A05" w:rsidRPr="00B70AAC">
            <w:rPr>
              <w:rFonts w:ascii="Arial" w:hAnsi="Arial" w:cs="Arial"/>
            </w:rPr>
            <w:instrText xml:space="preserve"> TOC \o "1-3" \h \z \u </w:instrText>
          </w:r>
          <w:r w:rsidRPr="00B70AAC">
            <w:rPr>
              <w:rFonts w:ascii="Arial" w:hAnsi="Arial" w:cs="Arial"/>
            </w:rPr>
            <w:fldChar w:fldCharType="separate"/>
          </w:r>
          <w:hyperlink w:anchor="_Toc456109351" w:history="1">
            <w:r w:rsidR="00FE5519" w:rsidRPr="00FE5519">
              <w:rPr>
                <w:rStyle w:val="Hipervnculo"/>
                <w:rFonts w:ascii="Arial" w:hAnsi="Arial" w:cs="Arial"/>
                <w:noProof/>
              </w:rPr>
              <w:t>ÍNDICE GENERAL</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_Toc456109351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ii</w:t>
            </w:r>
            <w:r w:rsidR="00FE5519" w:rsidRPr="00FE5519">
              <w:rPr>
                <w:rFonts w:ascii="Arial" w:hAnsi="Arial" w:cs="Arial"/>
                <w:noProof/>
                <w:webHidden/>
              </w:rPr>
              <w:fldChar w:fldCharType="end"/>
            </w:r>
          </w:hyperlink>
        </w:p>
        <w:p w:rsidR="00FE5519" w:rsidRPr="00FE5519" w:rsidRDefault="004C3F9D">
          <w:pPr>
            <w:pStyle w:val="TDC1"/>
            <w:tabs>
              <w:tab w:val="right" w:leader="dot" w:pos="8777"/>
            </w:tabs>
            <w:rPr>
              <w:rFonts w:ascii="Arial" w:eastAsiaTheme="minorEastAsia" w:hAnsi="Arial" w:cs="Arial"/>
              <w:noProof/>
              <w:sz w:val="22"/>
              <w:szCs w:val="22"/>
              <w:lang w:val="es-PE" w:eastAsia="es-PE"/>
            </w:rPr>
          </w:pPr>
          <w:hyperlink w:anchor="_Toc456109352" w:history="1">
            <w:r w:rsidR="00FE5519" w:rsidRPr="00FE5519">
              <w:rPr>
                <w:rStyle w:val="Hipervnculo"/>
                <w:rFonts w:ascii="Arial" w:hAnsi="Arial" w:cs="Arial"/>
                <w:noProof/>
              </w:rPr>
              <w:t>ÍNDICE DE ANEXOS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_Toc456109352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iii</w:t>
            </w:r>
            <w:r w:rsidR="00FE5519" w:rsidRPr="00FE5519">
              <w:rPr>
                <w:rFonts w:ascii="Arial" w:hAnsi="Arial" w:cs="Arial"/>
                <w:noProof/>
                <w:webHidden/>
              </w:rPr>
              <w:fldChar w:fldCharType="end"/>
            </w:r>
          </w:hyperlink>
        </w:p>
        <w:p w:rsidR="00FE5519" w:rsidRPr="00FE5519" w:rsidRDefault="004C3F9D">
          <w:pPr>
            <w:pStyle w:val="TDC1"/>
            <w:tabs>
              <w:tab w:val="right" w:leader="dot" w:pos="8777"/>
            </w:tabs>
            <w:rPr>
              <w:rFonts w:ascii="Arial" w:eastAsiaTheme="minorEastAsia" w:hAnsi="Arial" w:cs="Arial"/>
              <w:noProof/>
              <w:sz w:val="22"/>
              <w:szCs w:val="22"/>
              <w:lang w:val="es-PE" w:eastAsia="es-PE"/>
            </w:rPr>
          </w:pPr>
          <w:hyperlink w:anchor="_Toc456109353" w:history="1">
            <w:r w:rsidR="00FE5519" w:rsidRPr="00FE5519">
              <w:rPr>
                <w:rStyle w:val="Hipervnculo"/>
                <w:rFonts w:ascii="Arial" w:hAnsi="Arial" w:cs="Arial"/>
                <w:noProof/>
              </w:rPr>
              <w:t>ÍNDICE DE FIGURAS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_Toc456109353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iv</w:t>
            </w:r>
            <w:r w:rsidR="00FE5519" w:rsidRPr="00FE5519">
              <w:rPr>
                <w:rFonts w:ascii="Arial" w:hAnsi="Arial" w:cs="Arial"/>
                <w:noProof/>
                <w:webHidden/>
              </w:rPr>
              <w:fldChar w:fldCharType="end"/>
            </w:r>
          </w:hyperlink>
        </w:p>
        <w:p w:rsidR="00FE5519" w:rsidRPr="00FE5519" w:rsidRDefault="004C3F9D">
          <w:pPr>
            <w:pStyle w:val="TDC1"/>
            <w:tabs>
              <w:tab w:val="right" w:leader="dot" w:pos="8777"/>
            </w:tabs>
            <w:rPr>
              <w:rFonts w:ascii="Arial" w:eastAsiaTheme="minorEastAsia" w:hAnsi="Arial" w:cs="Arial"/>
              <w:noProof/>
              <w:sz w:val="22"/>
              <w:szCs w:val="22"/>
              <w:lang w:val="es-PE" w:eastAsia="es-PE"/>
            </w:rPr>
          </w:pPr>
          <w:hyperlink w:anchor="_Toc456109354" w:history="1">
            <w:r w:rsidR="00FE5519" w:rsidRPr="00FE5519">
              <w:rPr>
                <w:rStyle w:val="Hipervnculo"/>
                <w:rFonts w:ascii="Arial" w:hAnsi="Arial" w:cs="Arial"/>
                <w:noProof/>
              </w:rPr>
              <w:t>GENERALIDADES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_Toc456109354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55" w:history="1">
            <w:r w:rsidR="00FE5519" w:rsidRPr="00FE5519">
              <w:rPr>
                <w:rStyle w:val="Hipervnculo"/>
                <w:rFonts w:ascii="Arial" w:hAnsi="Arial" w:cs="Arial"/>
                <w:noProof/>
              </w:rPr>
              <w:t>Titulo</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_Toc456109355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56" w:history="1">
            <w:r w:rsidR="00FE5519" w:rsidRPr="00FE5519">
              <w:rPr>
                <w:rStyle w:val="Hipervnculo"/>
                <w:rFonts w:ascii="Arial" w:hAnsi="Arial" w:cs="Arial"/>
                <w:noProof/>
              </w:rPr>
              <w:t>Autor</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_Toc456109356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57" w:history="1">
            <w:r w:rsidR="00FE5519" w:rsidRPr="00FE5519">
              <w:rPr>
                <w:rStyle w:val="Hipervnculo"/>
                <w:rFonts w:ascii="Arial" w:hAnsi="Arial" w:cs="Arial"/>
                <w:noProof/>
              </w:rPr>
              <w:t>Asesor</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_Toc456109357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58" w:history="1">
            <w:r w:rsidR="00FE5519" w:rsidRPr="00FE5519">
              <w:rPr>
                <w:rStyle w:val="Hipervnculo"/>
                <w:rFonts w:ascii="Arial" w:hAnsi="Arial" w:cs="Arial"/>
                <w:noProof/>
              </w:rPr>
              <w:t>Tipo de Investigación</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_Toc456109358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59" w:history="1">
            <w:r w:rsidR="00FE5519" w:rsidRPr="00FE5519">
              <w:rPr>
                <w:rStyle w:val="Hipervnculo"/>
                <w:rFonts w:ascii="Arial" w:hAnsi="Arial" w:cs="Arial"/>
                <w:noProof/>
              </w:rPr>
              <w:t>Línea de Investigación</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_Toc456109359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60" w:history="1">
            <w:r w:rsidR="00FE5519" w:rsidRPr="00FE5519">
              <w:rPr>
                <w:rStyle w:val="Hipervnculo"/>
                <w:rFonts w:ascii="Arial" w:hAnsi="Arial" w:cs="Arial"/>
                <w:noProof/>
              </w:rPr>
              <w:t>Localidad</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_Toc456109360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61" w:history="1">
            <w:r w:rsidR="00FE5519" w:rsidRPr="00FE5519">
              <w:rPr>
                <w:rStyle w:val="Hipervnculo"/>
                <w:rFonts w:ascii="Arial" w:hAnsi="Arial" w:cs="Arial"/>
                <w:noProof/>
              </w:rPr>
              <w:t>Duración del Proyecto</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_Toc456109361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2</w:t>
            </w:r>
            <w:r w:rsidR="00FE5519" w:rsidRPr="00FE5519">
              <w:rPr>
                <w:rFonts w:ascii="Arial" w:hAnsi="Arial" w:cs="Arial"/>
                <w:noProof/>
                <w:webHidden/>
              </w:rPr>
              <w:fldChar w:fldCharType="end"/>
            </w:r>
          </w:hyperlink>
        </w:p>
        <w:p w:rsidR="00FE5519" w:rsidRPr="00FE5519" w:rsidRDefault="004C3F9D">
          <w:pPr>
            <w:pStyle w:val="TDC1"/>
            <w:tabs>
              <w:tab w:val="right" w:leader="dot" w:pos="8777"/>
            </w:tabs>
            <w:rPr>
              <w:rFonts w:ascii="Arial" w:eastAsiaTheme="minorEastAsia" w:hAnsi="Arial" w:cs="Arial"/>
              <w:noProof/>
              <w:sz w:val="22"/>
              <w:szCs w:val="22"/>
              <w:lang w:val="es-PE" w:eastAsia="es-PE"/>
            </w:rPr>
          </w:pPr>
          <w:hyperlink w:anchor="_Toc456109362" w:history="1">
            <w:r w:rsidR="00FE5519" w:rsidRPr="00FE5519">
              <w:rPr>
                <w:rStyle w:val="Hipervnculo"/>
                <w:rFonts w:ascii="Arial" w:hAnsi="Arial" w:cs="Arial"/>
                <w:noProof/>
              </w:rPr>
              <w:t>I. INTRODUCCIÓN</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_Toc456109362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3</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63" w:history="1">
            <w:r w:rsidR="00FE5519" w:rsidRPr="00FE5519">
              <w:rPr>
                <w:rStyle w:val="Hipervnculo"/>
                <w:rFonts w:ascii="Arial" w:hAnsi="Arial" w:cs="Arial"/>
                <w:noProof/>
              </w:rPr>
              <w:t>1.1. Realidad Problemática</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_Toc456109363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3</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64" w:history="1">
            <w:r w:rsidR="00FE5519" w:rsidRPr="00FE5519">
              <w:rPr>
                <w:rStyle w:val="Hipervnculo"/>
                <w:rFonts w:ascii="Arial" w:hAnsi="Arial" w:cs="Arial"/>
                <w:noProof/>
              </w:rPr>
              <w:t>1.2 Trabajos Previos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_Toc456109364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6</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65" w:history="1">
            <w:r w:rsidR="00FE5519" w:rsidRPr="00FE5519">
              <w:rPr>
                <w:rStyle w:val="Hipervnculo"/>
                <w:rFonts w:ascii="Arial" w:hAnsi="Arial" w:cs="Arial"/>
                <w:noProof/>
              </w:rPr>
              <w:t>1.3 Teorías relacionadas al tema</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_Toc456109365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12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66" w:history="1">
            <w:r w:rsidR="00FE5519" w:rsidRPr="00FE5519">
              <w:rPr>
                <w:rStyle w:val="Hipervnculo"/>
                <w:rFonts w:ascii="Arial" w:hAnsi="Arial" w:cs="Arial"/>
                <w:noProof/>
              </w:rPr>
              <w:t>1.4. Formulación del Problema</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_Toc456109366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32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67" w:history="1">
            <w:r w:rsidR="00FE5519" w:rsidRPr="00FE5519">
              <w:rPr>
                <w:rStyle w:val="Hipervnculo"/>
                <w:rFonts w:ascii="Arial" w:hAnsi="Arial" w:cs="Arial"/>
                <w:noProof/>
              </w:rPr>
              <w:t>1.5. Justificación de estudio</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_Toc456109367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32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68" w:history="1">
            <w:r w:rsidR="00FE5519" w:rsidRPr="00FE5519">
              <w:rPr>
                <w:rStyle w:val="Hipervnculo"/>
                <w:rFonts w:ascii="Arial" w:hAnsi="Arial" w:cs="Arial"/>
                <w:noProof/>
              </w:rPr>
              <w:t>1.6 Hipótesis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_Toc456109368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34</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69" w:history="1">
            <w:r w:rsidR="00FE5519" w:rsidRPr="00FE5519">
              <w:rPr>
                <w:rStyle w:val="Hipervnculo"/>
                <w:rFonts w:ascii="Arial" w:hAnsi="Arial" w:cs="Arial"/>
                <w:noProof/>
              </w:rPr>
              <w:t>1.7. Objetivos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_Toc456109369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34</w:t>
            </w:r>
            <w:r w:rsidR="00FE5519" w:rsidRPr="00FE5519">
              <w:rPr>
                <w:rFonts w:ascii="Arial" w:hAnsi="Arial" w:cs="Arial"/>
                <w:noProof/>
                <w:webHidden/>
              </w:rPr>
              <w:fldChar w:fldCharType="end"/>
            </w:r>
          </w:hyperlink>
        </w:p>
        <w:p w:rsidR="00FE5519" w:rsidRPr="00FE5519" w:rsidRDefault="004C3F9D">
          <w:pPr>
            <w:pStyle w:val="TDC1"/>
            <w:tabs>
              <w:tab w:val="right" w:leader="dot" w:pos="8777"/>
            </w:tabs>
            <w:rPr>
              <w:rFonts w:ascii="Arial" w:eastAsiaTheme="minorEastAsia" w:hAnsi="Arial" w:cs="Arial"/>
              <w:noProof/>
              <w:sz w:val="22"/>
              <w:szCs w:val="22"/>
              <w:lang w:val="es-PE" w:eastAsia="es-PE"/>
            </w:rPr>
          </w:pPr>
          <w:hyperlink w:anchor="_Toc456109370" w:history="1">
            <w:r w:rsidR="00FE5519" w:rsidRPr="00FE5519">
              <w:rPr>
                <w:rStyle w:val="Hipervnculo"/>
                <w:rFonts w:ascii="Arial" w:hAnsi="Arial" w:cs="Arial"/>
                <w:noProof/>
              </w:rPr>
              <w:t>II.MÉTODO</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_Toc456109370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35</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71" w:history="1">
            <w:r w:rsidR="00FE5519" w:rsidRPr="00FE5519">
              <w:rPr>
                <w:rStyle w:val="Hipervnculo"/>
                <w:rFonts w:ascii="Arial" w:hAnsi="Arial" w:cs="Arial"/>
                <w:noProof/>
              </w:rPr>
              <w:t>2.1. Tipo de Estudio</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_Toc456109371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35</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72" w:history="1">
            <w:r w:rsidR="00FE5519" w:rsidRPr="00FE5519">
              <w:rPr>
                <w:rStyle w:val="Hipervnculo"/>
                <w:rFonts w:ascii="Arial" w:hAnsi="Arial" w:cs="Arial"/>
                <w:noProof/>
              </w:rPr>
              <w:t>2.2. Diseño de Estudio</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_Toc456109372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35</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73" w:history="1">
            <w:r w:rsidR="00FE5519" w:rsidRPr="00FE5519">
              <w:rPr>
                <w:rStyle w:val="Hipervnculo"/>
                <w:rFonts w:ascii="Arial" w:hAnsi="Arial" w:cs="Arial"/>
                <w:noProof/>
              </w:rPr>
              <w:t>2.3 Variables, operacionalización</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_Toc456109373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36</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74" w:history="1">
            <w:r w:rsidR="00FE5519" w:rsidRPr="00FE5519">
              <w:rPr>
                <w:rStyle w:val="Hipervnculo"/>
                <w:rFonts w:ascii="Arial" w:hAnsi="Arial" w:cs="Arial"/>
                <w:noProof/>
              </w:rPr>
              <w:t>2.4 Población y muestra</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_Toc456109374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39</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75" w:history="1">
            <w:r w:rsidR="00FE5519" w:rsidRPr="00FE5519">
              <w:rPr>
                <w:rStyle w:val="Hipervnculo"/>
                <w:rFonts w:ascii="Arial" w:hAnsi="Arial" w:cs="Arial"/>
                <w:noProof/>
              </w:rPr>
              <w:t>2.5 Técnicas e instrumentos de recolección de datos, valides y confiabilidad</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_Toc456109375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42</w:t>
            </w:r>
            <w:r w:rsidR="00FE5519" w:rsidRPr="00FE5519">
              <w:rPr>
                <w:rFonts w:ascii="Arial" w:hAnsi="Arial" w:cs="Arial"/>
                <w:noProof/>
                <w:webHidden/>
              </w:rPr>
              <w:fldChar w:fldCharType="end"/>
            </w:r>
          </w:hyperlink>
        </w:p>
        <w:p w:rsidR="00FE5519" w:rsidRPr="00FE5519" w:rsidRDefault="004C3F9D">
          <w:pPr>
            <w:pStyle w:val="TDC3"/>
            <w:tabs>
              <w:tab w:val="right" w:leader="dot" w:pos="8777"/>
            </w:tabs>
            <w:rPr>
              <w:rFonts w:ascii="Arial" w:eastAsiaTheme="minorEastAsia" w:hAnsi="Arial" w:cs="Arial"/>
              <w:noProof/>
              <w:sz w:val="22"/>
              <w:szCs w:val="22"/>
              <w:lang w:val="es-PE" w:eastAsia="es-PE"/>
            </w:rPr>
          </w:pPr>
          <w:hyperlink w:anchor="_Toc456109376" w:history="1">
            <w:r w:rsidR="00FE5519" w:rsidRPr="00FE5519">
              <w:rPr>
                <w:rStyle w:val="Hipervnculo"/>
                <w:rFonts w:ascii="Arial" w:hAnsi="Arial" w:cs="Arial"/>
                <w:noProof/>
              </w:rPr>
              <w:t>2.5.1 Técnicas de Recolección de Datos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_Toc456109376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42</w:t>
            </w:r>
            <w:r w:rsidR="00FE5519" w:rsidRPr="00FE5519">
              <w:rPr>
                <w:rFonts w:ascii="Arial" w:hAnsi="Arial" w:cs="Arial"/>
                <w:noProof/>
                <w:webHidden/>
              </w:rPr>
              <w:fldChar w:fldCharType="end"/>
            </w:r>
          </w:hyperlink>
        </w:p>
        <w:p w:rsidR="00FE5519" w:rsidRPr="00FE5519" w:rsidRDefault="004C3F9D">
          <w:pPr>
            <w:pStyle w:val="TDC3"/>
            <w:tabs>
              <w:tab w:val="right" w:leader="dot" w:pos="8777"/>
            </w:tabs>
            <w:rPr>
              <w:rFonts w:ascii="Arial" w:eastAsiaTheme="minorEastAsia" w:hAnsi="Arial" w:cs="Arial"/>
              <w:noProof/>
              <w:sz w:val="22"/>
              <w:szCs w:val="22"/>
              <w:lang w:val="es-PE" w:eastAsia="es-PE"/>
            </w:rPr>
          </w:pPr>
          <w:hyperlink w:anchor="_Toc456109377" w:history="1">
            <w:r w:rsidR="00FE5519" w:rsidRPr="00FE5519">
              <w:rPr>
                <w:rStyle w:val="Hipervnculo"/>
                <w:rFonts w:ascii="Arial" w:hAnsi="Arial" w:cs="Arial"/>
                <w:noProof/>
              </w:rPr>
              <w:t>2.5.2 Instrumentos de recolección de datos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_Toc456109377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43</w:t>
            </w:r>
            <w:r w:rsidR="00FE5519" w:rsidRPr="00FE5519">
              <w:rPr>
                <w:rFonts w:ascii="Arial" w:hAnsi="Arial" w:cs="Arial"/>
                <w:noProof/>
                <w:webHidden/>
              </w:rPr>
              <w:fldChar w:fldCharType="end"/>
            </w:r>
          </w:hyperlink>
        </w:p>
        <w:p w:rsidR="00FE5519" w:rsidRPr="00FE5519" w:rsidRDefault="004C3F9D">
          <w:pPr>
            <w:pStyle w:val="TDC3"/>
            <w:tabs>
              <w:tab w:val="right" w:leader="dot" w:pos="8777"/>
            </w:tabs>
            <w:rPr>
              <w:rFonts w:ascii="Arial" w:eastAsiaTheme="minorEastAsia" w:hAnsi="Arial" w:cs="Arial"/>
              <w:noProof/>
              <w:sz w:val="22"/>
              <w:szCs w:val="22"/>
              <w:lang w:val="es-PE" w:eastAsia="es-PE"/>
            </w:rPr>
          </w:pPr>
          <w:hyperlink w:anchor="_Toc456109378" w:history="1">
            <w:r w:rsidR="00FE5519" w:rsidRPr="00FE5519">
              <w:rPr>
                <w:rStyle w:val="Hipervnculo"/>
                <w:rFonts w:ascii="Arial" w:hAnsi="Arial" w:cs="Arial"/>
                <w:noProof/>
              </w:rPr>
              <w:t>2.5.3 validez</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_Toc456109378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43</w:t>
            </w:r>
            <w:r w:rsidR="00FE5519" w:rsidRPr="00FE5519">
              <w:rPr>
                <w:rFonts w:ascii="Arial" w:hAnsi="Arial" w:cs="Arial"/>
                <w:noProof/>
                <w:webHidden/>
              </w:rPr>
              <w:fldChar w:fldCharType="end"/>
            </w:r>
          </w:hyperlink>
        </w:p>
        <w:p w:rsidR="00FE5519" w:rsidRPr="00FE5519" w:rsidRDefault="004C3F9D">
          <w:pPr>
            <w:pStyle w:val="TDC3"/>
            <w:tabs>
              <w:tab w:val="right" w:leader="dot" w:pos="8777"/>
            </w:tabs>
            <w:rPr>
              <w:rFonts w:ascii="Arial" w:eastAsiaTheme="minorEastAsia" w:hAnsi="Arial" w:cs="Arial"/>
              <w:noProof/>
              <w:sz w:val="22"/>
              <w:szCs w:val="22"/>
              <w:lang w:val="es-PE" w:eastAsia="es-PE"/>
            </w:rPr>
          </w:pPr>
          <w:hyperlink w:anchor="_Toc456109379" w:history="1">
            <w:r w:rsidR="00FE5519" w:rsidRPr="00FE5519">
              <w:rPr>
                <w:rStyle w:val="Hipervnculo"/>
                <w:rFonts w:ascii="Arial" w:hAnsi="Arial" w:cs="Arial"/>
                <w:noProof/>
              </w:rPr>
              <w:t>2.5.4 Confiabilidad</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_Toc456109379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44</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80" w:history="1">
            <w:r w:rsidR="00FE5519" w:rsidRPr="00FE5519">
              <w:rPr>
                <w:rStyle w:val="Hipervnculo"/>
                <w:rFonts w:ascii="Arial" w:hAnsi="Arial" w:cs="Arial"/>
                <w:noProof/>
              </w:rPr>
              <w:t>2.6 Métodos de análisis de datos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_Toc456109380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45</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81" w:history="1">
            <w:r w:rsidR="00FE5519" w:rsidRPr="00FE5519">
              <w:rPr>
                <w:rStyle w:val="Hipervnculo"/>
                <w:rFonts w:ascii="Arial" w:hAnsi="Arial" w:cs="Arial"/>
                <w:noProof/>
              </w:rPr>
              <w:t>2.7 Aspectos Éticos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_Toc456109381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51</w:t>
            </w:r>
            <w:r w:rsidR="00FE5519" w:rsidRPr="00FE5519">
              <w:rPr>
                <w:rFonts w:ascii="Arial" w:hAnsi="Arial" w:cs="Arial"/>
                <w:noProof/>
                <w:webHidden/>
              </w:rPr>
              <w:fldChar w:fldCharType="end"/>
            </w:r>
          </w:hyperlink>
        </w:p>
        <w:p w:rsidR="00FE5519" w:rsidRPr="00FE5519" w:rsidRDefault="004C3F9D" w:rsidP="005C42C8">
          <w:pPr>
            <w:pStyle w:val="TDC1"/>
            <w:tabs>
              <w:tab w:val="right" w:leader="dot" w:pos="8777"/>
            </w:tabs>
            <w:spacing w:line="276" w:lineRule="auto"/>
            <w:rPr>
              <w:rFonts w:ascii="Arial" w:eastAsiaTheme="minorEastAsia" w:hAnsi="Arial" w:cs="Arial"/>
              <w:noProof/>
              <w:sz w:val="22"/>
              <w:szCs w:val="22"/>
              <w:lang w:val="es-PE" w:eastAsia="es-PE"/>
            </w:rPr>
          </w:pPr>
          <w:hyperlink w:anchor="_Toc456109382" w:history="1">
            <w:r w:rsidR="00FE5519" w:rsidRPr="00FE5519">
              <w:rPr>
                <w:rStyle w:val="Hipervnculo"/>
                <w:rFonts w:ascii="Arial" w:hAnsi="Arial" w:cs="Arial"/>
                <w:noProof/>
              </w:rPr>
              <w:t>III.  ASPECTOS ADMINISTRATIVOS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_Toc456109382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52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83" w:history="1">
            <w:r w:rsidR="00FE5519" w:rsidRPr="00FE5519">
              <w:rPr>
                <w:rStyle w:val="Hipervnculo"/>
                <w:rFonts w:ascii="Arial" w:hAnsi="Arial" w:cs="Arial"/>
                <w:noProof/>
                <w:spacing w:val="1"/>
              </w:rPr>
              <w:t>3</w:t>
            </w:r>
            <w:r w:rsidR="00FE5519" w:rsidRPr="00FE5519">
              <w:rPr>
                <w:rStyle w:val="Hipervnculo"/>
                <w:rFonts w:ascii="Arial" w:hAnsi="Arial" w:cs="Arial"/>
                <w:noProof/>
              </w:rPr>
              <w:t>.</w:t>
            </w:r>
            <w:r w:rsidR="00FE5519" w:rsidRPr="00FE5519">
              <w:rPr>
                <w:rStyle w:val="Hipervnculo"/>
                <w:rFonts w:ascii="Arial" w:hAnsi="Arial" w:cs="Arial"/>
                <w:noProof/>
                <w:spacing w:val="1"/>
              </w:rPr>
              <w:t>1</w:t>
            </w:r>
            <w:r w:rsidR="00FE5519" w:rsidRPr="00FE5519">
              <w:rPr>
                <w:rStyle w:val="Hipervnculo"/>
                <w:rFonts w:ascii="Arial" w:hAnsi="Arial" w:cs="Arial"/>
                <w:noProof/>
              </w:rPr>
              <w:t>.</w:t>
            </w:r>
            <w:r w:rsidR="00FE5519" w:rsidRPr="00FE5519">
              <w:rPr>
                <w:rStyle w:val="Hipervnculo"/>
                <w:rFonts w:ascii="Arial" w:hAnsi="Arial" w:cs="Arial"/>
                <w:noProof/>
                <w:spacing w:val="-42"/>
              </w:rPr>
              <w:t xml:space="preserve"> </w:t>
            </w:r>
            <w:r w:rsidR="00FE5519" w:rsidRPr="00FE5519">
              <w:rPr>
                <w:rStyle w:val="Hipervnculo"/>
                <w:rFonts w:ascii="Arial" w:hAnsi="Arial" w:cs="Arial"/>
                <w:noProof/>
              </w:rPr>
              <w:t>Rec</w:t>
            </w:r>
            <w:r w:rsidR="00FE5519" w:rsidRPr="00FE5519">
              <w:rPr>
                <w:rStyle w:val="Hipervnculo"/>
                <w:rFonts w:ascii="Arial" w:hAnsi="Arial" w:cs="Arial"/>
                <w:noProof/>
                <w:spacing w:val="1"/>
              </w:rPr>
              <w:t>u</w:t>
            </w:r>
            <w:r w:rsidR="00FE5519" w:rsidRPr="00FE5519">
              <w:rPr>
                <w:rStyle w:val="Hipervnculo"/>
                <w:rFonts w:ascii="Arial" w:hAnsi="Arial" w:cs="Arial"/>
                <w:noProof/>
              </w:rPr>
              <w:t>rsos y</w:t>
            </w:r>
            <w:r w:rsidR="00FE5519" w:rsidRPr="00FE5519">
              <w:rPr>
                <w:rStyle w:val="Hipervnculo"/>
                <w:rFonts w:ascii="Arial" w:hAnsi="Arial" w:cs="Arial"/>
                <w:noProof/>
                <w:spacing w:val="-2"/>
              </w:rPr>
              <w:t xml:space="preserve"> </w:t>
            </w:r>
            <w:r w:rsidR="00FE5519" w:rsidRPr="00FE5519">
              <w:rPr>
                <w:rStyle w:val="Hipervnculo"/>
                <w:rFonts w:ascii="Arial" w:hAnsi="Arial" w:cs="Arial"/>
                <w:noProof/>
                <w:spacing w:val="1"/>
              </w:rPr>
              <w:t>p</w:t>
            </w:r>
            <w:r w:rsidR="00FE5519" w:rsidRPr="00FE5519">
              <w:rPr>
                <w:rStyle w:val="Hipervnculo"/>
                <w:rFonts w:ascii="Arial" w:hAnsi="Arial" w:cs="Arial"/>
                <w:noProof/>
              </w:rPr>
              <w:t>res</w:t>
            </w:r>
            <w:r w:rsidR="00FE5519" w:rsidRPr="00FE5519">
              <w:rPr>
                <w:rStyle w:val="Hipervnculo"/>
                <w:rFonts w:ascii="Arial" w:hAnsi="Arial" w:cs="Arial"/>
                <w:noProof/>
                <w:spacing w:val="1"/>
              </w:rPr>
              <w:t>u</w:t>
            </w:r>
            <w:r w:rsidR="00FE5519" w:rsidRPr="00FE5519">
              <w:rPr>
                <w:rStyle w:val="Hipervnculo"/>
                <w:rFonts w:ascii="Arial" w:hAnsi="Arial" w:cs="Arial"/>
                <w:noProof/>
                <w:spacing w:val="-1"/>
              </w:rPr>
              <w:t>p</w:t>
            </w:r>
            <w:r w:rsidR="00FE5519" w:rsidRPr="00FE5519">
              <w:rPr>
                <w:rStyle w:val="Hipervnculo"/>
                <w:rFonts w:ascii="Arial" w:hAnsi="Arial" w:cs="Arial"/>
                <w:noProof/>
                <w:spacing w:val="1"/>
              </w:rPr>
              <w:t>ue</w:t>
            </w:r>
            <w:r w:rsidR="00FE5519" w:rsidRPr="00FE5519">
              <w:rPr>
                <w:rStyle w:val="Hipervnculo"/>
                <w:rFonts w:ascii="Arial" w:hAnsi="Arial" w:cs="Arial"/>
                <w:noProof/>
              </w:rPr>
              <w:t>s</w:t>
            </w:r>
            <w:r w:rsidR="00FE5519" w:rsidRPr="00FE5519">
              <w:rPr>
                <w:rStyle w:val="Hipervnculo"/>
                <w:rFonts w:ascii="Arial" w:hAnsi="Arial" w:cs="Arial"/>
                <w:noProof/>
                <w:spacing w:val="-2"/>
              </w:rPr>
              <w:t>t</w:t>
            </w:r>
            <w:r w:rsidR="00FE5519" w:rsidRPr="00FE5519">
              <w:rPr>
                <w:rStyle w:val="Hipervnculo"/>
                <w:rFonts w:ascii="Arial" w:hAnsi="Arial" w:cs="Arial"/>
                <w:noProof/>
              </w:rPr>
              <w:t>o</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_Toc456109383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52</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84" w:history="1">
            <w:r w:rsidR="00FE5519" w:rsidRPr="00FE5519">
              <w:rPr>
                <w:rStyle w:val="Hipervnculo"/>
                <w:rFonts w:ascii="Arial" w:hAnsi="Arial" w:cs="Arial"/>
                <w:noProof/>
                <w:spacing w:val="1"/>
              </w:rPr>
              <w:t>3</w:t>
            </w:r>
            <w:r w:rsidR="00FE5519" w:rsidRPr="00FE5519">
              <w:rPr>
                <w:rStyle w:val="Hipervnculo"/>
                <w:rFonts w:ascii="Arial" w:hAnsi="Arial" w:cs="Arial"/>
                <w:noProof/>
              </w:rPr>
              <w:t>.</w:t>
            </w:r>
            <w:r w:rsidR="00FE5519" w:rsidRPr="00FE5519">
              <w:rPr>
                <w:rStyle w:val="Hipervnculo"/>
                <w:rFonts w:ascii="Arial" w:hAnsi="Arial" w:cs="Arial"/>
                <w:noProof/>
                <w:spacing w:val="1"/>
              </w:rPr>
              <w:t>2</w:t>
            </w:r>
            <w:r w:rsidR="00FE5519" w:rsidRPr="00FE5519">
              <w:rPr>
                <w:rStyle w:val="Hipervnculo"/>
                <w:rFonts w:ascii="Arial" w:hAnsi="Arial" w:cs="Arial"/>
                <w:noProof/>
              </w:rPr>
              <w:t>.</w:t>
            </w:r>
            <w:r w:rsidR="00FE5519" w:rsidRPr="00FE5519">
              <w:rPr>
                <w:rStyle w:val="Hipervnculo"/>
                <w:rFonts w:ascii="Arial" w:hAnsi="Arial" w:cs="Arial"/>
                <w:noProof/>
                <w:spacing w:val="-42"/>
              </w:rPr>
              <w:t xml:space="preserve"> </w:t>
            </w:r>
            <w:r w:rsidR="00FE5519" w:rsidRPr="00FE5519">
              <w:rPr>
                <w:rStyle w:val="Hipervnculo"/>
                <w:rFonts w:ascii="Arial" w:hAnsi="Arial" w:cs="Arial"/>
                <w:noProof/>
              </w:rPr>
              <w:t>Fin</w:t>
            </w:r>
            <w:r w:rsidR="00FE5519" w:rsidRPr="00FE5519">
              <w:rPr>
                <w:rStyle w:val="Hipervnculo"/>
                <w:rFonts w:ascii="Arial" w:hAnsi="Arial" w:cs="Arial"/>
                <w:noProof/>
                <w:spacing w:val="1"/>
              </w:rPr>
              <w:t>an</w:t>
            </w:r>
            <w:r w:rsidR="00FE5519" w:rsidRPr="00FE5519">
              <w:rPr>
                <w:rStyle w:val="Hipervnculo"/>
                <w:rFonts w:ascii="Arial" w:hAnsi="Arial" w:cs="Arial"/>
                <w:noProof/>
              </w:rPr>
              <w:t>ci</w:t>
            </w:r>
            <w:r w:rsidR="00FE5519" w:rsidRPr="00FE5519">
              <w:rPr>
                <w:rStyle w:val="Hipervnculo"/>
                <w:rFonts w:ascii="Arial" w:hAnsi="Arial" w:cs="Arial"/>
                <w:noProof/>
                <w:spacing w:val="-2"/>
              </w:rPr>
              <w:t>a</w:t>
            </w:r>
            <w:r w:rsidR="00FE5519" w:rsidRPr="00FE5519">
              <w:rPr>
                <w:rStyle w:val="Hipervnculo"/>
                <w:rFonts w:ascii="Arial" w:hAnsi="Arial" w:cs="Arial"/>
                <w:noProof/>
                <w:spacing w:val="1"/>
              </w:rPr>
              <w:t>m</w:t>
            </w:r>
            <w:r w:rsidR="00FE5519" w:rsidRPr="00FE5519">
              <w:rPr>
                <w:rStyle w:val="Hipervnculo"/>
                <w:rFonts w:ascii="Arial" w:hAnsi="Arial" w:cs="Arial"/>
                <w:noProof/>
              </w:rPr>
              <w:t>ie</w:t>
            </w:r>
            <w:r w:rsidR="00FE5519" w:rsidRPr="00FE5519">
              <w:rPr>
                <w:rStyle w:val="Hipervnculo"/>
                <w:rFonts w:ascii="Arial" w:hAnsi="Arial" w:cs="Arial"/>
                <w:noProof/>
                <w:spacing w:val="1"/>
              </w:rPr>
              <w:t>n</w:t>
            </w:r>
            <w:r w:rsidR="00FE5519" w:rsidRPr="00FE5519">
              <w:rPr>
                <w:rStyle w:val="Hipervnculo"/>
                <w:rFonts w:ascii="Arial" w:hAnsi="Arial" w:cs="Arial"/>
                <w:noProof/>
                <w:spacing w:val="-2"/>
              </w:rPr>
              <w:t>t</w:t>
            </w:r>
            <w:r w:rsidR="00FE5519" w:rsidRPr="00FE5519">
              <w:rPr>
                <w:rStyle w:val="Hipervnculo"/>
                <w:rFonts w:ascii="Arial" w:hAnsi="Arial" w:cs="Arial"/>
                <w:noProof/>
              </w:rPr>
              <w:t>o</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_Toc456109384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53</w:t>
            </w:r>
            <w:r w:rsidR="00FE5519" w:rsidRPr="00FE5519">
              <w:rPr>
                <w:rFonts w:ascii="Arial" w:hAnsi="Arial" w:cs="Arial"/>
                <w:noProof/>
                <w:webHidden/>
              </w:rPr>
              <w:fldChar w:fldCharType="end"/>
            </w:r>
          </w:hyperlink>
        </w:p>
        <w:p w:rsidR="00FE5519" w:rsidRPr="00FE5519" w:rsidRDefault="004C3F9D">
          <w:pPr>
            <w:pStyle w:val="TDC2"/>
            <w:tabs>
              <w:tab w:val="right" w:leader="dot" w:pos="8777"/>
            </w:tabs>
            <w:rPr>
              <w:rFonts w:ascii="Arial" w:eastAsiaTheme="minorEastAsia" w:hAnsi="Arial" w:cs="Arial"/>
              <w:noProof/>
              <w:sz w:val="22"/>
              <w:szCs w:val="22"/>
              <w:lang w:val="es-PE" w:eastAsia="es-PE"/>
            </w:rPr>
          </w:pPr>
          <w:hyperlink w:anchor="_Toc456109385" w:history="1">
            <w:r w:rsidR="00FE5519" w:rsidRPr="00FE5519">
              <w:rPr>
                <w:rStyle w:val="Hipervnculo"/>
                <w:rFonts w:ascii="Arial" w:hAnsi="Arial" w:cs="Arial"/>
                <w:noProof/>
                <w:spacing w:val="1"/>
              </w:rPr>
              <w:t>3</w:t>
            </w:r>
            <w:r w:rsidR="00FE5519" w:rsidRPr="00FE5519">
              <w:rPr>
                <w:rStyle w:val="Hipervnculo"/>
                <w:rFonts w:ascii="Arial" w:hAnsi="Arial" w:cs="Arial"/>
                <w:noProof/>
              </w:rPr>
              <w:t>.3. Cronograma de ejecución</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_Toc456109385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55</w:t>
            </w:r>
            <w:r w:rsidR="00FE5519" w:rsidRPr="00FE5519">
              <w:rPr>
                <w:rFonts w:ascii="Arial" w:hAnsi="Arial" w:cs="Arial"/>
                <w:noProof/>
                <w:webHidden/>
              </w:rPr>
              <w:fldChar w:fldCharType="end"/>
            </w:r>
          </w:hyperlink>
        </w:p>
        <w:p w:rsidR="00FE5519" w:rsidRPr="00FE5519" w:rsidRDefault="004C3F9D">
          <w:pPr>
            <w:pStyle w:val="TDC1"/>
            <w:tabs>
              <w:tab w:val="right" w:leader="dot" w:pos="8777"/>
            </w:tabs>
            <w:rPr>
              <w:rFonts w:ascii="Arial" w:eastAsiaTheme="minorEastAsia" w:hAnsi="Arial" w:cs="Arial"/>
              <w:noProof/>
              <w:sz w:val="22"/>
              <w:szCs w:val="22"/>
              <w:lang w:val="es-PE" w:eastAsia="es-PE"/>
            </w:rPr>
          </w:pPr>
          <w:hyperlink w:anchor="_Toc456109386" w:history="1">
            <w:r w:rsidR="00FE5519" w:rsidRPr="00FE5519">
              <w:rPr>
                <w:rStyle w:val="Hipervnculo"/>
                <w:rFonts w:ascii="Arial" w:hAnsi="Arial" w:cs="Arial"/>
                <w:noProof/>
              </w:rPr>
              <w:t>IV. REFERENCIAS</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_Toc456109386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56</w:t>
            </w:r>
            <w:r w:rsidR="00FE5519" w:rsidRPr="00FE5519">
              <w:rPr>
                <w:rFonts w:ascii="Arial" w:hAnsi="Arial" w:cs="Arial"/>
                <w:noProof/>
                <w:webHidden/>
              </w:rPr>
              <w:fldChar w:fldCharType="end"/>
            </w:r>
          </w:hyperlink>
        </w:p>
        <w:p w:rsidR="00FE5519" w:rsidRPr="00FE5519" w:rsidRDefault="004C3F9D">
          <w:pPr>
            <w:pStyle w:val="TDC1"/>
            <w:tabs>
              <w:tab w:val="left" w:pos="480"/>
              <w:tab w:val="right" w:leader="dot" w:pos="8777"/>
            </w:tabs>
            <w:rPr>
              <w:rFonts w:ascii="Arial" w:eastAsiaTheme="minorEastAsia" w:hAnsi="Arial" w:cs="Arial"/>
              <w:noProof/>
              <w:sz w:val="22"/>
              <w:szCs w:val="22"/>
              <w:lang w:val="es-PE" w:eastAsia="es-PE"/>
            </w:rPr>
          </w:pPr>
          <w:hyperlink w:anchor="_Toc456109387" w:history="1">
            <w:r w:rsidR="00FE5519" w:rsidRPr="00FE5519">
              <w:rPr>
                <w:rStyle w:val="Hipervnculo"/>
                <w:rFonts w:ascii="Arial" w:hAnsi="Arial" w:cs="Arial"/>
                <w:noProof/>
              </w:rPr>
              <w:t>I.</w:t>
            </w:r>
            <w:r w:rsidR="00FE5519" w:rsidRPr="00FE5519">
              <w:rPr>
                <w:rFonts w:ascii="Arial" w:eastAsiaTheme="minorEastAsia" w:hAnsi="Arial" w:cs="Arial"/>
                <w:noProof/>
                <w:sz w:val="22"/>
                <w:szCs w:val="22"/>
                <w:lang w:val="es-PE" w:eastAsia="es-PE"/>
              </w:rPr>
              <w:tab/>
            </w:r>
            <w:r w:rsidR="00FE5519" w:rsidRPr="00FE5519">
              <w:rPr>
                <w:rStyle w:val="Hipervnculo"/>
                <w:rFonts w:ascii="Arial" w:hAnsi="Arial" w:cs="Arial"/>
                <w:noProof/>
              </w:rPr>
              <w:t>Bibliografía</w:t>
            </w:r>
            <w:r w:rsidR="00FE5519" w:rsidRPr="00FE5519">
              <w:rPr>
                <w:rFonts w:ascii="Arial" w:hAnsi="Arial" w:cs="Arial"/>
                <w:noProof/>
                <w:webHidden/>
              </w:rPr>
              <w:tab/>
            </w:r>
            <w:r w:rsidR="00FE5519" w:rsidRPr="00FE5519">
              <w:rPr>
                <w:rFonts w:ascii="Arial" w:hAnsi="Arial" w:cs="Arial"/>
                <w:noProof/>
                <w:webHidden/>
              </w:rPr>
              <w:fldChar w:fldCharType="begin"/>
            </w:r>
            <w:r w:rsidR="00FE5519" w:rsidRPr="00FE5519">
              <w:rPr>
                <w:rFonts w:ascii="Arial" w:hAnsi="Arial" w:cs="Arial"/>
                <w:noProof/>
                <w:webHidden/>
              </w:rPr>
              <w:instrText xml:space="preserve"> PAGEREF _Toc456109387 \h </w:instrText>
            </w:r>
            <w:r w:rsidR="00FE5519" w:rsidRPr="00FE5519">
              <w:rPr>
                <w:rFonts w:ascii="Arial" w:hAnsi="Arial" w:cs="Arial"/>
                <w:noProof/>
                <w:webHidden/>
              </w:rPr>
            </w:r>
            <w:r w:rsidR="00FE5519" w:rsidRPr="00FE5519">
              <w:rPr>
                <w:rFonts w:ascii="Arial" w:hAnsi="Arial" w:cs="Arial"/>
                <w:noProof/>
                <w:webHidden/>
              </w:rPr>
              <w:fldChar w:fldCharType="separate"/>
            </w:r>
            <w:r w:rsidR="00861D10">
              <w:rPr>
                <w:rFonts w:ascii="Arial" w:hAnsi="Arial" w:cs="Arial"/>
                <w:noProof/>
                <w:webHidden/>
              </w:rPr>
              <w:t>56</w:t>
            </w:r>
            <w:r w:rsidR="00FE5519" w:rsidRPr="00FE5519">
              <w:rPr>
                <w:rFonts w:ascii="Arial" w:hAnsi="Arial" w:cs="Arial"/>
                <w:noProof/>
                <w:webHidden/>
              </w:rPr>
              <w:fldChar w:fldCharType="end"/>
            </w:r>
          </w:hyperlink>
        </w:p>
        <w:p w:rsidR="00B70AAC" w:rsidRDefault="008F0222" w:rsidP="00B70AAC">
          <w:pPr>
            <w:tabs>
              <w:tab w:val="right" w:leader="dot" w:pos="8777"/>
            </w:tabs>
            <w:rPr>
              <w:b/>
              <w:bCs/>
            </w:rPr>
          </w:pPr>
          <w:r w:rsidRPr="00B70AAC">
            <w:rPr>
              <w:rFonts w:ascii="Arial" w:hAnsi="Arial" w:cs="Arial"/>
              <w:bCs/>
            </w:rPr>
            <w:fldChar w:fldCharType="end"/>
          </w:r>
        </w:p>
      </w:sdtContent>
    </w:sdt>
    <w:p w:rsidR="00D812FB" w:rsidRPr="00B70AAC" w:rsidRDefault="00B70AAC" w:rsidP="00F77715">
      <w:pPr>
        <w:tabs>
          <w:tab w:val="right" w:leader="dot" w:pos="8777"/>
        </w:tabs>
        <w:jc w:val="center"/>
        <w:rPr>
          <w:rFonts w:ascii="Arial" w:hAnsi="Arial" w:cs="Arial"/>
          <w:b/>
        </w:rPr>
      </w:pPr>
      <w:r w:rsidRPr="00B70AAC">
        <w:rPr>
          <w:rFonts w:ascii="Arial" w:hAnsi="Arial" w:cs="Arial"/>
          <w:b/>
        </w:rPr>
        <w:t>ÍNDICE DE TABLAS</w:t>
      </w:r>
    </w:p>
    <w:p w:rsidR="00FE5519" w:rsidRPr="005C42C8" w:rsidRDefault="00D812FB"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r w:rsidRPr="003817DD">
        <w:rPr>
          <w:rFonts w:ascii="Arial" w:hAnsi="Arial" w:cs="Arial"/>
          <w:b/>
          <w:bCs/>
          <w:szCs w:val="24"/>
        </w:rPr>
        <w:fldChar w:fldCharType="begin"/>
      </w:r>
      <w:r w:rsidRPr="003817DD">
        <w:rPr>
          <w:rFonts w:ascii="Arial" w:hAnsi="Arial" w:cs="Arial"/>
          <w:b/>
          <w:bCs/>
          <w:szCs w:val="24"/>
        </w:rPr>
        <w:instrText xml:space="preserve"> TOC \h \z \c "Tabla" </w:instrText>
      </w:r>
      <w:r w:rsidRPr="003817DD">
        <w:rPr>
          <w:rFonts w:ascii="Arial" w:hAnsi="Arial" w:cs="Arial"/>
          <w:b/>
          <w:bCs/>
          <w:szCs w:val="24"/>
        </w:rPr>
        <w:fldChar w:fldCharType="separate"/>
      </w:r>
      <w:hyperlink w:anchor="_Toc456109388" w:history="1">
        <w:r w:rsidR="005C42C8" w:rsidRPr="005C42C8">
          <w:rPr>
            <w:rStyle w:val="Hipervnculo"/>
            <w:rFonts w:ascii="Arial" w:hAnsi="Arial" w:cs="Arial"/>
            <w:noProof/>
            <w:sz w:val="24"/>
            <w:szCs w:val="24"/>
          </w:rPr>
          <w:t>tabla 1 cuadro resumen cobranza</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_Toc456109388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5</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389" w:history="1">
        <w:r w:rsidR="005C42C8" w:rsidRPr="005C42C8">
          <w:rPr>
            <w:rStyle w:val="Hipervnculo"/>
            <w:rFonts w:ascii="Arial" w:hAnsi="Arial" w:cs="Arial"/>
            <w:noProof/>
            <w:sz w:val="24"/>
            <w:szCs w:val="24"/>
          </w:rPr>
          <w:t>tabla 2 cuadro resumen de proceso coactivo</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_Toc456109389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5</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390" w:history="1">
        <w:r w:rsidR="005C42C8" w:rsidRPr="005C42C8">
          <w:rPr>
            <w:rStyle w:val="Hipervnculo"/>
            <w:rFonts w:ascii="Arial" w:hAnsi="Arial" w:cs="Arial"/>
            <w:noProof/>
            <w:sz w:val="24"/>
            <w:szCs w:val="24"/>
          </w:rPr>
          <w:t>tabla 3 puntajes de los criterios de selección para la metodología de desarrollo</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_Toc456109390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26</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391" w:history="1">
        <w:r w:rsidR="005C42C8" w:rsidRPr="005C42C8">
          <w:rPr>
            <w:rStyle w:val="Hipervnculo"/>
            <w:rFonts w:ascii="Arial" w:hAnsi="Arial" w:cs="Arial"/>
            <w:noProof/>
            <w:sz w:val="24"/>
            <w:szCs w:val="24"/>
          </w:rPr>
          <w:t>tabla 4 consolidado del juicio de experto</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_Toc456109391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26</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392" w:history="1">
        <w:r w:rsidR="005C42C8" w:rsidRPr="005C42C8">
          <w:rPr>
            <w:rStyle w:val="Hipervnculo"/>
            <w:rFonts w:ascii="Arial" w:hAnsi="Arial" w:cs="Arial"/>
            <w:noProof/>
            <w:sz w:val="24"/>
            <w:szCs w:val="24"/>
          </w:rPr>
          <w:t>tabla 5 operacionalización de variables</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_Toc456109392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38</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393" w:history="1">
        <w:r w:rsidR="005C42C8" w:rsidRPr="005C42C8">
          <w:rPr>
            <w:rStyle w:val="Hipervnculo"/>
            <w:rFonts w:ascii="Arial" w:hAnsi="Arial" w:cs="Arial"/>
            <w:noProof/>
            <w:sz w:val="24"/>
            <w:szCs w:val="24"/>
          </w:rPr>
          <w:t>tabla 6 indicadores de la variable dependiente: “proceso de cobranza en la subgerencia de ejecutoria coactiva de la municipalidad provincial de huaral”</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_Toc456109393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38</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394" w:history="1">
        <w:r w:rsidR="005C42C8" w:rsidRPr="005C42C8">
          <w:rPr>
            <w:rStyle w:val="Hipervnculo"/>
            <w:rFonts w:ascii="Arial" w:hAnsi="Arial" w:cs="Arial"/>
            <w:noProof/>
            <w:sz w:val="24"/>
            <w:szCs w:val="24"/>
          </w:rPr>
          <w:t>tabla 7 comparación de los métodos de análisis de datos</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_Toc456109394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45</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395" w:history="1">
        <w:r w:rsidR="005C42C8" w:rsidRPr="005C42C8">
          <w:rPr>
            <w:rStyle w:val="Hipervnculo"/>
            <w:rFonts w:ascii="Arial" w:hAnsi="Arial" w:cs="Arial"/>
            <w:noProof/>
            <w:sz w:val="24"/>
            <w:szCs w:val="24"/>
          </w:rPr>
          <w:t>tabla 8 recursos humanos</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_Toc456109395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52</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396" w:history="1">
        <w:r w:rsidR="005C42C8" w:rsidRPr="005C42C8">
          <w:rPr>
            <w:rStyle w:val="Hipervnculo"/>
            <w:rFonts w:ascii="Arial" w:hAnsi="Arial" w:cs="Arial"/>
            <w:noProof/>
            <w:sz w:val="24"/>
            <w:szCs w:val="24"/>
          </w:rPr>
          <w:t>tabla 9 materiales</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_Toc456109396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52</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397" w:history="1">
        <w:r w:rsidR="005C42C8" w:rsidRPr="005C42C8">
          <w:rPr>
            <w:rStyle w:val="Hipervnculo"/>
            <w:rFonts w:ascii="Arial" w:hAnsi="Arial" w:cs="Arial"/>
            <w:noProof/>
            <w:sz w:val="24"/>
            <w:szCs w:val="24"/>
          </w:rPr>
          <w:t>tabla 10 bienes de inversión hardware</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_Toc456109397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52</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398" w:history="1">
        <w:r w:rsidR="005C42C8" w:rsidRPr="005C42C8">
          <w:rPr>
            <w:rStyle w:val="Hipervnculo"/>
            <w:rFonts w:ascii="Arial" w:eastAsiaTheme="minorHAnsi" w:hAnsi="Arial" w:cs="Arial"/>
            <w:noProof/>
            <w:sz w:val="24"/>
            <w:szCs w:val="24"/>
            <w:lang w:val="es-PE" w:eastAsia="en-US"/>
          </w:rPr>
          <w:t>tabla 11 bienes de inversión software</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_Toc456109398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53</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399" w:history="1">
        <w:r w:rsidR="005C42C8" w:rsidRPr="005C42C8">
          <w:rPr>
            <w:rStyle w:val="Hipervnculo"/>
            <w:rFonts w:ascii="Arial" w:eastAsiaTheme="minorHAnsi" w:hAnsi="Arial" w:cs="Arial"/>
            <w:noProof/>
            <w:sz w:val="24"/>
            <w:szCs w:val="24"/>
            <w:lang w:val="es-PE" w:eastAsia="en-US"/>
          </w:rPr>
          <w:t>tabla 12 otros</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_Toc456109399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53</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400" w:history="1">
        <w:r w:rsidR="005C42C8" w:rsidRPr="005C42C8">
          <w:rPr>
            <w:rStyle w:val="Hipervnculo"/>
            <w:rFonts w:ascii="Arial" w:hAnsi="Arial" w:cs="Arial"/>
            <w:iCs/>
            <w:noProof/>
            <w:sz w:val="24"/>
            <w:szCs w:val="24"/>
          </w:rPr>
          <w:t>tabla 13 presupuesto</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_Toc456109400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53</w:t>
        </w:r>
        <w:r w:rsidR="00FE5519" w:rsidRPr="005C42C8">
          <w:rPr>
            <w:rFonts w:ascii="Arial" w:hAnsi="Arial" w:cs="Arial"/>
            <w:noProof/>
            <w:webHidden/>
            <w:sz w:val="24"/>
            <w:szCs w:val="24"/>
          </w:rPr>
          <w:fldChar w:fldCharType="end"/>
        </w:r>
      </w:hyperlink>
    </w:p>
    <w:p w:rsidR="00FE5519"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6109401" w:history="1">
        <w:r w:rsidR="005C42C8" w:rsidRPr="005C42C8">
          <w:rPr>
            <w:rStyle w:val="Hipervnculo"/>
            <w:rFonts w:ascii="Arial" w:eastAsiaTheme="minorHAnsi" w:hAnsi="Arial" w:cs="Arial"/>
            <w:noProof/>
            <w:sz w:val="24"/>
            <w:szCs w:val="24"/>
            <w:lang w:val="es-PE" w:eastAsia="en-US"/>
          </w:rPr>
          <w:t>tabla 14 financiamiento</w:t>
        </w:r>
        <w:r w:rsidR="005C42C8" w:rsidRPr="005C42C8">
          <w:rPr>
            <w:rFonts w:ascii="Arial" w:hAnsi="Arial" w:cs="Arial"/>
            <w:noProof/>
            <w:webHidden/>
            <w:sz w:val="24"/>
            <w:szCs w:val="24"/>
          </w:rPr>
          <w:tab/>
        </w:r>
        <w:r w:rsidR="00FE5519" w:rsidRPr="005C42C8">
          <w:rPr>
            <w:rFonts w:ascii="Arial" w:hAnsi="Arial" w:cs="Arial"/>
            <w:noProof/>
            <w:webHidden/>
            <w:sz w:val="24"/>
            <w:szCs w:val="24"/>
          </w:rPr>
          <w:fldChar w:fldCharType="begin"/>
        </w:r>
        <w:r w:rsidR="00FE5519" w:rsidRPr="005C42C8">
          <w:rPr>
            <w:rFonts w:ascii="Arial" w:hAnsi="Arial" w:cs="Arial"/>
            <w:noProof/>
            <w:webHidden/>
            <w:sz w:val="24"/>
            <w:szCs w:val="24"/>
          </w:rPr>
          <w:instrText xml:space="preserve"> PAGEREF _Toc456109401 \h </w:instrText>
        </w:r>
        <w:r w:rsidR="00FE5519" w:rsidRPr="005C42C8">
          <w:rPr>
            <w:rFonts w:ascii="Arial" w:hAnsi="Arial" w:cs="Arial"/>
            <w:noProof/>
            <w:webHidden/>
            <w:sz w:val="24"/>
            <w:szCs w:val="24"/>
          </w:rPr>
        </w:r>
        <w:r w:rsidR="00FE5519" w:rsidRPr="005C42C8">
          <w:rPr>
            <w:rFonts w:ascii="Arial" w:hAnsi="Arial" w:cs="Arial"/>
            <w:noProof/>
            <w:webHidden/>
            <w:sz w:val="24"/>
            <w:szCs w:val="24"/>
          </w:rPr>
          <w:fldChar w:fldCharType="separate"/>
        </w:r>
        <w:r w:rsidR="00861D10">
          <w:rPr>
            <w:rFonts w:ascii="Arial" w:hAnsi="Arial" w:cs="Arial"/>
            <w:noProof/>
            <w:webHidden/>
            <w:sz w:val="24"/>
            <w:szCs w:val="24"/>
          </w:rPr>
          <w:t>53</w:t>
        </w:r>
        <w:r w:rsidR="00FE5519" w:rsidRPr="005C42C8">
          <w:rPr>
            <w:rFonts w:ascii="Arial" w:hAnsi="Arial" w:cs="Arial"/>
            <w:noProof/>
            <w:webHidden/>
            <w:sz w:val="24"/>
            <w:szCs w:val="24"/>
          </w:rPr>
          <w:fldChar w:fldCharType="end"/>
        </w:r>
      </w:hyperlink>
    </w:p>
    <w:p w:rsidR="007E64F1" w:rsidRDefault="00D812FB" w:rsidP="00D812FB">
      <w:pPr>
        <w:widowControl/>
        <w:autoSpaceDE/>
        <w:autoSpaceDN/>
        <w:spacing w:after="160" w:line="259" w:lineRule="auto"/>
        <w:jc w:val="center"/>
        <w:rPr>
          <w:b/>
          <w:bCs/>
        </w:rPr>
      </w:pPr>
      <w:r w:rsidRPr="003817DD">
        <w:rPr>
          <w:rFonts w:ascii="Arial" w:hAnsi="Arial" w:cs="Arial"/>
          <w:b/>
          <w:bCs/>
          <w:sz w:val="20"/>
        </w:rPr>
        <w:fldChar w:fldCharType="end"/>
      </w:r>
    </w:p>
    <w:p w:rsidR="007E64F1" w:rsidRDefault="007E64F1" w:rsidP="00D812FB">
      <w:pPr>
        <w:widowControl/>
        <w:autoSpaceDE/>
        <w:autoSpaceDN/>
        <w:spacing w:after="160" w:line="259" w:lineRule="auto"/>
        <w:jc w:val="center"/>
        <w:rPr>
          <w:b/>
          <w:bCs/>
        </w:rPr>
      </w:pPr>
    </w:p>
    <w:p w:rsidR="007E64F1" w:rsidRPr="00B70AAC" w:rsidRDefault="007E64F1" w:rsidP="007E64F1">
      <w:pPr>
        <w:pStyle w:val="Ttulo1"/>
        <w:numPr>
          <w:ilvl w:val="0"/>
          <w:numId w:val="0"/>
        </w:numPr>
        <w:ind w:left="142"/>
        <w:jc w:val="center"/>
        <w:rPr>
          <w:rFonts w:ascii="Arial" w:hAnsi="Arial" w:cs="Arial"/>
        </w:rPr>
      </w:pPr>
      <w:bookmarkStart w:id="1" w:name="_Toc456109352"/>
      <w:r w:rsidRPr="00B70AAC">
        <w:rPr>
          <w:rFonts w:ascii="Arial" w:hAnsi="Arial" w:cs="Arial"/>
        </w:rPr>
        <w:t>ÍNDICE DE ANEXOS</w:t>
      </w:r>
      <w:bookmarkEnd w:id="1"/>
    </w:p>
    <w:p w:rsidR="005C42C8" w:rsidRPr="005C42C8" w:rsidRDefault="007E64F1"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r w:rsidRPr="005C42C8">
        <w:rPr>
          <w:rFonts w:ascii="Arial" w:hAnsi="Arial" w:cs="Arial"/>
          <w:bCs/>
          <w:sz w:val="24"/>
          <w:szCs w:val="24"/>
        </w:rPr>
        <w:fldChar w:fldCharType="begin"/>
      </w:r>
      <w:r w:rsidRPr="005C42C8">
        <w:rPr>
          <w:rFonts w:ascii="Arial" w:hAnsi="Arial" w:cs="Arial"/>
          <w:bCs/>
          <w:sz w:val="24"/>
          <w:szCs w:val="24"/>
        </w:rPr>
        <w:instrText xml:space="preserve"> TOC \h \z \c "Anexo " </w:instrText>
      </w:r>
      <w:r w:rsidRPr="005C42C8">
        <w:rPr>
          <w:rFonts w:ascii="Arial" w:hAnsi="Arial" w:cs="Arial"/>
          <w:bCs/>
          <w:sz w:val="24"/>
          <w:szCs w:val="24"/>
        </w:rPr>
        <w:fldChar w:fldCharType="separate"/>
      </w:r>
      <w:hyperlink w:anchor="_Toc459302527" w:history="1">
        <w:r w:rsidR="005C42C8" w:rsidRPr="005C42C8">
          <w:rPr>
            <w:rStyle w:val="Hipervnculo"/>
            <w:rFonts w:ascii="Arial" w:hAnsi="Arial" w:cs="Arial"/>
            <w:noProof/>
            <w:sz w:val="24"/>
            <w:szCs w:val="24"/>
          </w:rPr>
          <w:t>anexo  1 entrevista nro. 1</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_Toc459302527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58</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r:id="rId10" w:anchor="_Toc459302528" w:history="1">
        <w:r w:rsidR="005C42C8" w:rsidRPr="005C42C8">
          <w:rPr>
            <w:rStyle w:val="Hipervnculo"/>
            <w:rFonts w:ascii="Arial" w:hAnsi="Arial" w:cs="Arial"/>
            <w:noProof/>
            <w:sz w:val="24"/>
            <w:szCs w:val="24"/>
          </w:rPr>
          <w:t>anexo  2 organigrama de la municipalidad provincial de huaral</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_Toc459302528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59</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29" w:history="1">
        <w:r w:rsidR="005C42C8" w:rsidRPr="005C42C8">
          <w:rPr>
            <w:rStyle w:val="Hipervnculo"/>
            <w:rFonts w:ascii="Arial" w:hAnsi="Arial" w:cs="Arial"/>
            <w:noProof/>
            <w:sz w:val="24"/>
            <w:szCs w:val="24"/>
          </w:rPr>
          <w:t>anexo  3 diagrama del proceso actual</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_Toc459302529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60</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30" w:history="1">
        <w:r w:rsidR="005C42C8" w:rsidRPr="005C42C8">
          <w:rPr>
            <w:rStyle w:val="Hipervnculo"/>
            <w:rFonts w:ascii="Arial" w:hAnsi="Arial" w:cs="Arial"/>
            <w:noProof/>
            <w:sz w:val="24"/>
            <w:szCs w:val="24"/>
          </w:rPr>
          <w:t>anexo  4 diagrama de ishikawa</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_Toc459302530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61</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31" w:history="1">
        <w:r w:rsidR="005C42C8" w:rsidRPr="005C42C8">
          <w:rPr>
            <w:rStyle w:val="Hipervnculo"/>
            <w:rFonts w:ascii="Arial" w:hAnsi="Arial" w:cs="Arial"/>
            <w:noProof/>
            <w:sz w:val="24"/>
            <w:szCs w:val="24"/>
          </w:rPr>
          <w:t>anexo  5 diagrama pictórico del procedimiento de cobranza coactiva.</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_Toc459302531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62</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32" w:history="1">
        <w:r w:rsidR="005C42C8" w:rsidRPr="005C42C8">
          <w:rPr>
            <w:rStyle w:val="Hipervnculo"/>
            <w:rFonts w:ascii="Arial" w:hAnsi="Arial" w:cs="Arial"/>
            <w:noProof/>
            <w:sz w:val="24"/>
            <w:szCs w:val="24"/>
          </w:rPr>
          <w:t>anexo  6 ordenanza municipal.</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_Toc459302532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63</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33" w:history="1">
        <w:r w:rsidR="005C42C8" w:rsidRPr="005C42C8">
          <w:rPr>
            <w:rStyle w:val="Hipervnculo"/>
            <w:rFonts w:ascii="Arial" w:hAnsi="Arial" w:cs="Arial"/>
            <w:noProof/>
            <w:sz w:val="24"/>
            <w:szCs w:val="24"/>
          </w:rPr>
          <w:t>anexo  7 requerimiento de pago.</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_Toc459302533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64</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34" w:history="1">
        <w:r w:rsidR="005C42C8" w:rsidRPr="005C42C8">
          <w:rPr>
            <w:rStyle w:val="Hipervnculo"/>
            <w:rFonts w:ascii="Arial" w:hAnsi="Arial" w:cs="Arial"/>
            <w:noProof/>
            <w:sz w:val="24"/>
            <w:szCs w:val="24"/>
          </w:rPr>
          <w:t>anexo  8 resolución de ejecutoria coactiva (rec n°1) de la deuda.</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_Toc459302534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65</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35" w:history="1">
        <w:r w:rsidR="005C42C8" w:rsidRPr="005C42C8">
          <w:rPr>
            <w:rStyle w:val="Hipervnculo"/>
            <w:rFonts w:ascii="Arial" w:hAnsi="Arial" w:cs="Arial"/>
            <w:noProof/>
            <w:sz w:val="24"/>
            <w:szCs w:val="24"/>
          </w:rPr>
          <w:t>anexo  9 resolución de ejecutoria coactiva (rec n°2) de embargo.</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_Toc459302535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65</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36" w:history="1">
        <w:r w:rsidR="005C42C8" w:rsidRPr="005C42C8">
          <w:rPr>
            <w:rStyle w:val="Hipervnculo"/>
            <w:rFonts w:ascii="Arial" w:hAnsi="Arial" w:cs="Arial"/>
            <w:noProof/>
            <w:sz w:val="24"/>
            <w:szCs w:val="24"/>
          </w:rPr>
          <w:t xml:space="preserve">anexo  10 resolución de ejecutoria coactiva (rec n°3) de suspensión del </w:t>
        </w:r>
        <w:r w:rsidR="005C42C8" w:rsidRPr="005C42C8">
          <w:rPr>
            <w:rStyle w:val="Hipervnculo"/>
            <w:rFonts w:ascii="Arial" w:hAnsi="Arial" w:cs="Arial"/>
            <w:noProof/>
            <w:sz w:val="24"/>
            <w:szCs w:val="24"/>
          </w:rPr>
          <w:lastRenderedPageBreak/>
          <w:t>procedimiento.</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_Toc459302536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67</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37" w:history="1">
        <w:r w:rsidR="005C42C8" w:rsidRPr="005C42C8">
          <w:rPr>
            <w:rStyle w:val="Hipervnculo"/>
            <w:rFonts w:ascii="Arial" w:hAnsi="Arial" w:cs="Arial"/>
            <w:noProof/>
            <w:sz w:val="24"/>
            <w:szCs w:val="24"/>
          </w:rPr>
          <w:t>anexo  11 informe de reunión nro. 1</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_Toc459302537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68</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38" w:history="1">
        <w:r w:rsidR="005C42C8" w:rsidRPr="005C42C8">
          <w:rPr>
            <w:rStyle w:val="Hipervnculo"/>
            <w:rFonts w:ascii="Arial" w:hAnsi="Arial" w:cs="Arial"/>
            <w:noProof/>
            <w:sz w:val="24"/>
            <w:szCs w:val="24"/>
          </w:rPr>
          <w:t>anexo  12 ficha de observación - porcentaje por cobranza coactiva</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_Toc459302538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72</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39" w:history="1">
        <w:r w:rsidR="005C42C8" w:rsidRPr="005C42C8">
          <w:rPr>
            <w:rStyle w:val="Hipervnculo"/>
            <w:rFonts w:ascii="Arial" w:hAnsi="Arial" w:cs="Arial"/>
            <w:noProof/>
            <w:sz w:val="24"/>
            <w:szCs w:val="24"/>
          </w:rPr>
          <w:t>anexo  13 ficha de observación -eficacia en la cobranza coactiva</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_Toc459302539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75</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40" w:history="1">
        <w:r w:rsidR="005C42C8" w:rsidRPr="005C42C8">
          <w:rPr>
            <w:rStyle w:val="Hipervnculo"/>
            <w:rFonts w:ascii="Arial" w:hAnsi="Arial" w:cs="Arial"/>
            <w:noProof/>
            <w:sz w:val="24"/>
            <w:szCs w:val="24"/>
          </w:rPr>
          <w:t>anexo  14 juicio de expertos metodologia</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_Toc459302540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77</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41" w:history="1">
        <w:r w:rsidR="005C42C8" w:rsidRPr="005C42C8">
          <w:rPr>
            <w:rStyle w:val="Hipervnculo"/>
            <w:rFonts w:ascii="Arial" w:hAnsi="Arial" w:cs="Arial"/>
            <w:noProof/>
            <w:sz w:val="24"/>
            <w:szCs w:val="24"/>
          </w:rPr>
          <w:t xml:space="preserve">anexo  15 </w:t>
        </w:r>
        <w:r w:rsidR="005C42C8" w:rsidRPr="005C42C8">
          <w:rPr>
            <w:rStyle w:val="Hipervnculo"/>
            <w:rFonts w:ascii="Arial" w:hAnsi="Arial" w:cs="Arial"/>
            <w:bCs/>
            <w:noProof/>
            <w:sz w:val="24"/>
            <w:szCs w:val="24"/>
            <w:lang w:eastAsia="es-PE"/>
          </w:rPr>
          <w:t>ficha de registro - porcentaje de recaudación por cobranza coactiva</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_Toc459302541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80</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42" w:history="1">
        <w:r w:rsidR="005C42C8" w:rsidRPr="005C42C8">
          <w:rPr>
            <w:rStyle w:val="Hipervnculo"/>
            <w:rFonts w:ascii="Arial" w:hAnsi="Arial" w:cs="Arial"/>
            <w:noProof/>
            <w:sz w:val="24"/>
            <w:szCs w:val="24"/>
          </w:rPr>
          <w:t>anexo  16 validación de instrumento ficha de registro- porcentaje de recaudación por cobranza coactiva</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_Toc459302542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81</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43" w:history="1">
        <w:r w:rsidR="005C42C8" w:rsidRPr="005C42C8">
          <w:rPr>
            <w:rStyle w:val="Hipervnculo"/>
            <w:rFonts w:ascii="Arial" w:hAnsi="Arial" w:cs="Arial"/>
            <w:noProof/>
            <w:sz w:val="24"/>
            <w:szCs w:val="24"/>
          </w:rPr>
          <w:t xml:space="preserve">anexo  17 </w:t>
        </w:r>
        <w:r w:rsidR="005C42C8" w:rsidRPr="005C42C8">
          <w:rPr>
            <w:rStyle w:val="Hipervnculo"/>
            <w:rFonts w:ascii="Arial" w:hAnsi="Arial" w:cs="Arial"/>
            <w:bCs/>
            <w:noProof/>
            <w:sz w:val="24"/>
            <w:szCs w:val="24"/>
            <w:lang w:eastAsia="es-PE"/>
          </w:rPr>
          <w:t>ficha de registro - eficacia en la cobranza coactiva</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_Toc459302543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84</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544" w:history="1">
        <w:r w:rsidR="005C42C8" w:rsidRPr="005C42C8">
          <w:rPr>
            <w:rStyle w:val="Hipervnculo"/>
            <w:rFonts w:ascii="Arial" w:hAnsi="Arial" w:cs="Arial"/>
            <w:noProof/>
            <w:sz w:val="24"/>
            <w:szCs w:val="24"/>
          </w:rPr>
          <w:t>anexo  18 validación de instrumento ficha de registro - eficacia en la cobranza coactiva</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_Toc459302544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85</w:t>
        </w:r>
        <w:r w:rsidR="005C42C8" w:rsidRPr="005C42C8">
          <w:rPr>
            <w:rFonts w:ascii="Arial" w:hAnsi="Arial" w:cs="Arial"/>
            <w:noProof/>
            <w:webHidden/>
            <w:sz w:val="24"/>
            <w:szCs w:val="24"/>
          </w:rPr>
          <w:fldChar w:fldCharType="end"/>
        </w:r>
      </w:hyperlink>
    </w:p>
    <w:p w:rsidR="00D812FB" w:rsidRPr="00B70AAC" w:rsidRDefault="007E64F1" w:rsidP="005C42C8">
      <w:pPr>
        <w:widowControl/>
        <w:autoSpaceDE/>
        <w:autoSpaceDN/>
        <w:spacing w:after="160" w:line="360" w:lineRule="auto"/>
        <w:jc w:val="center"/>
        <w:rPr>
          <w:rFonts w:ascii="Arial" w:hAnsi="Arial" w:cs="Arial"/>
          <w:b/>
          <w:bCs/>
        </w:rPr>
      </w:pPr>
      <w:r w:rsidRPr="005C42C8">
        <w:rPr>
          <w:rFonts w:ascii="Arial" w:hAnsi="Arial" w:cs="Arial"/>
          <w:bCs/>
        </w:rPr>
        <w:fldChar w:fldCharType="end"/>
      </w:r>
    </w:p>
    <w:p w:rsidR="00D812FB" w:rsidRPr="00B70AAC" w:rsidRDefault="00B70AAC" w:rsidP="00D812FB">
      <w:pPr>
        <w:pStyle w:val="Ttulo1"/>
        <w:numPr>
          <w:ilvl w:val="0"/>
          <w:numId w:val="0"/>
        </w:numPr>
        <w:ind w:left="142"/>
        <w:jc w:val="center"/>
        <w:rPr>
          <w:rFonts w:ascii="Arial" w:hAnsi="Arial" w:cs="Arial"/>
        </w:rPr>
      </w:pPr>
      <w:bookmarkStart w:id="2" w:name="_Toc456109353"/>
      <w:r w:rsidRPr="00B70AAC">
        <w:rPr>
          <w:rFonts w:ascii="Arial" w:hAnsi="Arial" w:cs="Arial"/>
        </w:rPr>
        <w:t>ÍNDICE DE FIGURAS</w:t>
      </w:r>
      <w:bookmarkEnd w:id="2"/>
    </w:p>
    <w:p w:rsidR="005C42C8" w:rsidRPr="005C42C8" w:rsidRDefault="003A4870"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r w:rsidRPr="005C42C8">
        <w:rPr>
          <w:rFonts w:ascii="Arial" w:hAnsi="Arial" w:cs="Arial"/>
          <w:b/>
          <w:bCs/>
          <w:sz w:val="24"/>
          <w:szCs w:val="24"/>
        </w:rPr>
        <w:fldChar w:fldCharType="begin"/>
      </w:r>
      <w:r w:rsidRPr="005C42C8">
        <w:rPr>
          <w:rFonts w:ascii="Arial" w:hAnsi="Arial" w:cs="Arial"/>
          <w:b/>
          <w:bCs/>
          <w:sz w:val="24"/>
          <w:szCs w:val="24"/>
        </w:rPr>
        <w:instrText xml:space="preserve"> TOC \h \z \c " Figura " </w:instrText>
      </w:r>
      <w:r w:rsidRPr="005C42C8">
        <w:rPr>
          <w:rFonts w:ascii="Arial" w:hAnsi="Arial" w:cs="Arial"/>
          <w:b/>
          <w:bCs/>
          <w:sz w:val="24"/>
          <w:szCs w:val="24"/>
        </w:rPr>
        <w:fldChar w:fldCharType="separate"/>
      </w:r>
      <w:hyperlink w:anchor="_Toc459302441" w:history="1">
        <w:r w:rsidR="005C42C8" w:rsidRPr="005C42C8">
          <w:rPr>
            <w:rStyle w:val="Hipervnculo"/>
            <w:rFonts w:ascii="Arial" w:hAnsi="Arial" w:cs="Arial"/>
            <w:noProof/>
            <w:sz w:val="24"/>
            <w:szCs w:val="24"/>
          </w:rPr>
          <w:t xml:space="preserve"> Figura  1 Arquitectura de un Sistema Web </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_Toc459302441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13</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442" w:history="1">
        <w:r w:rsidR="005C42C8" w:rsidRPr="005C42C8">
          <w:rPr>
            <w:rStyle w:val="Hipervnculo"/>
            <w:rFonts w:ascii="Arial" w:hAnsi="Arial" w:cs="Arial"/>
            <w:noProof/>
            <w:sz w:val="24"/>
            <w:szCs w:val="24"/>
          </w:rPr>
          <w:t xml:space="preserve">Figura  2 Proceso de recaudación </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_Toc459302442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16</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443" w:history="1">
        <w:r w:rsidR="005C42C8" w:rsidRPr="005C42C8">
          <w:rPr>
            <w:rStyle w:val="Hipervnculo"/>
            <w:rFonts w:ascii="Arial" w:hAnsi="Arial" w:cs="Arial"/>
            <w:noProof/>
            <w:sz w:val="24"/>
            <w:szCs w:val="24"/>
          </w:rPr>
          <w:t xml:space="preserve">Figura  3 Fases de cobranza </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_Toc459302443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18</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444" w:history="1">
        <w:r w:rsidR="005C42C8" w:rsidRPr="005C42C8">
          <w:rPr>
            <w:rStyle w:val="Hipervnculo"/>
            <w:rFonts w:ascii="Arial" w:hAnsi="Arial" w:cs="Arial"/>
            <w:noProof/>
            <w:sz w:val="24"/>
            <w:szCs w:val="24"/>
          </w:rPr>
          <w:t xml:space="preserve">Figura  4 Fórmula de Eficacia </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_Toc459302444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22</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445" w:history="1">
        <w:r w:rsidR="005C42C8" w:rsidRPr="005C42C8">
          <w:rPr>
            <w:rStyle w:val="Hipervnculo"/>
            <w:rFonts w:ascii="Arial" w:hAnsi="Arial" w:cs="Arial"/>
            <w:noProof/>
            <w:sz w:val="24"/>
            <w:szCs w:val="24"/>
          </w:rPr>
          <w:t xml:space="preserve">Figura  5 Fases e Iteraciones de la Metodología RUP </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_Toc459302445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25</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446" w:history="1">
        <w:r w:rsidR="005C42C8" w:rsidRPr="005C42C8">
          <w:rPr>
            <w:rStyle w:val="Hipervnculo"/>
            <w:rFonts w:ascii="Arial" w:hAnsi="Arial" w:cs="Arial"/>
            <w:noProof/>
            <w:sz w:val="24"/>
            <w:szCs w:val="24"/>
          </w:rPr>
          <w:t xml:space="preserve">Figura  6 Diseño pre-experimental de pre prueba / pos prueba </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_Toc459302446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36</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447" w:history="1">
        <w:r w:rsidR="005C42C8" w:rsidRPr="005C42C8">
          <w:rPr>
            <w:rStyle w:val="Hipervnculo"/>
            <w:rFonts w:ascii="Arial" w:hAnsi="Arial" w:cs="Arial"/>
            <w:noProof/>
            <w:sz w:val="24"/>
            <w:szCs w:val="24"/>
          </w:rPr>
          <w:t xml:space="preserve">Figura  7 Fórmula de muestra para poblaciones Finitas </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_Toc459302447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40</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448" w:history="1">
        <w:r w:rsidR="005C42C8" w:rsidRPr="005C42C8">
          <w:rPr>
            <w:rStyle w:val="Hipervnculo"/>
            <w:rFonts w:ascii="Arial" w:hAnsi="Arial" w:cs="Arial"/>
            <w:noProof/>
            <w:sz w:val="24"/>
            <w:szCs w:val="24"/>
          </w:rPr>
          <w:t xml:space="preserve">Figura  8 Formula Estadístico de Prueba </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_Toc459302448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49</w:t>
        </w:r>
        <w:r w:rsidR="005C42C8" w:rsidRPr="005C42C8">
          <w:rPr>
            <w:rFonts w:ascii="Arial" w:hAnsi="Arial" w:cs="Arial"/>
            <w:noProof/>
            <w:webHidden/>
            <w:sz w:val="24"/>
            <w:szCs w:val="24"/>
          </w:rPr>
          <w:fldChar w:fldCharType="end"/>
        </w:r>
      </w:hyperlink>
    </w:p>
    <w:p w:rsidR="005C42C8" w:rsidRPr="005C42C8" w:rsidRDefault="004C3F9D" w:rsidP="005C42C8">
      <w:pPr>
        <w:pStyle w:val="Tabladeilustraciones"/>
        <w:tabs>
          <w:tab w:val="right" w:leader="dot" w:pos="8777"/>
        </w:tabs>
        <w:spacing w:line="360" w:lineRule="auto"/>
        <w:rPr>
          <w:rFonts w:ascii="Arial" w:eastAsiaTheme="minorEastAsia" w:hAnsi="Arial" w:cs="Arial"/>
          <w:smallCaps w:val="0"/>
          <w:noProof/>
          <w:sz w:val="24"/>
          <w:szCs w:val="24"/>
          <w:lang w:val="es-PE" w:eastAsia="es-PE"/>
        </w:rPr>
      </w:pPr>
      <w:hyperlink w:anchor="_Toc459302449" w:history="1">
        <w:r w:rsidR="005C42C8" w:rsidRPr="005C42C8">
          <w:rPr>
            <w:rStyle w:val="Hipervnculo"/>
            <w:rFonts w:ascii="Arial" w:hAnsi="Arial" w:cs="Arial"/>
            <w:noProof/>
            <w:sz w:val="24"/>
            <w:szCs w:val="24"/>
          </w:rPr>
          <w:t xml:space="preserve">Figura  9 Distribución Normal </w:t>
        </w:r>
        <w:r w:rsidR="005C42C8" w:rsidRPr="005C42C8">
          <w:rPr>
            <w:rFonts w:ascii="Arial" w:hAnsi="Arial" w:cs="Arial"/>
            <w:noProof/>
            <w:webHidden/>
            <w:sz w:val="24"/>
            <w:szCs w:val="24"/>
          </w:rPr>
          <w:tab/>
        </w:r>
        <w:r w:rsidR="005C42C8" w:rsidRPr="005C42C8">
          <w:rPr>
            <w:rFonts w:ascii="Arial" w:hAnsi="Arial" w:cs="Arial"/>
            <w:noProof/>
            <w:webHidden/>
            <w:sz w:val="24"/>
            <w:szCs w:val="24"/>
          </w:rPr>
          <w:fldChar w:fldCharType="begin"/>
        </w:r>
        <w:r w:rsidR="005C42C8" w:rsidRPr="005C42C8">
          <w:rPr>
            <w:rFonts w:ascii="Arial" w:hAnsi="Arial" w:cs="Arial"/>
            <w:noProof/>
            <w:webHidden/>
            <w:sz w:val="24"/>
            <w:szCs w:val="24"/>
          </w:rPr>
          <w:instrText xml:space="preserve"> PAGEREF _Toc459302449 \h </w:instrText>
        </w:r>
        <w:r w:rsidR="005C42C8" w:rsidRPr="005C42C8">
          <w:rPr>
            <w:rFonts w:ascii="Arial" w:hAnsi="Arial" w:cs="Arial"/>
            <w:noProof/>
            <w:webHidden/>
            <w:sz w:val="24"/>
            <w:szCs w:val="24"/>
          </w:rPr>
        </w:r>
        <w:r w:rsidR="005C42C8" w:rsidRPr="005C42C8">
          <w:rPr>
            <w:rFonts w:ascii="Arial" w:hAnsi="Arial" w:cs="Arial"/>
            <w:noProof/>
            <w:webHidden/>
            <w:sz w:val="24"/>
            <w:szCs w:val="24"/>
          </w:rPr>
          <w:fldChar w:fldCharType="separate"/>
        </w:r>
        <w:r w:rsidR="00861D10">
          <w:rPr>
            <w:rFonts w:ascii="Arial" w:hAnsi="Arial" w:cs="Arial"/>
            <w:noProof/>
            <w:webHidden/>
            <w:sz w:val="24"/>
            <w:szCs w:val="24"/>
          </w:rPr>
          <w:t>50</w:t>
        </w:r>
        <w:r w:rsidR="005C42C8" w:rsidRPr="005C42C8">
          <w:rPr>
            <w:rFonts w:ascii="Arial" w:hAnsi="Arial" w:cs="Arial"/>
            <w:noProof/>
            <w:webHidden/>
            <w:sz w:val="24"/>
            <w:szCs w:val="24"/>
          </w:rPr>
          <w:fldChar w:fldCharType="end"/>
        </w:r>
      </w:hyperlink>
    </w:p>
    <w:p w:rsidR="00D812FB" w:rsidRDefault="003A4870" w:rsidP="005C42C8">
      <w:pPr>
        <w:widowControl/>
        <w:autoSpaceDE/>
        <w:autoSpaceDN/>
        <w:spacing w:after="160" w:line="360" w:lineRule="auto"/>
        <w:jc w:val="center"/>
        <w:rPr>
          <w:b/>
          <w:bCs/>
        </w:rPr>
      </w:pPr>
      <w:r w:rsidRPr="005C42C8">
        <w:rPr>
          <w:rFonts w:ascii="Arial" w:hAnsi="Arial" w:cs="Arial"/>
          <w:b/>
          <w:bCs/>
        </w:rPr>
        <w:fldChar w:fldCharType="end"/>
      </w:r>
      <w:r w:rsidR="00D812FB">
        <w:rPr>
          <w:b/>
          <w:bCs/>
        </w:rPr>
        <w:br w:type="page"/>
      </w:r>
    </w:p>
    <w:p w:rsidR="00463914" w:rsidRPr="00FE6C76" w:rsidRDefault="00463914" w:rsidP="00D812FB">
      <w:pPr>
        <w:widowControl/>
        <w:autoSpaceDE/>
        <w:autoSpaceDN/>
        <w:spacing w:after="160" w:line="259" w:lineRule="auto"/>
        <w:rPr>
          <w:rFonts w:asciiTheme="minorHAnsi" w:hAnsiTheme="minorHAnsi" w:cs="Arial"/>
          <w:bCs/>
          <w:sz w:val="20"/>
          <w:szCs w:val="20"/>
        </w:rPr>
        <w:sectPr w:rsidR="00463914" w:rsidRPr="00FE6C76" w:rsidSect="004B1DC3">
          <w:footerReference w:type="default" r:id="rId11"/>
          <w:pgSz w:w="11906" w:h="16838" w:code="9"/>
          <w:pgMar w:top="1418" w:right="1418" w:bottom="1701" w:left="1701" w:header="709" w:footer="709" w:gutter="0"/>
          <w:pgNumType w:fmt="lowerRoman" w:start="2"/>
          <w:cols w:space="708"/>
          <w:docGrid w:linePitch="360"/>
        </w:sectPr>
      </w:pPr>
    </w:p>
    <w:p w:rsidR="00E457B1" w:rsidRPr="00D812FB" w:rsidRDefault="00521BA2" w:rsidP="005B67A0">
      <w:pPr>
        <w:pStyle w:val="Ttulo1"/>
        <w:numPr>
          <w:ilvl w:val="0"/>
          <w:numId w:val="0"/>
        </w:numPr>
        <w:spacing w:line="360" w:lineRule="auto"/>
        <w:ind w:left="284"/>
        <w:rPr>
          <w:rFonts w:ascii="Arial" w:hAnsi="Arial" w:cs="Arial"/>
        </w:rPr>
      </w:pPr>
      <w:bookmarkStart w:id="3" w:name="_Toc400913472"/>
      <w:bookmarkStart w:id="4" w:name="_Toc456109354"/>
      <w:r w:rsidRPr="00D812FB">
        <w:rPr>
          <w:rFonts w:ascii="Arial" w:hAnsi="Arial" w:cs="Arial"/>
        </w:rPr>
        <w:lastRenderedPageBreak/>
        <w:t>GENERALIDADES</w:t>
      </w:r>
      <w:bookmarkEnd w:id="3"/>
      <w:bookmarkEnd w:id="4"/>
    </w:p>
    <w:p w:rsidR="00B800E9" w:rsidRPr="006C5484" w:rsidRDefault="00B800E9" w:rsidP="005B67A0">
      <w:pPr>
        <w:pStyle w:val="Ttulo2"/>
        <w:numPr>
          <w:ilvl w:val="0"/>
          <w:numId w:val="0"/>
        </w:numPr>
        <w:spacing w:line="360" w:lineRule="auto"/>
        <w:ind w:left="426"/>
        <w:rPr>
          <w:rFonts w:ascii="Arial" w:hAnsi="Arial" w:cs="Arial"/>
        </w:rPr>
      </w:pPr>
      <w:bookmarkStart w:id="5" w:name="_Toc456109355"/>
      <w:r w:rsidRPr="006C5484">
        <w:rPr>
          <w:rFonts w:ascii="Arial" w:hAnsi="Arial" w:cs="Arial"/>
        </w:rPr>
        <w:t>Titulo</w:t>
      </w:r>
      <w:bookmarkEnd w:id="5"/>
    </w:p>
    <w:p w:rsidR="00B800E9" w:rsidRPr="00B800E9" w:rsidRDefault="0011746E" w:rsidP="00F046D9">
      <w:pPr>
        <w:spacing w:line="360" w:lineRule="auto"/>
        <w:ind w:left="567"/>
        <w:jc w:val="both"/>
        <w:rPr>
          <w:rFonts w:ascii="Arial" w:hAnsi="Arial" w:cs="Arial"/>
          <w:color w:val="000000"/>
          <w:szCs w:val="36"/>
          <w:shd w:val="clear" w:color="auto" w:fill="FFFFFF"/>
        </w:rPr>
      </w:pPr>
      <w:r w:rsidRPr="00B800E9">
        <w:rPr>
          <w:rFonts w:ascii="Arial" w:hAnsi="Arial" w:cs="Arial"/>
          <w:color w:val="000000"/>
          <w:szCs w:val="36"/>
          <w:shd w:val="clear" w:color="auto" w:fill="FFFFFF"/>
        </w:rPr>
        <w:t xml:space="preserve">SISTEMA WEB PARA EL </w:t>
      </w:r>
      <w:r w:rsidR="004838CC">
        <w:rPr>
          <w:rFonts w:ascii="Arial" w:hAnsi="Arial" w:cs="Arial"/>
          <w:color w:val="000000"/>
          <w:szCs w:val="36"/>
          <w:shd w:val="clear" w:color="auto" w:fill="FFFFFF"/>
        </w:rPr>
        <w:t>PROCESO</w:t>
      </w:r>
      <w:r w:rsidRPr="00B800E9">
        <w:rPr>
          <w:rFonts w:ascii="Arial" w:hAnsi="Arial" w:cs="Arial"/>
          <w:color w:val="000000"/>
          <w:szCs w:val="36"/>
          <w:shd w:val="clear" w:color="auto" w:fill="FFFFFF"/>
        </w:rPr>
        <w:t xml:space="preserve"> DE COBRANZA EN LA SUBGERENCIA DE EJECUTORIA COACTIVA DE LA MUNICIPALIDAD PROVINCIAL DE HUARAL</w:t>
      </w:r>
    </w:p>
    <w:p w:rsidR="00B800E9" w:rsidRDefault="00B800E9" w:rsidP="00F046D9">
      <w:pPr>
        <w:ind w:left="708" w:hanging="708"/>
        <w:rPr>
          <w:rFonts w:ascii="Arial" w:hAnsi="Arial" w:cs="Arial"/>
          <w:color w:val="000000"/>
          <w:szCs w:val="36"/>
          <w:shd w:val="clear" w:color="auto" w:fill="FFFFFF"/>
        </w:rPr>
      </w:pPr>
    </w:p>
    <w:p w:rsidR="00E457B1" w:rsidRPr="006C5484" w:rsidRDefault="004F71D7" w:rsidP="005B67A0">
      <w:pPr>
        <w:pStyle w:val="Ttulo2"/>
        <w:numPr>
          <w:ilvl w:val="0"/>
          <w:numId w:val="0"/>
        </w:numPr>
        <w:spacing w:line="360" w:lineRule="auto"/>
        <w:ind w:left="426"/>
        <w:rPr>
          <w:rFonts w:ascii="Arial" w:hAnsi="Arial" w:cs="Arial"/>
        </w:rPr>
      </w:pPr>
      <w:bookmarkStart w:id="6" w:name="_Toc456109356"/>
      <w:r w:rsidRPr="006C5484">
        <w:rPr>
          <w:rFonts w:ascii="Arial" w:hAnsi="Arial" w:cs="Arial"/>
        </w:rPr>
        <w:t>Autor</w:t>
      </w:r>
      <w:bookmarkEnd w:id="6"/>
    </w:p>
    <w:p w:rsidR="00B800E9" w:rsidRDefault="0033524F" w:rsidP="00D812FB">
      <w:pPr>
        <w:pStyle w:val="Default"/>
        <w:spacing w:line="360" w:lineRule="auto"/>
        <w:ind w:left="567"/>
        <w:jc w:val="both"/>
        <w:rPr>
          <w:rFonts w:ascii="Arial" w:hAnsi="Arial" w:cs="Arial"/>
        </w:rPr>
      </w:pPr>
      <w:r w:rsidRPr="00B800E9">
        <w:rPr>
          <w:rFonts w:ascii="Arial" w:hAnsi="Arial" w:cs="Arial"/>
        </w:rPr>
        <w:t xml:space="preserve">Rosales </w:t>
      </w:r>
      <w:r w:rsidR="005F555E" w:rsidRPr="00B800E9">
        <w:rPr>
          <w:rFonts w:ascii="Arial" w:hAnsi="Arial" w:cs="Arial"/>
        </w:rPr>
        <w:t>Liñ</w:t>
      </w:r>
      <w:r w:rsidR="005F555E">
        <w:rPr>
          <w:rFonts w:ascii="Arial" w:hAnsi="Arial" w:cs="Arial"/>
        </w:rPr>
        <w:t>a</w:t>
      </w:r>
      <w:r w:rsidR="005F555E" w:rsidRPr="00B800E9">
        <w:rPr>
          <w:rFonts w:ascii="Arial" w:hAnsi="Arial" w:cs="Arial"/>
        </w:rPr>
        <w:t>n</w:t>
      </w:r>
      <w:r w:rsidRPr="00B800E9">
        <w:rPr>
          <w:rFonts w:ascii="Arial" w:hAnsi="Arial" w:cs="Arial"/>
        </w:rPr>
        <w:t xml:space="preserve"> Jhimi Lenin</w:t>
      </w:r>
    </w:p>
    <w:p w:rsidR="00B800E9" w:rsidRPr="006C5484" w:rsidRDefault="00B800E9" w:rsidP="00D812FB">
      <w:pPr>
        <w:pStyle w:val="Default"/>
        <w:spacing w:line="360" w:lineRule="auto"/>
        <w:ind w:left="567"/>
        <w:jc w:val="both"/>
        <w:rPr>
          <w:rFonts w:ascii="Arial" w:hAnsi="Arial" w:cs="Arial"/>
          <w:b/>
        </w:rPr>
      </w:pPr>
    </w:p>
    <w:p w:rsidR="00E457B1" w:rsidRPr="006C5484" w:rsidRDefault="004F71D7" w:rsidP="005B67A0">
      <w:pPr>
        <w:pStyle w:val="Ttulo2"/>
        <w:numPr>
          <w:ilvl w:val="0"/>
          <w:numId w:val="0"/>
        </w:numPr>
        <w:spacing w:line="360" w:lineRule="auto"/>
        <w:ind w:left="426"/>
        <w:rPr>
          <w:rFonts w:ascii="Arial" w:hAnsi="Arial" w:cs="Arial"/>
        </w:rPr>
      </w:pPr>
      <w:bookmarkStart w:id="7" w:name="_Toc456109357"/>
      <w:r w:rsidRPr="006C5484">
        <w:rPr>
          <w:rFonts w:ascii="Arial" w:hAnsi="Arial" w:cs="Arial"/>
        </w:rPr>
        <w:t>Asesor</w:t>
      </w:r>
      <w:bookmarkEnd w:id="7"/>
    </w:p>
    <w:p w:rsidR="00B800E9" w:rsidRDefault="0006563D" w:rsidP="00D812FB">
      <w:pPr>
        <w:tabs>
          <w:tab w:val="left" w:pos="600"/>
        </w:tabs>
        <w:spacing w:line="360" w:lineRule="auto"/>
        <w:ind w:left="567"/>
        <w:rPr>
          <w:rFonts w:ascii="Arial" w:hAnsi="Arial" w:cs="Arial"/>
        </w:rPr>
      </w:pPr>
      <w:r w:rsidRPr="00FC2F4B">
        <w:rPr>
          <w:rFonts w:ascii="Arial" w:hAnsi="Arial" w:cs="Arial"/>
        </w:rPr>
        <w:t>Ing.</w:t>
      </w:r>
      <w:r w:rsidR="00FE7C84" w:rsidRPr="00FC2F4B">
        <w:rPr>
          <w:rFonts w:ascii="Arial" w:hAnsi="Arial" w:cs="Arial"/>
        </w:rPr>
        <w:t xml:space="preserve"> </w:t>
      </w:r>
      <w:r w:rsidR="00FE7C84" w:rsidRPr="00B800E9">
        <w:rPr>
          <w:rFonts w:ascii="Arial" w:hAnsi="Arial" w:cs="Arial"/>
        </w:rPr>
        <w:t>VILLEGAS FLORES IVAN YONI</w:t>
      </w:r>
    </w:p>
    <w:p w:rsidR="00B800E9" w:rsidRPr="00B800E9" w:rsidRDefault="00B800E9" w:rsidP="00D812FB">
      <w:pPr>
        <w:tabs>
          <w:tab w:val="left" w:pos="600"/>
        </w:tabs>
        <w:spacing w:line="360" w:lineRule="auto"/>
        <w:ind w:left="567"/>
        <w:rPr>
          <w:rFonts w:ascii="Arial" w:hAnsi="Arial" w:cs="Arial"/>
        </w:rPr>
      </w:pPr>
    </w:p>
    <w:p w:rsidR="008158C8" w:rsidRPr="006C5484" w:rsidRDefault="004F71D7" w:rsidP="005B67A0">
      <w:pPr>
        <w:pStyle w:val="Ttulo2"/>
        <w:numPr>
          <w:ilvl w:val="0"/>
          <w:numId w:val="0"/>
        </w:numPr>
        <w:spacing w:line="360" w:lineRule="auto"/>
        <w:ind w:left="426"/>
        <w:rPr>
          <w:rFonts w:ascii="Arial" w:hAnsi="Arial" w:cs="Arial"/>
        </w:rPr>
      </w:pPr>
      <w:bookmarkStart w:id="8" w:name="_Toc456109358"/>
      <w:r w:rsidRPr="006C5484">
        <w:rPr>
          <w:rFonts w:ascii="Arial" w:hAnsi="Arial" w:cs="Arial"/>
        </w:rPr>
        <w:t>Tipo de Investigación</w:t>
      </w:r>
      <w:bookmarkEnd w:id="8"/>
    </w:p>
    <w:p w:rsidR="008158C8" w:rsidRPr="00B800E9" w:rsidRDefault="008158C8" w:rsidP="00D812FB">
      <w:pPr>
        <w:pStyle w:val="Default"/>
        <w:spacing w:line="360" w:lineRule="auto"/>
        <w:ind w:left="567"/>
        <w:jc w:val="both"/>
        <w:rPr>
          <w:rFonts w:ascii="Arial" w:hAnsi="Arial" w:cs="Arial"/>
        </w:rPr>
      </w:pPr>
      <w:r w:rsidRPr="00B800E9">
        <w:rPr>
          <w:rFonts w:ascii="Arial" w:hAnsi="Arial" w:cs="Arial"/>
        </w:rPr>
        <w:t xml:space="preserve">Tipo de investigación: </w:t>
      </w:r>
      <w:r w:rsidR="00734C1C" w:rsidRPr="00B800E9">
        <w:rPr>
          <w:rFonts w:ascii="Arial" w:hAnsi="Arial" w:cs="Arial"/>
        </w:rPr>
        <w:t>Aplicada</w:t>
      </w:r>
    </w:p>
    <w:p w:rsidR="00B800E9" w:rsidRDefault="008158C8" w:rsidP="00D812FB">
      <w:pPr>
        <w:pStyle w:val="Default"/>
        <w:spacing w:line="360" w:lineRule="auto"/>
        <w:ind w:left="567"/>
        <w:jc w:val="both"/>
        <w:rPr>
          <w:rFonts w:ascii="Arial" w:hAnsi="Arial" w:cs="Arial"/>
        </w:rPr>
      </w:pPr>
      <w:r w:rsidRPr="00B800E9">
        <w:rPr>
          <w:rFonts w:ascii="Arial" w:hAnsi="Arial" w:cs="Arial"/>
        </w:rPr>
        <w:t>Diseño de Investigación: Pre-Experimental</w:t>
      </w:r>
    </w:p>
    <w:p w:rsidR="00B800E9" w:rsidRPr="006C5484" w:rsidRDefault="00B800E9" w:rsidP="00D812FB">
      <w:pPr>
        <w:pStyle w:val="Default"/>
        <w:spacing w:line="360" w:lineRule="auto"/>
        <w:ind w:left="567"/>
        <w:rPr>
          <w:rFonts w:ascii="Arial" w:hAnsi="Arial" w:cs="Arial"/>
          <w:b/>
        </w:rPr>
      </w:pPr>
    </w:p>
    <w:p w:rsidR="008158C8" w:rsidRPr="006C5484" w:rsidRDefault="004F71D7" w:rsidP="005B67A0">
      <w:pPr>
        <w:pStyle w:val="Ttulo2"/>
        <w:numPr>
          <w:ilvl w:val="0"/>
          <w:numId w:val="0"/>
        </w:numPr>
        <w:spacing w:line="360" w:lineRule="auto"/>
        <w:ind w:left="426"/>
        <w:rPr>
          <w:rFonts w:ascii="Arial" w:hAnsi="Arial" w:cs="Arial"/>
        </w:rPr>
      </w:pPr>
      <w:bookmarkStart w:id="9" w:name="_Toc456109359"/>
      <w:r w:rsidRPr="006C5484">
        <w:rPr>
          <w:rFonts w:ascii="Arial" w:hAnsi="Arial" w:cs="Arial"/>
        </w:rPr>
        <w:t>Línea de Investigación</w:t>
      </w:r>
      <w:bookmarkEnd w:id="9"/>
    </w:p>
    <w:p w:rsidR="00B800E9" w:rsidRDefault="008158C8" w:rsidP="005F555E">
      <w:pPr>
        <w:spacing w:line="360" w:lineRule="auto"/>
        <w:ind w:left="567"/>
        <w:jc w:val="both"/>
        <w:rPr>
          <w:rFonts w:ascii="Arial" w:hAnsi="Arial" w:cs="Arial"/>
          <w:b/>
        </w:rPr>
      </w:pPr>
      <w:r w:rsidRPr="00B800E9">
        <w:rPr>
          <w:rFonts w:ascii="Arial" w:hAnsi="Arial" w:cs="Arial"/>
          <w:color w:val="000000" w:themeColor="text1"/>
        </w:rPr>
        <w:t>Sistema</w:t>
      </w:r>
      <w:r w:rsidR="005F555E">
        <w:rPr>
          <w:rFonts w:ascii="Arial" w:hAnsi="Arial" w:cs="Arial"/>
          <w:color w:val="000000" w:themeColor="text1"/>
        </w:rPr>
        <w:t>s</w:t>
      </w:r>
      <w:r w:rsidRPr="00B800E9">
        <w:rPr>
          <w:rFonts w:ascii="Arial" w:hAnsi="Arial" w:cs="Arial"/>
          <w:color w:val="000000" w:themeColor="text1"/>
        </w:rPr>
        <w:t xml:space="preserve"> de Información</w:t>
      </w:r>
      <w:r w:rsidR="00B800E9" w:rsidRPr="00B800E9">
        <w:rPr>
          <w:rFonts w:ascii="Arial" w:hAnsi="Arial" w:cs="Arial"/>
          <w:color w:val="000000" w:themeColor="text1"/>
        </w:rPr>
        <w:t xml:space="preserve"> Transaccional</w:t>
      </w:r>
      <w:r w:rsidR="005B1AAF">
        <w:rPr>
          <w:rFonts w:ascii="Arial" w:hAnsi="Arial" w:cs="Arial"/>
          <w:color w:val="000000" w:themeColor="text1"/>
        </w:rPr>
        <w:t>es</w:t>
      </w:r>
      <w:r w:rsidR="00B800E9" w:rsidRPr="00B800E9">
        <w:rPr>
          <w:rFonts w:ascii="Arial" w:hAnsi="Arial" w:cs="Arial"/>
          <w:b/>
        </w:rPr>
        <w:t xml:space="preserve">       </w:t>
      </w:r>
    </w:p>
    <w:p w:rsidR="00B800E9" w:rsidRPr="00B800E9" w:rsidRDefault="00B800E9" w:rsidP="00D812FB">
      <w:pPr>
        <w:spacing w:line="360" w:lineRule="auto"/>
        <w:ind w:firstLine="567"/>
        <w:jc w:val="both"/>
        <w:rPr>
          <w:rFonts w:ascii="Arial" w:hAnsi="Arial" w:cs="Arial"/>
          <w:b/>
        </w:rPr>
      </w:pPr>
    </w:p>
    <w:p w:rsidR="008158C8" w:rsidRPr="006C5484" w:rsidRDefault="00B800E9" w:rsidP="005B67A0">
      <w:pPr>
        <w:pStyle w:val="Ttulo2"/>
        <w:numPr>
          <w:ilvl w:val="0"/>
          <w:numId w:val="0"/>
        </w:numPr>
        <w:spacing w:line="360" w:lineRule="auto"/>
        <w:ind w:left="426"/>
        <w:rPr>
          <w:rFonts w:ascii="Arial" w:hAnsi="Arial" w:cs="Arial"/>
        </w:rPr>
      </w:pPr>
      <w:bookmarkStart w:id="10" w:name="_Toc456109360"/>
      <w:r w:rsidRPr="006C5484">
        <w:rPr>
          <w:rFonts w:ascii="Arial" w:hAnsi="Arial" w:cs="Arial"/>
        </w:rPr>
        <w:t>Localidad</w:t>
      </w:r>
      <w:bookmarkEnd w:id="10"/>
    </w:p>
    <w:p w:rsidR="00B800E9" w:rsidRPr="00B800E9" w:rsidRDefault="001E41FE" w:rsidP="00D812FB">
      <w:pPr>
        <w:pStyle w:val="Default"/>
        <w:spacing w:line="360" w:lineRule="auto"/>
        <w:ind w:left="567"/>
        <w:rPr>
          <w:rFonts w:ascii="Arial" w:hAnsi="Arial" w:cs="Arial"/>
        </w:rPr>
      </w:pPr>
      <w:r w:rsidRPr="00B800E9">
        <w:rPr>
          <w:rFonts w:ascii="Arial" w:hAnsi="Arial" w:cs="Arial"/>
        </w:rPr>
        <w:t>Municipalidad Provincial de</w:t>
      </w:r>
      <w:r w:rsidR="0033524F" w:rsidRPr="00B800E9">
        <w:rPr>
          <w:rFonts w:ascii="Arial" w:hAnsi="Arial" w:cs="Arial"/>
        </w:rPr>
        <w:t xml:space="preserve"> </w:t>
      </w:r>
      <w:r w:rsidR="0006563D" w:rsidRPr="00B800E9">
        <w:rPr>
          <w:rFonts w:ascii="Arial" w:hAnsi="Arial" w:cs="Arial"/>
        </w:rPr>
        <w:t>Huaral</w:t>
      </w:r>
    </w:p>
    <w:p w:rsidR="00B800E9" w:rsidRPr="00B800E9" w:rsidRDefault="00B800E9" w:rsidP="00D812FB">
      <w:pPr>
        <w:pStyle w:val="Default"/>
        <w:spacing w:line="360" w:lineRule="auto"/>
        <w:ind w:left="567"/>
        <w:rPr>
          <w:rFonts w:ascii="Arial" w:hAnsi="Arial" w:cs="Arial"/>
          <w:b/>
        </w:rPr>
      </w:pPr>
    </w:p>
    <w:p w:rsidR="008158C8" w:rsidRPr="006C5484" w:rsidRDefault="004F71D7" w:rsidP="005B67A0">
      <w:pPr>
        <w:pStyle w:val="Ttulo2"/>
        <w:numPr>
          <w:ilvl w:val="0"/>
          <w:numId w:val="0"/>
        </w:numPr>
        <w:spacing w:line="360" w:lineRule="auto"/>
        <w:ind w:left="426"/>
        <w:rPr>
          <w:rFonts w:ascii="Arial" w:hAnsi="Arial" w:cs="Arial"/>
        </w:rPr>
      </w:pPr>
      <w:bookmarkStart w:id="11" w:name="_Toc456109361"/>
      <w:r w:rsidRPr="006C5484">
        <w:rPr>
          <w:rFonts w:ascii="Arial" w:hAnsi="Arial" w:cs="Arial"/>
        </w:rPr>
        <w:t>Duración del Proyecto</w:t>
      </w:r>
      <w:bookmarkEnd w:id="11"/>
    </w:p>
    <w:p w:rsidR="008158C8" w:rsidRPr="00B800E9" w:rsidRDefault="00CA20CD" w:rsidP="00D812FB">
      <w:pPr>
        <w:pStyle w:val="Default"/>
        <w:spacing w:line="360" w:lineRule="auto"/>
        <w:ind w:left="567"/>
        <w:rPr>
          <w:rFonts w:ascii="Arial" w:hAnsi="Arial" w:cs="Arial"/>
        </w:rPr>
      </w:pPr>
      <w:r w:rsidRPr="00B800E9">
        <w:rPr>
          <w:rFonts w:ascii="Arial" w:hAnsi="Arial" w:cs="Arial"/>
        </w:rPr>
        <w:t xml:space="preserve">Fecha de Inicio: </w:t>
      </w:r>
      <w:r w:rsidR="0006563D" w:rsidRPr="00B800E9">
        <w:rPr>
          <w:rFonts w:ascii="Arial" w:hAnsi="Arial" w:cs="Arial"/>
        </w:rPr>
        <w:t>Marzo</w:t>
      </w:r>
      <w:r w:rsidR="008158C8" w:rsidRPr="00B800E9">
        <w:rPr>
          <w:rFonts w:ascii="Arial" w:hAnsi="Arial" w:cs="Arial"/>
        </w:rPr>
        <w:t xml:space="preserve"> 201</w:t>
      </w:r>
      <w:r w:rsidR="0006563D" w:rsidRPr="00B800E9">
        <w:rPr>
          <w:rFonts w:ascii="Arial" w:hAnsi="Arial" w:cs="Arial"/>
        </w:rPr>
        <w:t>6</w:t>
      </w:r>
    </w:p>
    <w:p w:rsidR="00B8329B" w:rsidRPr="00B800E9" w:rsidRDefault="00CA20CD" w:rsidP="00D812FB">
      <w:pPr>
        <w:pStyle w:val="Default"/>
        <w:spacing w:line="360" w:lineRule="auto"/>
        <w:ind w:left="567"/>
        <w:rPr>
          <w:rFonts w:ascii="Arial" w:hAnsi="Arial" w:cs="Arial"/>
        </w:rPr>
      </w:pPr>
      <w:r w:rsidRPr="00B800E9">
        <w:rPr>
          <w:rFonts w:ascii="Arial" w:hAnsi="Arial" w:cs="Arial"/>
        </w:rPr>
        <w:t xml:space="preserve">Fecha Culminación: </w:t>
      </w:r>
      <w:r w:rsidR="0006563D" w:rsidRPr="00B800E9">
        <w:rPr>
          <w:rFonts w:ascii="Arial" w:hAnsi="Arial" w:cs="Arial"/>
        </w:rPr>
        <w:t>Diciembre 2016</w:t>
      </w:r>
    </w:p>
    <w:p w:rsidR="008158C8" w:rsidRPr="008158C8" w:rsidRDefault="008158C8" w:rsidP="008158C8">
      <w:pPr>
        <w:pStyle w:val="Default"/>
        <w:spacing w:line="360" w:lineRule="auto"/>
        <w:ind w:left="567"/>
        <w:rPr>
          <w:rFonts w:asciiTheme="minorHAnsi" w:hAnsiTheme="minorHAnsi"/>
        </w:rPr>
      </w:pPr>
    </w:p>
    <w:p w:rsidR="008158C8" w:rsidRDefault="008158C8" w:rsidP="00B8329B">
      <w:pPr>
        <w:pStyle w:val="Default"/>
        <w:ind w:left="567"/>
        <w:rPr>
          <w:rFonts w:asciiTheme="minorHAnsi" w:hAnsiTheme="minorHAnsi"/>
          <w:b/>
        </w:rPr>
      </w:pPr>
    </w:p>
    <w:p w:rsidR="008158C8" w:rsidRDefault="008158C8" w:rsidP="00B8329B">
      <w:pPr>
        <w:pStyle w:val="Default"/>
        <w:ind w:left="567"/>
        <w:rPr>
          <w:rFonts w:asciiTheme="minorHAnsi" w:hAnsiTheme="minorHAnsi"/>
          <w:b/>
        </w:rPr>
      </w:pPr>
    </w:p>
    <w:p w:rsidR="008158C8" w:rsidRDefault="008158C8" w:rsidP="0056611E">
      <w:pPr>
        <w:rPr>
          <w:rFonts w:asciiTheme="minorHAnsi" w:hAnsiTheme="minorHAnsi"/>
          <w:b/>
        </w:rPr>
      </w:pPr>
    </w:p>
    <w:p w:rsidR="00D75177" w:rsidRDefault="00D75177" w:rsidP="0056611E">
      <w:pPr>
        <w:rPr>
          <w:rFonts w:asciiTheme="minorHAnsi" w:hAnsiTheme="minorHAnsi"/>
          <w:b/>
        </w:rPr>
        <w:sectPr w:rsidR="00D75177" w:rsidSect="004B1DC3">
          <w:headerReference w:type="default" r:id="rId12"/>
          <w:footerReference w:type="default" r:id="rId13"/>
          <w:pgSz w:w="11906" w:h="16838" w:code="9"/>
          <w:pgMar w:top="1418" w:right="1418" w:bottom="1701" w:left="1701" w:header="709" w:footer="709" w:gutter="0"/>
          <w:pgNumType w:start="2"/>
          <w:cols w:space="708"/>
          <w:docGrid w:linePitch="360"/>
        </w:sectPr>
      </w:pPr>
    </w:p>
    <w:p w:rsidR="001C6077" w:rsidRPr="00D812FB" w:rsidRDefault="00651B71" w:rsidP="00651B71">
      <w:pPr>
        <w:pStyle w:val="Ttulo1"/>
        <w:numPr>
          <w:ilvl w:val="0"/>
          <w:numId w:val="0"/>
        </w:numPr>
        <w:spacing w:line="360" w:lineRule="auto"/>
        <w:ind w:left="284"/>
        <w:rPr>
          <w:rFonts w:ascii="Arial" w:hAnsi="Arial" w:cs="Arial"/>
        </w:rPr>
      </w:pPr>
      <w:bookmarkStart w:id="12" w:name="_Toc456109362"/>
      <w:r>
        <w:rPr>
          <w:rFonts w:ascii="Arial" w:hAnsi="Arial" w:cs="Arial"/>
        </w:rPr>
        <w:lastRenderedPageBreak/>
        <w:t>I. INTRODUCCIÓN</w:t>
      </w:r>
      <w:bookmarkEnd w:id="12"/>
    </w:p>
    <w:p w:rsidR="00DE4D80" w:rsidRPr="00D812FB" w:rsidRDefault="00B800E9" w:rsidP="004A2C7F">
      <w:pPr>
        <w:pStyle w:val="Ttulo2"/>
        <w:numPr>
          <w:ilvl w:val="0"/>
          <w:numId w:val="0"/>
        </w:numPr>
        <w:spacing w:line="360" w:lineRule="auto"/>
        <w:ind w:left="426"/>
        <w:rPr>
          <w:rFonts w:ascii="Arial" w:hAnsi="Arial" w:cs="Arial"/>
        </w:rPr>
      </w:pPr>
      <w:bookmarkStart w:id="13" w:name="_Toc456109363"/>
      <w:r w:rsidRPr="00D812FB">
        <w:rPr>
          <w:rFonts w:ascii="Arial" w:hAnsi="Arial" w:cs="Arial"/>
        </w:rPr>
        <w:t>1</w:t>
      </w:r>
      <w:r w:rsidR="00B8329B" w:rsidRPr="00D812FB">
        <w:rPr>
          <w:rFonts w:ascii="Arial" w:hAnsi="Arial" w:cs="Arial"/>
        </w:rPr>
        <w:t>.1</w:t>
      </w:r>
      <w:r w:rsidR="005D5C6B" w:rsidRPr="00D812FB">
        <w:rPr>
          <w:rFonts w:ascii="Arial" w:hAnsi="Arial" w:cs="Arial"/>
        </w:rPr>
        <w:t xml:space="preserve">. </w:t>
      </w:r>
      <w:r w:rsidRPr="00D812FB">
        <w:rPr>
          <w:rFonts w:ascii="Arial" w:hAnsi="Arial" w:cs="Arial"/>
        </w:rPr>
        <w:t>Realidad Problemática</w:t>
      </w:r>
      <w:bookmarkEnd w:id="13"/>
    </w:p>
    <w:p w:rsidR="001E41FE" w:rsidRPr="00D812FB" w:rsidRDefault="001E41FE" w:rsidP="00D812FB">
      <w:pPr>
        <w:spacing w:line="360" w:lineRule="auto"/>
        <w:ind w:left="709"/>
        <w:jc w:val="both"/>
        <w:rPr>
          <w:rFonts w:ascii="Arial" w:hAnsi="Arial" w:cs="Arial"/>
        </w:rPr>
      </w:pPr>
      <w:r w:rsidRPr="00D812FB">
        <w:rPr>
          <w:rFonts w:ascii="Arial" w:hAnsi="Arial" w:cs="Arial"/>
        </w:rPr>
        <w:t>Las municipalidades provinciales y distritales son órganos de gobierno que ejercen funciones y atribuciones que le señala la Constitución y la Ley Orgánica de Municipalidades. Los gobiernos locales son entidades básicas de la organización territorial del Estado y canales inmediatos de participación vecinal en los asuntos públicos, que institucionalizan y gestionan con autonomía los intereses propios de las correspondientes colectividades; siendo elementos esenciales del gobierno local, el territorio, la población y la organización.</w:t>
      </w:r>
      <w:r w:rsidR="00953330">
        <w:rPr>
          <w:rStyle w:val="Refdenotaalpie"/>
          <w:rFonts w:ascii="Arial" w:hAnsi="Arial" w:cs="Arial"/>
        </w:rPr>
        <w:footnoteReference w:id="1"/>
      </w:r>
    </w:p>
    <w:p w:rsidR="00B800E9" w:rsidRDefault="00B800E9" w:rsidP="001E41FE">
      <w:pPr>
        <w:spacing w:line="360" w:lineRule="auto"/>
        <w:ind w:left="709"/>
        <w:jc w:val="both"/>
        <w:rPr>
          <w:rFonts w:ascii="Arial" w:hAnsi="Arial" w:cs="Arial"/>
        </w:rPr>
      </w:pPr>
    </w:p>
    <w:p w:rsidR="001E41FE" w:rsidRDefault="001E41FE" w:rsidP="001E41FE">
      <w:pPr>
        <w:spacing w:line="360" w:lineRule="auto"/>
        <w:ind w:left="709"/>
        <w:jc w:val="both"/>
        <w:rPr>
          <w:rFonts w:ascii="Arial" w:hAnsi="Arial" w:cs="Arial"/>
        </w:rPr>
      </w:pPr>
      <w:r>
        <w:rPr>
          <w:rFonts w:ascii="Arial" w:hAnsi="Arial" w:cs="Arial"/>
        </w:rPr>
        <w:t xml:space="preserve">Una de las funciones principales de los Gobiernos Locales es la de recaudación, y esta función recae en la Gerencia de Administración Tributaria, que conjuntamente con sus Sub Gerencias deben apoyarse en un sistema tributario eficiente y eficaz, que permita la recaudación, fiscalización y control de los impuestos y tributos, como fuente generadora de recursos, en búsqueda del auto sostenimiento, brindándoles una mayor autonomía, con el propósito de que pudieran tener la facultad de generar los ingresos necesarios para costear los servicios y proyectos que beneficien a la población. </w:t>
      </w:r>
      <w:r w:rsidR="00953330">
        <w:rPr>
          <w:rStyle w:val="Refdenotaalpie"/>
          <w:rFonts w:ascii="Arial" w:hAnsi="Arial" w:cs="Arial"/>
        </w:rPr>
        <w:footnoteReference w:id="2"/>
      </w:r>
    </w:p>
    <w:p w:rsidR="00B800E9" w:rsidRDefault="00B800E9" w:rsidP="001E41FE">
      <w:pPr>
        <w:spacing w:line="360" w:lineRule="auto"/>
        <w:ind w:left="709"/>
        <w:jc w:val="both"/>
        <w:rPr>
          <w:rFonts w:ascii="Arial" w:hAnsi="Arial" w:cs="Arial"/>
        </w:rPr>
      </w:pPr>
    </w:p>
    <w:p w:rsidR="001E41FE" w:rsidRDefault="00664B10" w:rsidP="001E41FE">
      <w:pPr>
        <w:spacing w:line="360" w:lineRule="auto"/>
        <w:ind w:left="709"/>
        <w:jc w:val="both"/>
        <w:rPr>
          <w:rFonts w:ascii="Arial" w:hAnsi="Arial" w:cs="Arial"/>
        </w:rPr>
      </w:pPr>
      <w:r>
        <w:rPr>
          <w:rFonts w:ascii="Arial" w:hAnsi="Arial" w:cs="Arial"/>
        </w:rPr>
        <w:t xml:space="preserve">El </w:t>
      </w:r>
      <w:r w:rsidR="001E41FE" w:rsidRPr="00853C43">
        <w:rPr>
          <w:rFonts w:ascii="Arial" w:hAnsi="Arial" w:cs="Arial"/>
        </w:rPr>
        <w:t>cumplimiento voluntario de las obligaciones tributarias por parte de los contribuyentes es un elemento fundamental para la recaudación tribut</w:t>
      </w:r>
      <w:r>
        <w:rPr>
          <w:rFonts w:ascii="Arial" w:hAnsi="Arial" w:cs="Arial"/>
        </w:rPr>
        <w:t>aria, más cuando ello no ocurre</w:t>
      </w:r>
      <w:r w:rsidR="001E41FE" w:rsidRPr="00853C43">
        <w:rPr>
          <w:rFonts w:ascii="Arial" w:hAnsi="Arial" w:cs="Arial"/>
        </w:rPr>
        <w:t xml:space="preserve"> el ordenamiento jurídico con la finalidad de contar con una vía rápida y eficaz para la recaudación de tales obligaci</w:t>
      </w:r>
      <w:r>
        <w:rPr>
          <w:rFonts w:ascii="Arial" w:hAnsi="Arial" w:cs="Arial"/>
        </w:rPr>
        <w:t xml:space="preserve">ones </w:t>
      </w:r>
      <w:r w:rsidR="001E41FE" w:rsidRPr="00853C43">
        <w:rPr>
          <w:rFonts w:ascii="Arial" w:hAnsi="Arial" w:cs="Arial"/>
        </w:rPr>
        <w:t>así como de las multas de naturaleza tributaria e intereses, a diferencia del proceso judicial ordinario, ha establecido un procedimiento sum</w:t>
      </w:r>
      <w:r>
        <w:rPr>
          <w:rFonts w:ascii="Arial" w:hAnsi="Arial" w:cs="Arial"/>
        </w:rPr>
        <w:t>ario, sencillo en su estructura</w:t>
      </w:r>
      <w:r w:rsidR="001E41FE" w:rsidRPr="00853C43">
        <w:rPr>
          <w:rFonts w:ascii="Arial" w:hAnsi="Arial" w:cs="Arial"/>
        </w:rPr>
        <w:t xml:space="preserve"> conformado por normas pr</w:t>
      </w:r>
      <w:r>
        <w:rPr>
          <w:rFonts w:ascii="Arial" w:hAnsi="Arial" w:cs="Arial"/>
        </w:rPr>
        <w:t>ocesales de ejecución inmediata</w:t>
      </w:r>
      <w:r w:rsidR="001E41FE" w:rsidRPr="00853C43">
        <w:rPr>
          <w:rFonts w:ascii="Arial" w:hAnsi="Arial" w:cs="Arial"/>
        </w:rPr>
        <w:t xml:space="preserve"> denominado “proceso coactivo”, “procedimiento de ejecución coactiva” o “cobranza coactiva”.</w:t>
      </w:r>
      <w:r w:rsidR="00953330">
        <w:rPr>
          <w:rStyle w:val="Refdenotaalpie"/>
          <w:rFonts w:ascii="Arial" w:hAnsi="Arial" w:cs="Arial"/>
        </w:rPr>
        <w:footnoteReference w:id="3"/>
      </w:r>
    </w:p>
    <w:p w:rsidR="00B800E9" w:rsidRPr="00853C43" w:rsidRDefault="00B800E9" w:rsidP="001E41FE">
      <w:pPr>
        <w:spacing w:line="360" w:lineRule="auto"/>
        <w:ind w:left="709"/>
        <w:jc w:val="both"/>
        <w:rPr>
          <w:rFonts w:ascii="Arial" w:hAnsi="Arial" w:cs="Arial"/>
        </w:rPr>
      </w:pPr>
    </w:p>
    <w:p w:rsidR="002B41F3" w:rsidRDefault="001E41FE" w:rsidP="002B41F3">
      <w:pPr>
        <w:spacing w:after="240" w:line="360" w:lineRule="auto"/>
        <w:ind w:left="709"/>
        <w:rPr>
          <w:rFonts w:ascii="Arial" w:hAnsi="Arial" w:cs="Arial"/>
        </w:rPr>
      </w:pPr>
      <w:r w:rsidRPr="00853C43">
        <w:rPr>
          <w:rFonts w:ascii="Arial" w:hAnsi="Arial" w:cs="Arial"/>
        </w:rPr>
        <w:t>Para la doctrina es coincidente concebir al proceso de ejecución coactiva como la vía más idónea para la realización de un derecho, en razón de sus especiales características de agresividad, conocimiento abreviado y la rapidez de su desarrollo. El proceso de ejecución coactiva tendiente a asegurarse al estado la recaudación en un término breve de los recursos necesarios en miras de ejercitar sus políticas y dar cumplimiento a sus fines específicos.</w:t>
      </w:r>
      <w:r w:rsidR="00953330">
        <w:rPr>
          <w:rStyle w:val="Refdenotaalpie"/>
          <w:rFonts w:ascii="Arial" w:hAnsi="Arial" w:cs="Arial"/>
        </w:rPr>
        <w:footnoteReference w:id="4"/>
      </w:r>
    </w:p>
    <w:p w:rsidR="005E7280" w:rsidRDefault="005E7280" w:rsidP="00357213">
      <w:pPr>
        <w:pStyle w:val="Default"/>
        <w:spacing w:after="240" w:line="360" w:lineRule="auto"/>
        <w:jc w:val="both"/>
        <w:rPr>
          <w:rFonts w:ascii="Arial" w:hAnsi="Arial" w:cs="Arial"/>
        </w:rPr>
      </w:pPr>
      <w:r w:rsidRPr="00357213">
        <w:rPr>
          <w:rFonts w:ascii="Arial" w:hAnsi="Arial" w:cs="Arial"/>
        </w:rPr>
        <w:t>De acuerdo a la entrevista realizada al ejecutor coactiva de la municipalidad provincial de Huaral Abg. Edgar Jesús Rodríguez Leyva (ver Anexo 01) donde menciona que el de cobranza coactiva no es eficiente, ya que existe una demora en la emisión de las resoluciones de sanción, y al existir una demora no se puede realizar las notificaciones a los deudores para que se aproximen a pagar por consiguiente no se recauda</w:t>
      </w:r>
      <w:r w:rsidR="00357213">
        <w:rPr>
          <w:rFonts w:ascii="Arial" w:hAnsi="Arial" w:cs="Arial"/>
        </w:rPr>
        <w:t xml:space="preserve"> eficazmente</w:t>
      </w:r>
      <w:r w:rsidRPr="00357213">
        <w:rPr>
          <w:rFonts w:ascii="Arial" w:hAnsi="Arial" w:cs="Arial"/>
        </w:rPr>
        <w:t xml:space="preserve"> de acuerdo a lo previsto.</w:t>
      </w:r>
    </w:p>
    <w:p w:rsidR="00953330" w:rsidRDefault="002B41F3" w:rsidP="00B97A32">
      <w:pPr>
        <w:pStyle w:val="Default"/>
        <w:spacing w:after="240" w:line="360" w:lineRule="auto"/>
        <w:jc w:val="both"/>
        <w:rPr>
          <w:rFonts w:ascii="Arial" w:hAnsi="Arial" w:cs="Arial"/>
        </w:rPr>
      </w:pPr>
      <w:r>
        <w:rPr>
          <w:rFonts w:ascii="Arial" w:hAnsi="Arial" w:cs="Arial"/>
        </w:rPr>
        <w:t>La recaudación en años anteriores de la Municipalidad provincial de Huaral en el Área de Administración tributaria.</w:t>
      </w:r>
    </w:p>
    <w:p w:rsidR="00953330" w:rsidRDefault="00953330">
      <w:pPr>
        <w:widowControl/>
        <w:autoSpaceDE/>
        <w:autoSpaceDN/>
        <w:spacing w:after="160" w:line="259" w:lineRule="auto"/>
        <w:rPr>
          <w:rFonts w:ascii="Arial" w:eastAsiaTheme="minorHAnsi" w:hAnsi="Arial" w:cs="Arial"/>
          <w:color w:val="000000"/>
          <w:lang w:val="es-PE" w:eastAsia="en-US"/>
        </w:rPr>
      </w:pPr>
      <w:r>
        <w:rPr>
          <w:rFonts w:ascii="Arial" w:hAnsi="Arial" w:cs="Arial"/>
        </w:rPr>
        <w:br w:type="page"/>
      </w:r>
    </w:p>
    <w:p w:rsidR="00B97A32" w:rsidRDefault="00B97A32" w:rsidP="00B97A32">
      <w:pPr>
        <w:pStyle w:val="Default"/>
        <w:spacing w:after="240" w:line="360" w:lineRule="auto"/>
        <w:jc w:val="both"/>
        <w:rPr>
          <w:rFonts w:ascii="Arial" w:hAnsi="Arial" w:cs="Arial"/>
        </w:rPr>
      </w:pPr>
    </w:p>
    <w:p w:rsidR="00B97A32" w:rsidRDefault="004C3F9D" w:rsidP="00953330">
      <w:pPr>
        <w:pStyle w:val="Default"/>
        <w:jc w:val="center"/>
      </w:pPr>
      <w:bookmarkStart w:id="14" w:name="_Toc456109388"/>
      <w:r>
        <w:rPr>
          <w:noProof/>
          <w:sz w:val="22"/>
          <w:szCs w:val="22"/>
          <w:lang w:eastAsia="es-PE"/>
        </w:rPr>
        <w:pict>
          <v:shapetype id="_x0000_t202" coordsize="21600,21600" o:spt="202" path="m,l,21600r21600,l21600,xe">
            <v:stroke joinstyle="miter"/>
            <v:path gradientshapeok="t" o:connecttype="rect"/>
          </v:shapetype>
          <v:shape id="_x0000_s1168" type="#_x0000_t202" style="position:absolute;left:0;text-align:left;margin-left:-5.3pt;margin-top:59.05pt;width:93.65pt;height:19.7pt;rotation:-90;z-index:251668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" fillcolor="window" strokecolor="window" strokeweight=".5pt">
            <v:textbox style="layout-flow:vertical;mso-layout-flow-alt:bottom-to-top;mso-next-textbox:#_x0000_s1168">
              <w:txbxContent>
                <w:p w:rsidR="00785BDE" w:rsidRPr="006038F8" w:rsidRDefault="00785BDE" w:rsidP="002B41F3">
                  <w:pPr>
                    <w:rPr>
                      <w:rFonts w:asciiTheme="minorHAnsi" w:hAnsiTheme="minorHAnsi" w:cs="Arial"/>
                      <w:sz w:val="18"/>
                      <w:szCs w:val="18"/>
                    </w:rPr>
                  </w:pPr>
                  <w:r>
                    <w:rPr>
                      <w:rFonts w:asciiTheme="minorHAnsi" w:hAnsiTheme="minorHAnsi" w:cs="Arial"/>
                      <w:sz w:val="18"/>
                      <w:szCs w:val="18"/>
                    </w:rPr>
                    <w:t>Elaboración Propia</w:t>
                  </w:r>
                </w:p>
              </w:txbxContent>
            </v:textbox>
          </v:shape>
        </w:pict>
      </w:r>
      <w:r w:rsidR="00B97A32">
        <w:t xml:space="preserve">Tabla </w:t>
      </w:r>
      <w:fldSimple w:instr=" SEQ Tabla \* ARABIC ">
        <w:r w:rsidR="00861D10">
          <w:rPr>
            <w:noProof/>
          </w:rPr>
          <w:t>1</w:t>
        </w:r>
      </w:fldSimple>
      <w:r w:rsidR="00B97A32">
        <w:t xml:space="preserve"> Cuadro resumen Cobranza</w:t>
      </w:r>
      <w:bookmarkEnd w:id="14"/>
    </w:p>
    <w:tbl>
      <w:tblPr>
        <w:tblW w:w="0" w:type="auto"/>
        <w:tblInd w:w="1346" w:type="dxa"/>
        <w:tblLayout w:type="fixed"/>
        <w:tblCellMar>
          <w:left w:w="70" w:type="dxa"/>
          <w:right w:w="70" w:type="dxa"/>
        </w:tblCellMar>
        <w:tblLook w:val="0000" w:firstRow="0" w:lastRow="0" w:firstColumn="0" w:lastColumn="0" w:noHBand="0" w:noVBand="0"/>
      </w:tblPr>
      <w:tblGrid>
        <w:gridCol w:w="2393"/>
        <w:gridCol w:w="1303"/>
        <w:gridCol w:w="1303"/>
        <w:gridCol w:w="1303"/>
      </w:tblGrid>
      <w:tr w:rsidR="002B41F3" w:rsidTr="003338B5">
        <w:trPr>
          <w:trHeight w:val="446"/>
        </w:trPr>
        <w:tc>
          <w:tcPr>
            <w:tcW w:w="6302" w:type="dxa"/>
            <w:gridSpan w:val="4"/>
            <w:tcBorders>
              <w:top w:val="single" w:sz="12" w:space="0" w:color="auto"/>
              <w:left w:val="single" w:sz="12" w:space="0" w:color="auto"/>
              <w:bottom w:val="nil"/>
              <w:right w:val="single" w:sz="12" w:space="0" w:color="auto"/>
            </w:tcBorders>
          </w:tcPr>
          <w:p w:rsidR="002B41F3" w:rsidRDefault="002B41F3">
            <w:pPr>
              <w:widowControl/>
              <w:adjustRightInd w:val="0"/>
              <w:jc w:val="center"/>
              <w:rPr>
                <w:rFonts w:ascii="Calibri" w:eastAsiaTheme="minorHAnsi" w:hAnsi="Calibri" w:cs="Calibri"/>
                <w:b/>
                <w:bCs/>
                <w:color w:val="000000"/>
                <w:lang w:val="es-PE" w:eastAsia="en-US"/>
              </w:rPr>
            </w:pPr>
            <w:r>
              <w:rPr>
                <w:rFonts w:ascii="Calibri" w:eastAsiaTheme="minorHAnsi" w:hAnsi="Calibri" w:cs="Calibri"/>
                <w:b/>
                <w:bCs/>
                <w:color w:val="000000"/>
                <w:sz w:val="22"/>
                <w:szCs w:val="22"/>
                <w:lang w:val="es-PE" w:eastAsia="en-US"/>
              </w:rPr>
              <w:t>Ingresos por Años Municipalidad Provincial de Huaral 2013 -2015</w:t>
            </w:r>
          </w:p>
        </w:tc>
      </w:tr>
      <w:tr w:rsidR="002B41F3" w:rsidTr="003338B5">
        <w:trPr>
          <w:trHeight w:val="302"/>
        </w:trPr>
        <w:tc>
          <w:tcPr>
            <w:tcW w:w="2393" w:type="dxa"/>
            <w:tcBorders>
              <w:top w:val="single" w:sz="12" w:space="0" w:color="auto"/>
              <w:left w:val="single" w:sz="12" w:space="0" w:color="auto"/>
              <w:bottom w:val="single" w:sz="12" w:space="0" w:color="auto"/>
              <w:right w:val="single" w:sz="6" w:space="0" w:color="auto"/>
            </w:tcBorders>
          </w:tcPr>
          <w:p w:rsidR="002B41F3" w:rsidRDefault="002B41F3">
            <w:pPr>
              <w:widowControl/>
              <w:adjustRightInd w:val="0"/>
              <w:rPr>
                <w:rFonts w:ascii="Calibri" w:eastAsiaTheme="minorHAnsi" w:hAnsi="Calibri" w:cs="Calibri"/>
                <w:b/>
                <w:bCs/>
                <w:color w:val="000000"/>
                <w:lang w:val="es-PE" w:eastAsia="en-US"/>
              </w:rPr>
            </w:pPr>
            <w:r>
              <w:rPr>
                <w:rFonts w:ascii="Calibri" w:eastAsiaTheme="minorHAnsi" w:hAnsi="Calibri" w:cs="Calibri"/>
                <w:b/>
                <w:bCs/>
                <w:color w:val="000000"/>
                <w:sz w:val="22"/>
                <w:szCs w:val="22"/>
                <w:lang w:val="es-PE" w:eastAsia="en-US"/>
              </w:rPr>
              <w:t>Ingresos Corrientes</w:t>
            </w:r>
          </w:p>
        </w:tc>
        <w:tc>
          <w:tcPr>
            <w:tcW w:w="1303" w:type="dxa"/>
            <w:tcBorders>
              <w:top w:val="single" w:sz="12" w:space="0" w:color="auto"/>
              <w:left w:val="single" w:sz="6" w:space="0" w:color="auto"/>
              <w:bottom w:val="single" w:sz="12" w:space="0" w:color="auto"/>
              <w:right w:val="single" w:sz="6" w:space="0" w:color="auto"/>
            </w:tcBorders>
          </w:tcPr>
          <w:p w:rsidR="002B41F3" w:rsidRDefault="002B41F3">
            <w:pPr>
              <w:widowControl/>
              <w:adjustRightInd w:val="0"/>
              <w:jc w:val="right"/>
              <w:rPr>
                <w:rFonts w:ascii="Calibri" w:eastAsiaTheme="minorHAnsi" w:hAnsi="Calibri" w:cs="Calibri"/>
                <w:b/>
                <w:bCs/>
                <w:color w:val="000000"/>
                <w:lang w:val="es-PE" w:eastAsia="en-US"/>
              </w:rPr>
            </w:pPr>
            <w:r>
              <w:rPr>
                <w:rFonts w:ascii="Calibri" w:eastAsiaTheme="minorHAnsi" w:hAnsi="Calibri" w:cs="Calibri"/>
                <w:b/>
                <w:bCs/>
                <w:color w:val="000000"/>
                <w:sz w:val="22"/>
                <w:szCs w:val="22"/>
                <w:lang w:val="es-PE" w:eastAsia="en-US"/>
              </w:rPr>
              <w:t>2013</w:t>
            </w:r>
          </w:p>
        </w:tc>
        <w:tc>
          <w:tcPr>
            <w:tcW w:w="1303" w:type="dxa"/>
            <w:tcBorders>
              <w:top w:val="single" w:sz="12" w:space="0" w:color="auto"/>
              <w:left w:val="single" w:sz="6" w:space="0" w:color="auto"/>
              <w:bottom w:val="single" w:sz="12" w:space="0" w:color="auto"/>
              <w:right w:val="single" w:sz="6" w:space="0" w:color="auto"/>
            </w:tcBorders>
          </w:tcPr>
          <w:p w:rsidR="002B41F3" w:rsidRDefault="002B41F3">
            <w:pPr>
              <w:widowControl/>
              <w:adjustRightInd w:val="0"/>
              <w:jc w:val="right"/>
              <w:rPr>
                <w:rFonts w:ascii="Calibri" w:eastAsiaTheme="minorHAnsi" w:hAnsi="Calibri" w:cs="Calibri"/>
                <w:b/>
                <w:bCs/>
                <w:color w:val="000000"/>
                <w:lang w:val="es-PE" w:eastAsia="en-US"/>
              </w:rPr>
            </w:pPr>
            <w:r>
              <w:rPr>
                <w:rFonts w:ascii="Calibri" w:eastAsiaTheme="minorHAnsi" w:hAnsi="Calibri" w:cs="Calibri"/>
                <w:b/>
                <w:bCs/>
                <w:color w:val="000000"/>
                <w:sz w:val="22"/>
                <w:szCs w:val="22"/>
                <w:lang w:val="es-PE" w:eastAsia="en-US"/>
              </w:rPr>
              <w:t>2014</w:t>
            </w:r>
          </w:p>
        </w:tc>
        <w:tc>
          <w:tcPr>
            <w:tcW w:w="1303" w:type="dxa"/>
            <w:tcBorders>
              <w:top w:val="single" w:sz="12" w:space="0" w:color="auto"/>
              <w:left w:val="single" w:sz="6" w:space="0" w:color="auto"/>
              <w:bottom w:val="single" w:sz="12" w:space="0" w:color="auto"/>
              <w:right w:val="single" w:sz="12" w:space="0" w:color="auto"/>
            </w:tcBorders>
          </w:tcPr>
          <w:p w:rsidR="002B41F3" w:rsidRDefault="002B41F3">
            <w:pPr>
              <w:widowControl/>
              <w:adjustRightInd w:val="0"/>
              <w:jc w:val="right"/>
              <w:rPr>
                <w:rFonts w:ascii="Calibri" w:eastAsiaTheme="minorHAnsi" w:hAnsi="Calibri" w:cs="Calibri"/>
                <w:b/>
                <w:bCs/>
                <w:color w:val="000000"/>
                <w:lang w:val="es-PE" w:eastAsia="en-US"/>
              </w:rPr>
            </w:pPr>
            <w:r>
              <w:rPr>
                <w:rFonts w:ascii="Calibri" w:eastAsiaTheme="minorHAnsi" w:hAnsi="Calibri" w:cs="Calibri"/>
                <w:b/>
                <w:bCs/>
                <w:color w:val="000000"/>
                <w:sz w:val="22"/>
                <w:szCs w:val="22"/>
                <w:lang w:val="es-PE" w:eastAsia="en-US"/>
              </w:rPr>
              <w:t>2015</w:t>
            </w:r>
          </w:p>
        </w:tc>
      </w:tr>
      <w:tr w:rsidR="002B41F3" w:rsidTr="003338B5">
        <w:trPr>
          <w:trHeight w:val="290"/>
        </w:trPr>
        <w:tc>
          <w:tcPr>
            <w:tcW w:w="2393" w:type="dxa"/>
            <w:tcBorders>
              <w:top w:val="nil"/>
              <w:left w:val="single" w:sz="12" w:space="0" w:color="auto"/>
              <w:bottom w:val="single" w:sz="6" w:space="0" w:color="auto"/>
              <w:right w:val="single" w:sz="6" w:space="0" w:color="auto"/>
            </w:tcBorders>
          </w:tcPr>
          <w:p w:rsidR="002B41F3" w:rsidRDefault="002B41F3">
            <w:pPr>
              <w:widowControl/>
              <w:adjustRightInd w:val="0"/>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Impuestos</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3584224</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3984224</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4884224</w:t>
            </w:r>
          </w:p>
        </w:tc>
      </w:tr>
      <w:tr w:rsidR="002B41F3" w:rsidTr="003338B5">
        <w:trPr>
          <w:trHeight w:val="290"/>
        </w:trPr>
        <w:tc>
          <w:tcPr>
            <w:tcW w:w="2393" w:type="dxa"/>
            <w:tcBorders>
              <w:top w:val="single" w:sz="6" w:space="0" w:color="auto"/>
              <w:left w:val="single" w:sz="12" w:space="0" w:color="auto"/>
              <w:bottom w:val="single" w:sz="6" w:space="0" w:color="auto"/>
              <w:right w:val="single" w:sz="6" w:space="0" w:color="auto"/>
            </w:tcBorders>
          </w:tcPr>
          <w:p w:rsidR="002B41F3" w:rsidRDefault="002B41F3">
            <w:pPr>
              <w:widowControl/>
              <w:adjustRightInd w:val="0"/>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Tasas</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1881160</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1881160</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2881160</w:t>
            </w:r>
          </w:p>
        </w:tc>
      </w:tr>
      <w:tr w:rsidR="002B41F3" w:rsidTr="003338B5">
        <w:trPr>
          <w:trHeight w:val="290"/>
        </w:trPr>
        <w:tc>
          <w:tcPr>
            <w:tcW w:w="2393" w:type="dxa"/>
            <w:tcBorders>
              <w:top w:val="single" w:sz="6" w:space="0" w:color="auto"/>
              <w:left w:val="single" w:sz="12" w:space="0" w:color="auto"/>
              <w:bottom w:val="single" w:sz="6" w:space="0" w:color="auto"/>
              <w:right w:val="single" w:sz="6" w:space="0" w:color="auto"/>
            </w:tcBorders>
          </w:tcPr>
          <w:p w:rsidR="002B41F3" w:rsidRDefault="002B41F3">
            <w:pPr>
              <w:widowControl/>
              <w:adjustRightInd w:val="0"/>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coactivo</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781411</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881411</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881411</w:t>
            </w:r>
          </w:p>
        </w:tc>
      </w:tr>
      <w:tr w:rsidR="002B41F3" w:rsidTr="003338B5">
        <w:trPr>
          <w:trHeight w:val="290"/>
        </w:trPr>
        <w:tc>
          <w:tcPr>
            <w:tcW w:w="2393" w:type="dxa"/>
            <w:tcBorders>
              <w:top w:val="single" w:sz="6" w:space="0" w:color="auto"/>
              <w:left w:val="single" w:sz="12" w:space="0" w:color="auto"/>
              <w:bottom w:val="single" w:sz="6" w:space="0" w:color="auto"/>
              <w:right w:val="single" w:sz="6" w:space="0" w:color="auto"/>
            </w:tcBorders>
          </w:tcPr>
          <w:p w:rsidR="002B41F3" w:rsidRDefault="002B41F3">
            <w:pPr>
              <w:widowControl/>
              <w:adjustRightInd w:val="0"/>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rentas de propiedad y otros servicios</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181641</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181641</w:t>
            </w:r>
          </w:p>
        </w:tc>
        <w:tc>
          <w:tcPr>
            <w:tcW w:w="1303" w:type="dxa"/>
            <w:tcBorders>
              <w:top w:val="nil"/>
              <w:left w:val="single" w:sz="6" w:space="0" w:color="auto"/>
              <w:bottom w:val="single" w:sz="6" w:space="0" w:color="auto"/>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181641</w:t>
            </w:r>
          </w:p>
        </w:tc>
      </w:tr>
      <w:tr w:rsidR="002B41F3" w:rsidTr="003338B5">
        <w:trPr>
          <w:trHeight w:val="302"/>
        </w:trPr>
        <w:tc>
          <w:tcPr>
            <w:tcW w:w="2393" w:type="dxa"/>
            <w:tcBorders>
              <w:top w:val="single" w:sz="6" w:space="0" w:color="auto"/>
              <w:left w:val="single" w:sz="12" w:space="0" w:color="auto"/>
              <w:bottom w:val="single" w:sz="12" w:space="0" w:color="auto"/>
              <w:right w:val="single" w:sz="6" w:space="0" w:color="auto"/>
            </w:tcBorders>
          </w:tcPr>
          <w:p w:rsidR="002B41F3" w:rsidRDefault="002B41F3">
            <w:pPr>
              <w:widowControl/>
              <w:adjustRightInd w:val="0"/>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Multas y otras sanciones</w:t>
            </w:r>
          </w:p>
        </w:tc>
        <w:tc>
          <w:tcPr>
            <w:tcW w:w="1303" w:type="dxa"/>
            <w:tcBorders>
              <w:top w:val="nil"/>
              <w:left w:val="single" w:sz="6" w:space="0" w:color="auto"/>
              <w:bottom w:val="nil"/>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181641</w:t>
            </w:r>
          </w:p>
        </w:tc>
        <w:tc>
          <w:tcPr>
            <w:tcW w:w="1303" w:type="dxa"/>
            <w:tcBorders>
              <w:top w:val="nil"/>
              <w:left w:val="single" w:sz="6" w:space="0" w:color="auto"/>
              <w:bottom w:val="nil"/>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181641</w:t>
            </w:r>
          </w:p>
        </w:tc>
        <w:tc>
          <w:tcPr>
            <w:tcW w:w="1303" w:type="dxa"/>
            <w:tcBorders>
              <w:top w:val="nil"/>
              <w:left w:val="single" w:sz="6" w:space="0" w:color="auto"/>
              <w:bottom w:val="nil"/>
              <w:right w:val="single" w:sz="6" w:space="0" w:color="auto"/>
            </w:tcBorders>
          </w:tcPr>
          <w:p w:rsidR="002B41F3" w:rsidRDefault="002B41F3">
            <w:pPr>
              <w:widowControl/>
              <w:adjustRightInd w:val="0"/>
              <w:jc w:val="right"/>
              <w:rPr>
                <w:rFonts w:ascii="Calibri" w:eastAsiaTheme="minorHAnsi" w:hAnsi="Calibri" w:cs="Calibri"/>
                <w:color w:val="000000"/>
                <w:lang w:val="es-PE" w:eastAsia="en-US"/>
              </w:rPr>
            </w:pPr>
            <w:r>
              <w:rPr>
                <w:rFonts w:ascii="Calibri" w:eastAsiaTheme="minorHAnsi" w:hAnsi="Calibri" w:cs="Calibri"/>
                <w:color w:val="000000"/>
                <w:sz w:val="22"/>
                <w:szCs w:val="22"/>
                <w:lang w:val="es-PE" w:eastAsia="en-US"/>
              </w:rPr>
              <w:t>181641</w:t>
            </w:r>
          </w:p>
        </w:tc>
      </w:tr>
      <w:tr w:rsidR="002B41F3" w:rsidTr="003338B5">
        <w:trPr>
          <w:trHeight w:val="302"/>
        </w:trPr>
        <w:tc>
          <w:tcPr>
            <w:tcW w:w="2393" w:type="dxa"/>
            <w:tcBorders>
              <w:top w:val="nil"/>
              <w:left w:val="nil"/>
              <w:bottom w:val="nil"/>
              <w:right w:val="nil"/>
            </w:tcBorders>
          </w:tcPr>
          <w:p w:rsidR="002B41F3" w:rsidRDefault="002B41F3">
            <w:pPr>
              <w:widowControl/>
              <w:adjustRightInd w:val="0"/>
              <w:jc w:val="right"/>
              <w:rPr>
                <w:rFonts w:ascii="Calibri" w:eastAsiaTheme="minorHAnsi" w:hAnsi="Calibri" w:cs="Calibri"/>
                <w:color w:val="000000"/>
                <w:lang w:val="es-PE" w:eastAsia="en-US"/>
              </w:rPr>
            </w:pPr>
          </w:p>
        </w:tc>
        <w:tc>
          <w:tcPr>
            <w:tcW w:w="1303" w:type="dxa"/>
            <w:tcBorders>
              <w:top w:val="single" w:sz="12" w:space="0" w:color="auto"/>
              <w:left w:val="single" w:sz="12" w:space="0" w:color="auto"/>
              <w:bottom w:val="single" w:sz="12" w:space="0" w:color="auto"/>
              <w:right w:val="single" w:sz="6" w:space="0" w:color="auto"/>
            </w:tcBorders>
          </w:tcPr>
          <w:p w:rsidR="002B41F3" w:rsidRDefault="002B41F3">
            <w:pPr>
              <w:widowControl/>
              <w:adjustRightInd w:val="0"/>
              <w:jc w:val="right"/>
              <w:rPr>
                <w:rFonts w:ascii="Calibri" w:eastAsiaTheme="minorHAnsi" w:hAnsi="Calibri" w:cs="Calibri"/>
                <w:b/>
                <w:bCs/>
                <w:color w:val="000000"/>
                <w:lang w:val="es-PE" w:eastAsia="en-US"/>
              </w:rPr>
            </w:pPr>
            <w:r>
              <w:rPr>
                <w:rFonts w:ascii="Calibri" w:eastAsiaTheme="minorHAnsi" w:hAnsi="Calibri" w:cs="Calibri"/>
                <w:b/>
                <w:bCs/>
                <w:color w:val="000000"/>
                <w:sz w:val="22"/>
                <w:szCs w:val="22"/>
                <w:lang w:val="es-PE" w:eastAsia="en-US"/>
              </w:rPr>
              <w:t>6610077</w:t>
            </w:r>
          </w:p>
        </w:tc>
        <w:tc>
          <w:tcPr>
            <w:tcW w:w="1303" w:type="dxa"/>
            <w:tcBorders>
              <w:top w:val="single" w:sz="12" w:space="0" w:color="auto"/>
              <w:left w:val="single" w:sz="6" w:space="0" w:color="auto"/>
              <w:bottom w:val="single" w:sz="12" w:space="0" w:color="auto"/>
              <w:right w:val="single" w:sz="6" w:space="0" w:color="auto"/>
            </w:tcBorders>
          </w:tcPr>
          <w:p w:rsidR="002B41F3" w:rsidRDefault="002B41F3">
            <w:pPr>
              <w:widowControl/>
              <w:adjustRightInd w:val="0"/>
              <w:jc w:val="right"/>
              <w:rPr>
                <w:rFonts w:ascii="Calibri" w:eastAsiaTheme="minorHAnsi" w:hAnsi="Calibri" w:cs="Calibri"/>
                <w:b/>
                <w:bCs/>
                <w:color w:val="000000"/>
                <w:lang w:val="es-PE" w:eastAsia="en-US"/>
              </w:rPr>
            </w:pPr>
            <w:r>
              <w:rPr>
                <w:rFonts w:ascii="Calibri" w:eastAsiaTheme="minorHAnsi" w:hAnsi="Calibri" w:cs="Calibri"/>
                <w:b/>
                <w:bCs/>
                <w:color w:val="000000"/>
                <w:sz w:val="22"/>
                <w:szCs w:val="22"/>
                <w:lang w:val="es-PE" w:eastAsia="en-US"/>
              </w:rPr>
              <w:t>7110077</w:t>
            </w:r>
          </w:p>
        </w:tc>
        <w:tc>
          <w:tcPr>
            <w:tcW w:w="1303" w:type="dxa"/>
            <w:tcBorders>
              <w:top w:val="single" w:sz="12" w:space="0" w:color="auto"/>
              <w:left w:val="single" w:sz="6" w:space="0" w:color="auto"/>
              <w:bottom w:val="single" w:sz="12" w:space="0" w:color="auto"/>
              <w:right w:val="single" w:sz="12" w:space="0" w:color="auto"/>
            </w:tcBorders>
          </w:tcPr>
          <w:p w:rsidR="002B41F3" w:rsidRDefault="002B41F3">
            <w:pPr>
              <w:widowControl/>
              <w:adjustRightInd w:val="0"/>
              <w:jc w:val="right"/>
              <w:rPr>
                <w:rFonts w:ascii="Calibri" w:eastAsiaTheme="minorHAnsi" w:hAnsi="Calibri" w:cs="Calibri"/>
                <w:b/>
                <w:bCs/>
                <w:color w:val="000000"/>
                <w:lang w:val="es-PE" w:eastAsia="en-US"/>
              </w:rPr>
            </w:pPr>
            <w:r>
              <w:rPr>
                <w:rFonts w:ascii="Calibri" w:eastAsiaTheme="minorHAnsi" w:hAnsi="Calibri" w:cs="Calibri"/>
                <w:b/>
                <w:bCs/>
                <w:color w:val="000000"/>
                <w:sz w:val="22"/>
                <w:szCs w:val="22"/>
                <w:lang w:val="es-PE" w:eastAsia="en-US"/>
              </w:rPr>
              <w:t>9010077</w:t>
            </w:r>
          </w:p>
        </w:tc>
      </w:tr>
    </w:tbl>
    <w:p w:rsidR="002B41F3" w:rsidRDefault="002B41F3" w:rsidP="00357213">
      <w:pPr>
        <w:pStyle w:val="Default"/>
        <w:spacing w:after="240" w:line="360" w:lineRule="auto"/>
        <w:jc w:val="both"/>
        <w:rPr>
          <w:rFonts w:ascii="Arial" w:hAnsi="Arial" w:cs="Arial"/>
        </w:rPr>
      </w:pPr>
    </w:p>
    <w:p w:rsidR="00CC169C" w:rsidRPr="00CC169C" w:rsidRDefault="00664B10" w:rsidP="00CC169C">
      <w:pPr>
        <w:pStyle w:val="Default"/>
        <w:spacing w:after="240" w:line="360" w:lineRule="auto"/>
        <w:jc w:val="both"/>
        <w:rPr>
          <w:rFonts w:ascii="Arial" w:hAnsi="Arial" w:cs="Arial"/>
        </w:rPr>
      </w:pPr>
      <w:r>
        <w:rPr>
          <w:rFonts w:ascii="Arial" w:hAnsi="Arial" w:cs="Arial"/>
        </w:rPr>
        <w:t>En la subgerencia de ejecutoria coactiva e</w:t>
      </w:r>
      <w:r w:rsidR="00357213">
        <w:rPr>
          <w:rFonts w:ascii="Arial" w:hAnsi="Arial" w:cs="Arial"/>
        </w:rPr>
        <w:t xml:space="preserve">l proceso </w:t>
      </w:r>
      <w:r>
        <w:rPr>
          <w:rFonts w:ascii="Arial" w:hAnsi="Arial" w:cs="Arial"/>
        </w:rPr>
        <w:t xml:space="preserve">es </w:t>
      </w:r>
      <w:r w:rsidR="00357213">
        <w:rPr>
          <w:rFonts w:ascii="Arial" w:hAnsi="Arial" w:cs="Arial"/>
        </w:rPr>
        <w:t>realiza</w:t>
      </w:r>
      <w:r>
        <w:rPr>
          <w:rFonts w:ascii="Arial" w:hAnsi="Arial" w:cs="Arial"/>
        </w:rPr>
        <w:t>do</w:t>
      </w:r>
      <w:r w:rsidR="00357213">
        <w:rPr>
          <w:rFonts w:ascii="Arial" w:hAnsi="Arial" w:cs="Arial"/>
        </w:rPr>
        <w:t xml:space="preserve"> de </w:t>
      </w:r>
      <w:r>
        <w:rPr>
          <w:rFonts w:ascii="Arial" w:hAnsi="Arial" w:cs="Arial"/>
        </w:rPr>
        <w:t>m</w:t>
      </w:r>
      <w:r w:rsidR="00357213">
        <w:rPr>
          <w:rFonts w:ascii="Arial" w:hAnsi="Arial" w:cs="Arial"/>
        </w:rPr>
        <w:t>anual</w:t>
      </w:r>
      <w:r>
        <w:rPr>
          <w:rFonts w:ascii="Arial" w:hAnsi="Arial" w:cs="Arial"/>
        </w:rPr>
        <w:t>mente con el apoyo</w:t>
      </w:r>
      <w:r w:rsidR="00357213">
        <w:rPr>
          <w:rFonts w:ascii="Arial" w:hAnsi="Arial" w:cs="Arial"/>
        </w:rPr>
        <w:t xml:space="preserve"> con hojas de cálculo</w:t>
      </w:r>
      <w:r>
        <w:rPr>
          <w:rFonts w:ascii="Arial" w:hAnsi="Arial" w:cs="Arial"/>
        </w:rPr>
        <w:t xml:space="preserve"> (Excel), y los formatos emitidos </w:t>
      </w:r>
      <w:r w:rsidR="00357213">
        <w:rPr>
          <w:rFonts w:ascii="Arial" w:hAnsi="Arial" w:cs="Arial"/>
        </w:rPr>
        <w:t xml:space="preserve">de las resoluciones en Word, </w:t>
      </w:r>
      <w:r>
        <w:rPr>
          <w:rFonts w:ascii="Arial" w:hAnsi="Arial" w:cs="Arial"/>
        </w:rPr>
        <w:t>s</w:t>
      </w:r>
      <w:r w:rsidR="00357213">
        <w:rPr>
          <w:rFonts w:ascii="Arial" w:hAnsi="Arial" w:cs="Arial"/>
        </w:rPr>
        <w:t>e usa la información de las deudas tributarias del sistema tributario con el que</w:t>
      </w:r>
      <w:r>
        <w:rPr>
          <w:rFonts w:ascii="Arial" w:hAnsi="Arial" w:cs="Arial"/>
        </w:rPr>
        <w:t xml:space="preserve"> se</w:t>
      </w:r>
      <w:r w:rsidR="00357213">
        <w:rPr>
          <w:rFonts w:ascii="Arial" w:hAnsi="Arial" w:cs="Arial"/>
        </w:rPr>
        <w:t xml:space="preserve"> cuenta en la actualidad, </w:t>
      </w:r>
      <w:r>
        <w:rPr>
          <w:rFonts w:ascii="Arial" w:hAnsi="Arial" w:cs="Arial"/>
        </w:rPr>
        <w:t>sacar</w:t>
      </w:r>
      <w:r w:rsidR="00357213">
        <w:rPr>
          <w:rFonts w:ascii="Arial" w:hAnsi="Arial" w:cs="Arial"/>
        </w:rPr>
        <w:t xml:space="preserve"> </w:t>
      </w:r>
      <w:r>
        <w:rPr>
          <w:rFonts w:ascii="Arial" w:hAnsi="Arial" w:cs="Arial"/>
        </w:rPr>
        <w:t>r</w:t>
      </w:r>
      <w:r w:rsidR="00357213">
        <w:rPr>
          <w:rFonts w:ascii="Arial" w:hAnsi="Arial" w:cs="Arial"/>
        </w:rPr>
        <w:t>eportes y verifi</w:t>
      </w:r>
      <w:r>
        <w:rPr>
          <w:rFonts w:ascii="Arial" w:hAnsi="Arial" w:cs="Arial"/>
        </w:rPr>
        <w:t>car</w:t>
      </w:r>
      <w:r w:rsidR="00357213">
        <w:rPr>
          <w:rFonts w:ascii="Arial" w:hAnsi="Arial" w:cs="Arial"/>
        </w:rPr>
        <w:t xml:space="preserve"> la información les demanda tiempo, </w:t>
      </w:r>
      <w:r>
        <w:rPr>
          <w:rFonts w:ascii="Arial" w:hAnsi="Arial" w:cs="Arial"/>
        </w:rPr>
        <w:t xml:space="preserve">no se tiene información en tiempo real de los pagos realizados por los deudores, </w:t>
      </w:r>
      <w:r w:rsidR="00357213">
        <w:rPr>
          <w:rFonts w:ascii="Arial" w:hAnsi="Arial" w:cs="Arial"/>
        </w:rPr>
        <w:t>por lo que no pueden tener un co</w:t>
      </w:r>
      <w:r w:rsidR="00C95AB7">
        <w:rPr>
          <w:rFonts w:ascii="Arial" w:hAnsi="Arial" w:cs="Arial"/>
        </w:rPr>
        <w:t>ntrol adecuado del porcentaje por cobranza coactiva</w:t>
      </w:r>
      <w:r w:rsidR="00357213">
        <w:rPr>
          <w:rFonts w:ascii="Arial" w:hAnsi="Arial" w:cs="Arial"/>
        </w:rPr>
        <w:t>.</w:t>
      </w:r>
    </w:p>
    <w:p w:rsidR="00854760" w:rsidRDefault="00854760" w:rsidP="00854760">
      <w:pPr>
        <w:pStyle w:val="Default"/>
        <w:spacing w:line="360" w:lineRule="auto"/>
        <w:jc w:val="both"/>
        <w:rPr>
          <w:rFonts w:ascii="Arial" w:hAnsi="Arial" w:cs="Arial"/>
        </w:rPr>
      </w:pPr>
      <w:r w:rsidRPr="00357213">
        <w:rPr>
          <w:rFonts w:ascii="Arial" w:hAnsi="Arial" w:cs="Arial"/>
        </w:rPr>
        <w:t>En el acuerdo de reunión n° 1 (ver anexo 11) donde el ejecutor coactivo describe el procedimiento realizado para la cobranza, de donde se puede resumir lo siguiente:</w:t>
      </w:r>
    </w:p>
    <w:p w:rsidR="005B1BC0" w:rsidRPr="00357213" w:rsidRDefault="005B1BC0" w:rsidP="00854760">
      <w:pPr>
        <w:pStyle w:val="Default"/>
        <w:spacing w:line="360" w:lineRule="auto"/>
        <w:jc w:val="both"/>
        <w:rPr>
          <w:rFonts w:ascii="Arial" w:hAnsi="Arial" w:cs="Arial"/>
        </w:rPr>
      </w:pPr>
    </w:p>
    <w:p w:rsidR="00CC169C" w:rsidRPr="00953330" w:rsidRDefault="004C3F9D" w:rsidP="00CC169C">
      <w:pPr>
        <w:pStyle w:val="Descripcin"/>
        <w:keepNext/>
        <w:jc w:val="center"/>
        <w:rPr>
          <w:rFonts w:ascii="Arial" w:hAnsi="Arial" w:cs="Arial"/>
          <w:color w:val="auto"/>
          <w:sz w:val="20"/>
        </w:rPr>
      </w:pPr>
      <w:bookmarkStart w:id="15" w:name="_Toc456109389"/>
      <w:r>
        <w:rPr>
          <w:rFonts w:ascii="Arial" w:hAnsi="Arial" w:cs="Arial"/>
          <w:noProof/>
          <w:color w:val="auto"/>
          <w:lang w:val="es-PE" w:eastAsia="es-PE"/>
        </w:rPr>
        <w:pict>
          <v:shape id="_x0000_s1166" type="#_x0000_t202" style="position:absolute;left:0;text-align:left;margin-left:2.8pt;margin-top:64.3pt;width:92.9pt;height:25.7pt;rotation:-90;z-index:25166643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" fillcolor="window" strokecolor="window" strokeweight=".5pt">
            <v:textbox style="layout-flow:vertical;mso-layout-flow-alt:bottom-to-top;mso-next-textbox:#_x0000_s1166">
              <w:txbxContent>
                <w:p w:rsidR="00785BDE" w:rsidRPr="006038F8" w:rsidRDefault="00785BDE" w:rsidP="00CC169C">
                  <w:pPr>
                    <w:rPr>
                      <w:rFonts w:asciiTheme="minorHAnsi" w:hAnsiTheme="minorHAnsi" w:cs="Arial"/>
                      <w:sz w:val="18"/>
                      <w:szCs w:val="18"/>
                    </w:rPr>
                  </w:pPr>
                  <w:r>
                    <w:rPr>
                      <w:rFonts w:asciiTheme="minorHAnsi" w:hAnsiTheme="minorHAnsi" w:cs="Arial"/>
                      <w:sz w:val="18"/>
                      <w:szCs w:val="18"/>
                    </w:rPr>
                    <w:t>Elaboración Propia</w:t>
                  </w:r>
                </w:p>
              </w:txbxContent>
            </v:textbox>
          </v:shape>
        </w:pict>
      </w:r>
      <w:r w:rsidR="00CC169C" w:rsidRPr="00953330">
        <w:rPr>
          <w:rFonts w:ascii="Arial" w:hAnsi="Arial" w:cs="Arial"/>
          <w:color w:val="auto"/>
        </w:rPr>
        <w:t>Ta</w:t>
      </w:r>
      <w:r w:rsidR="00CC169C" w:rsidRPr="00953330">
        <w:rPr>
          <w:rFonts w:ascii="Arial" w:hAnsi="Arial" w:cs="Arial"/>
          <w:color w:val="auto"/>
          <w:sz w:val="20"/>
        </w:rPr>
        <w:t xml:space="preserve">bla </w:t>
      </w:r>
      <w:r w:rsidR="00CC169C" w:rsidRPr="00953330">
        <w:rPr>
          <w:rFonts w:ascii="Arial" w:hAnsi="Arial" w:cs="Arial"/>
          <w:color w:val="auto"/>
          <w:sz w:val="20"/>
        </w:rPr>
        <w:fldChar w:fldCharType="begin"/>
      </w:r>
      <w:r w:rsidR="00CC169C" w:rsidRPr="00953330">
        <w:rPr>
          <w:rFonts w:ascii="Arial" w:hAnsi="Arial" w:cs="Arial"/>
          <w:color w:val="auto"/>
          <w:sz w:val="20"/>
        </w:rPr>
        <w:instrText xml:space="preserve"> SEQ Tabla \* ARABIC </w:instrText>
      </w:r>
      <w:r w:rsidR="00CC169C" w:rsidRPr="00953330">
        <w:rPr>
          <w:rFonts w:ascii="Arial" w:hAnsi="Arial" w:cs="Arial"/>
          <w:color w:val="auto"/>
          <w:sz w:val="20"/>
        </w:rPr>
        <w:fldChar w:fldCharType="separate"/>
      </w:r>
      <w:r w:rsidR="00861D10">
        <w:rPr>
          <w:rFonts w:ascii="Arial" w:hAnsi="Arial" w:cs="Arial"/>
          <w:noProof/>
          <w:color w:val="auto"/>
          <w:sz w:val="20"/>
        </w:rPr>
        <w:t>2</w:t>
      </w:r>
      <w:r w:rsidR="00CC169C" w:rsidRPr="00953330">
        <w:rPr>
          <w:rFonts w:ascii="Arial" w:hAnsi="Arial" w:cs="Arial"/>
          <w:color w:val="auto"/>
          <w:sz w:val="20"/>
        </w:rPr>
        <w:fldChar w:fldCharType="end"/>
      </w:r>
      <w:r w:rsidR="00CC169C" w:rsidRPr="00953330">
        <w:rPr>
          <w:rFonts w:ascii="Arial" w:hAnsi="Arial" w:cs="Arial"/>
          <w:color w:val="auto"/>
          <w:sz w:val="20"/>
        </w:rPr>
        <w:t xml:space="preserve"> Cuadro resumen de Proceso Coactivo</w:t>
      </w:r>
      <w:bookmarkEnd w:id="15"/>
    </w:p>
    <w:tbl>
      <w:tblPr>
        <w:tblStyle w:val="Tabladecuadrcula1clara"/>
        <w:tblW w:w="6038" w:type="dxa"/>
        <w:jc w:val="center"/>
        <w:tblLook w:val="04A0" w:firstRow="1" w:lastRow="0" w:firstColumn="1" w:lastColumn="0" w:noHBand="0" w:noVBand="1"/>
      </w:tblPr>
      <w:tblGrid>
        <w:gridCol w:w="1928"/>
        <w:gridCol w:w="1240"/>
        <w:gridCol w:w="2870"/>
      </w:tblGrid>
      <w:tr w:rsidR="00854760" w:rsidRPr="00854760" w:rsidTr="00B43AA5">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928" w:type="dxa"/>
            <w:noWrap/>
            <w:hideMark/>
          </w:tcPr>
          <w:p w:rsidR="00854760" w:rsidRPr="00B43AA5" w:rsidRDefault="00854760" w:rsidP="00854760">
            <w:pPr>
              <w:widowControl/>
              <w:autoSpaceDE/>
              <w:autoSpaceDN/>
              <w:rPr>
                <w:rFonts w:ascii="Arial" w:hAnsi="Arial" w:cs="Arial"/>
                <w:b w:val="0"/>
                <w:bCs w:val="0"/>
                <w:lang w:val="es-PE" w:eastAsia="es-PE"/>
              </w:rPr>
            </w:pPr>
            <w:r w:rsidRPr="00B43AA5">
              <w:rPr>
                <w:rFonts w:ascii="Arial" w:hAnsi="Arial" w:cs="Arial"/>
                <w:lang w:val="es-PE" w:eastAsia="es-PE"/>
              </w:rPr>
              <w:t>Concepto</w:t>
            </w:r>
          </w:p>
        </w:tc>
        <w:tc>
          <w:tcPr>
            <w:tcW w:w="1240" w:type="dxa"/>
            <w:noWrap/>
            <w:hideMark/>
          </w:tcPr>
          <w:p w:rsidR="00854760" w:rsidRPr="00B43AA5" w:rsidRDefault="00854760" w:rsidP="00854760">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PE" w:eastAsia="es-PE"/>
              </w:rPr>
            </w:pPr>
            <w:r w:rsidRPr="00B43AA5">
              <w:rPr>
                <w:rFonts w:ascii="Arial" w:hAnsi="Arial" w:cs="Arial"/>
                <w:lang w:val="es-PE" w:eastAsia="es-PE"/>
              </w:rPr>
              <w:t>Plazo</w:t>
            </w:r>
          </w:p>
        </w:tc>
        <w:tc>
          <w:tcPr>
            <w:tcW w:w="2870" w:type="dxa"/>
            <w:noWrap/>
            <w:hideMark/>
          </w:tcPr>
          <w:p w:rsidR="00854760" w:rsidRPr="00B43AA5" w:rsidRDefault="00854760" w:rsidP="00854760">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PE" w:eastAsia="es-PE"/>
              </w:rPr>
            </w:pPr>
            <w:r w:rsidRPr="00B43AA5">
              <w:rPr>
                <w:rFonts w:ascii="Arial" w:hAnsi="Arial" w:cs="Arial"/>
                <w:lang w:val="es-PE" w:eastAsia="es-PE"/>
              </w:rPr>
              <w:t>Costo</w:t>
            </w:r>
          </w:p>
        </w:tc>
      </w:tr>
      <w:tr w:rsidR="00854760" w:rsidRPr="00854760" w:rsidTr="00B43AA5">
        <w:trPr>
          <w:trHeight w:val="288"/>
          <w:jc w:val="center"/>
        </w:trPr>
        <w:tc>
          <w:tcPr>
            <w:cnfStyle w:val="001000000000" w:firstRow="0" w:lastRow="0" w:firstColumn="1" w:lastColumn="0" w:oddVBand="0" w:evenVBand="0" w:oddHBand="0" w:evenHBand="0" w:firstRowFirstColumn="0" w:firstRowLastColumn="0" w:lastRowFirstColumn="0" w:lastRowLastColumn="0"/>
            <w:tcW w:w="1928" w:type="dxa"/>
            <w:noWrap/>
            <w:hideMark/>
          </w:tcPr>
          <w:p w:rsidR="00854760" w:rsidRPr="00854760" w:rsidRDefault="00854760" w:rsidP="00854760">
            <w:pPr>
              <w:widowControl/>
              <w:autoSpaceDE/>
              <w:autoSpaceDN/>
              <w:rPr>
                <w:rFonts w:ascii="Arial" w:hAnsi="Arial" w:cs="Arial"/>
                <w:color w:val="000000"/>
                <w:lang w:val="es-PE" w:eastAsia="es-PE"/>
              </w:rPr>
            </w:pPr>
            <w:r w:rsidRPr="00854760">
              <w:rPr>
                <w:rFonts w:ascii="Arial" w:hAnsi="Arial" w:cs="Arial"/>
                <w:color w:val="000000"/>
                <w:lang w:val="es-PE" w:eastAsia="es-PE"/>
              </w:rPr>
              <w:t>Orden de Pago</w:t>
            </w:r>
          </w:p>
        </w:tc>
        <w:tc>
          <w:tcPr>
            <w:tcW w:w="1240" w:type="dxa"/>
            <w:noWrap/>
            <w:hideMark/>
          </w:tcPr>
          <w:p w:rsidR="00854760" w:rsidRPr="00854760" w:rsidRDefault="00854760" w:rsidP="00854760">
            <w:pPr>
              <w:widowControl/>
              <w:autoSpaceDE/>
              <w:autoSpaceDN/>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PE" w:eastAsia="es-PE"/>
              </w:rPr>
            </w:pPr>
            <w:r w:rsidRPr="00854760">
              <w:rPr>
                <w:rFonts w:ascii="Arial" w:hAnsi="Arial" w:cs="Arial"/>
                <w:color w:val="000000"/>
                <w:lang w:val="es-PE" w:eastAsia="es-PE"/>
              </w:rPr>
              <w:t xml:space="preserve">20 </w:t>
            </w:r>
            <w:r w:rsidR="00357213" w:rsidRPr="00854760">
              <w:rPr>
                <w:rFonts w:ascii="Arial" w:hAnsi="Arial" w:cs="Arial"/>
                <w:color w:val="000000"/>
                <w:lang w:val="es-PE" w:eastAsia="es-PE"/>
              </w:rPr>
              <w:t>días</w:t>
            </w:r>
          </w:p>
        </w:tc>
        <w:tc>
          <w:tcPr>
            <w:tcW w:w="2870" w:type="dxa"/>
            <w:noWrap/>
            <w:hideMark/>
          </w:tcPr>
          <w:p w:rsidR="00854760" w:rsidRPr="00854760" w:rsidRDefault="00854760" w:rsidP="00854760">
            <w:pPr>
              <w:widowControl/>
              <w:autoSpaceDE/>
              <w:autoSpaceDN/>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PE" w:eastAsia="es-PE"/>
              </w:rPr>
            </w:pPr>
            <w:r w:rsidRPr="00854760">
              <w:rPr>
                <w:rFonts w:ascii="Arial" w:hAnsi="Arial" w:cs="Arial"/>
                <w:color w:val="000000"/>
                <w:lang w:val="es-PE" w:eastAsia="es-PE"/>
              </w:rPr>
              <w:t>-</w:t>
            </w:r>
          </w:p>
        </w:tc>
      </w:tr>
      <w:tr w:rsidR="00854760" w:rsidRPr="00854760" w:rsidTr="00B43AA5">
        <w:trPr>
          <w:trHeight w:val="288"/>
          <w:jc w:val="center"/>
        </w:trPr>
        <w:tc>
          <w:tcPr>
            <w:cnfStyle w:val="001000000000" w:firstRow="0" w:lastRow="0" w:firstColumn="1" w:lastColumn="0" w:oddVBand="0" w:evenVBand="0" w:oddHBand="0" w:evenHBand="0" w:firstRowFirstColumn="0" w:firstRowLastColumn="0" w:lastRowFirstColumn="0" w:lastRowLastColumn="0"/>
            <w:tcW w:w="1928" w:type="dxa"/>
            <w:noWrap/>
            <w:hideMark/>
          </w:tcPr>
          <w:p w:rsidR="00854760" w:rsidRPr="00854760" w:rsidRDefault="00854760" w:rsidP="00854760">
            <w:pPr>
              <w:widowControl/>
              <w:autoSpaceDE/>
              <w:autoSpaceDN/>
              <w:rPr>
                <w:rFonts w:ascii="Arial" w:hAnsi="Arial" w:cs="Arial"/>
                <w:color w:val="000000"/>
                <w:lang w:val="es-PE" w:eastAsia="es-PE"/>
              </w:rPr>
            </w:pPr>
            <w:r w:rsidRPr="00854760">
              <w:rPr>
                <w:rFonts w:ascii="Arial" w:hAnsi="Arial" w:cs="Arial"/>
                <w:color w:val="000000"/>
                <w:lang w:val="es-PE" w:eastAsia="es-PE"/>
              </w:rPr>
              <w:t>REC N° 1</w:t>
            </w:r>
          </w:p>
        </w:tc>
        <w:tc>
          <w:tcPr>
            <w:tcW w:w="1240" w:type="dxa"/>
            <w:noWrap/>
            <w:hideMark/>
          </w:tcPr>
          <w:p w:rsidR="00854760" w:rsidRPr="00854760" w:rsidRDefault="00854760" w:rsidP="00854760">
            <w:pPr>
              <w:widowControl/>
              <w:autoSpaceDE/>
              <w:autoSpaceDN/>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PE" w:eastAsia="es-PE"/>
              </w:rPr>
            </w:pPr>
            <w:r w:rsidRPr="00854760">
              <w:rPr>
                <w:rFonts w:ascii="Arial" w:hAnsi="Arial" w:cs="Arial"/>
                <w:color w:val="000000"/>
                <w:lang w:val="es-PE" w:eastAsia="es-PE"/>
              </w:rPr>
              <w:t xml:space="preserve">7 </w:t>
            </w:r>
            <w:r w:rsidR="00357213" w:rsidRPr="00854760">
              <w:rPr>
                <w:rFonts w:ascii="Arial" w:hAnsi="Arial" w:cs="Arial"/>
                <w:color w:val="000000"/>
                <w:lang w:val="es-PE" w:eastAsia="es-PE"/>
              </w:rPr>
              <w:t>días</w:t>
            </w:r>
          </w:p>
        </w:tc>
        <w:tc>
          <w:tcPr>
            <w:tcW w:w="2870" w:type="dxa"/>
            <w:noWrap/>
            <w:hideMark/>
          </w:tcPr>
          <w:p w:rsidR="00854760" w:rsidRPr="00854760" w:rsidRDefault="00854760" w:rsidP="00854760">
            <w:pPr>
              <w:widowControl/>
              <w:autoSpaceDE/>
              <w:autoSpaceDN/>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PE" w:eastAsia="es-PE"/>
              </w:rPr>
            </w:pPr>
            <w:r w:rsidRPr="00854760">
              <w:rPr>
                <w:rFonts w:ascii="Arial" w:hAnsi="Arial" w:cs="Arial"/>
                <w:color w:val="000000"/>
                <w:lang w:val="es-PE" w:eastAsia="es-PE"/>
              </w:rPr>
              <w:t>10 soles + (deuda total * 0.2)</w:t>
            </w:r>
          </w:p>
        </w:tc>
      </w:tr>
      <w:tr w:rsidR="00854760" w:rsidRPr="00854760" w:rsidTr="00B43AA5">
        <w:trPr>
          <w:trHeight w:val="288"/>
          <w:jc w:val="center"/>
        </w:trPr>
        <w:tc>
          <w:tcPr>
            <w:cnfStyle w:val="001000000000" w:firstRow="0" w:lastRow="0" w:firstColumn="1" w:lastColumn="0" w:oddVBand="0" w:evenVBand="0" w:oddHBand="0" w:evenHBand="0" w:firstRowFirstColumn="0" w:firstRowLastColumn="0" w:lastRowFirstColumn="0" w:lastRowLastColumn="0"/>
            <w:tcW w:w="1928" w:type="dxa"/>
            <w:noWrap/>
            <w:hideMark/>
          </w:tcPr>
          <w:p w:rsidR="00854760" w:rsidRPr="00854760" w:rsidRDefault="00854760" w:rsidP="00854760">
            <w:pPr>
              <w:widowControl/>
              <w:autoSpaceDE/>
              <w:autoSpaceDN/>
              <w:rPr>
                <w:rFonts w:ascii="Arial" w:hAnsi="Arial" w:cs="Arial"/>
                <w:color w:val="000000"/>
                <w:lang w:val="es-PE" w:eastAsia="es-PE"/>
              </w:rPr>
            </w:pPr>
            <w:r w:rsidRPr="00854760">
              <w:rPr>
                <w:rFonts w:ascii="Arial" w:hAnsi="Arial" w:cs="Arial"/>
                <w:color w:val="000000"/>
                <w:lang w:val="es-PE" w:eastAsia="es-PE"/>
              </w:rPr>
              <w:t>REC N° 2</w:t>
            </w:r>
          </w:p>
        </w:tc>
        <w:tc>
          <w:tcPr>
            <w:tcW w:w="1240" w:type="dxa"/>
            <w:noWrap/>
            <w:hideMark/>
          </w:tcPr>
          <w:p w:rsidR="00854760" w:rsidRPr="00854760" w:rsidRDefault="00854760" w:rsidP="00854760">
            <w:pPr>
              <w:widowControl/>
              <w:autoSpaceDE/>
              <w:autoSpaceDN/>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PE" w:eastAsia="es-PE"/>
              </w:rPr>
            </w:pPr>
            <w:r w:rsidRPr="00854760">
              <w:rPr>
                <w:rFonts w:ascii="Arial" w:hAnsi="Arial" w:cs="Arial"/>
                <w:color w:val="000000"/>
                <w:lang w:val="es-PE" w:eastAsia="es-PE"/>
              </w:rPr>
              <w:t>48 horas</w:t>
            </w:r>
          </w:p>
        </w:tc>
        <w:tc>
          <w:tcPr>
            <w:tcW w:w="2870" w:type="dxa"/>
            <w:noWrap/>
            <w:hideMark/>
          </w:tcPr>
          <w:p w:rsidR="00854760" w:rsidRPr="00854760" w:rsidRDefault="00854760" w:rsidP="00854760">
            <w:pPr>
              <w:widowControl/>
              <w:autoSpaceDE/>
              <w:autoSpaceDN/>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PE" w:eastAsia="es-PE"/>
              </w:rPr>
            </w:pPr>
            <w:r w:rsidRPr="00854760">
              <w:rPr>
                <w:rFonts w:ascii="Arial" w:hAnsi="Arial" w:cs="Arial"/>
                <w:color w:val="000000"/>
                <w:lang w:val="es-PE" w:eastAsia="es-PE"/>
              </w:rPr>
              <w:t>7 Soles</w:t>
            </w:r>
          </w:p>
        </w:tc>
      </w:tr>
      <w:tr w:rsidR="00854760" w:rsidRPr="00854760" w:rsidTr="00B43AA5">
        <w:trPr>
          <w:trHeight w:val="288"/>
          <w:jc w:val="center"/>
        </w:trPr>
        <w:tc>
          <w:tcPr>
            <w:cnfStyle w:val="001000000000" w:firstRow="0" w:lastRow="0" w:firstColumn="1" w:lastColumn="0" w:oddVBand="0" w:evenVBand="0" w:oddHBand="0" w:evenHBand="0" w:firstRowFirstColumn="0" w:firstRowLastColumn="0" w:lastRowFirstColumn="0" w:lastRowLastColumn="0"/>
            <w:tcW w:w="1928" w:type="dxa"/>
            <w:noWrap/>
            <w:hideMark/>
          </w:tcPr>
          <w:p w:rsidR="00854760" w:rsidRPr="00854760" w:rsidRDefault="00357213" w:rsidP="00854760">
            <w:pPr>
              <w:widowControl/>
              <w:autoSpaceDE/>
              <w:autoSpaceDN/>
              <w:rPr>
                <w:rFonts w:ascii="Arial" w:hAnsi="Arial" w:cs="Arial"/>
                <w:color w:val="000000"/>
                <w:lang w:val="es-PE" w:eastAsia="es-PE"/>
              </w:rPr>
            </w:pPr>
            <w:r w:rsidRPr="00854760">
              <w:rPr>
                <w:rFonts w:ascii="Arial" w:hAnsi="Arial" w:cs="Arial"/>
                <w:color w:val="000000"/>
                <w:lang w:val="es-PE" w:eastAsia="es-PE"/>
              </w:rPr>
              <w:t>Oficios</w:t>
            </w:r>
          </w:p>
        </w:tc>
        <w:tc>
          <w:tcPr>
            <w:tcW w:w="1240" w:type="dxa"/>
            <w:noWrap/>
            <w:hideMark/>
          </w:tcPr>
          <w:p w:rsidR="00854760" w:rsidRPr="00854760" w:rsidRDefault="00854760" w:rsidP="00854760">
            <w:pPr>
              <w:widowControl/>
              <w:autoSpaceDE/>
              <w:autoSpaceDN/>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PE" w:eastAsia="es-PE"/>
              </w:rPr>
            </w:pPr>
            <w:r w:rsidRPr="00854760">
              <w:rPr>
                <w:rFonts w:ascii="Arial" w:hAnsi="Arial" w:cs="Arial"/>
                <w:color w:val="000000"/>
                <w:lang w:val="es-PE" w:eastAsia="es-PE"/>
              </w:rPr>
              <w:t>..</w:t>
            </w:r>
          </w:p>
        </w:tc>
        <w:tc>
          <w:tcPr>
            <w:tcW w:w="2870" w:type="dxa"/>
            <w:noWrap/>
            <w:hideMark/>
          </w:tcPr>
          <w:p w:rsidR="00854760" w:rsidRPr="00854760" w:rsidRDefault="00854760" w:rsidP="00854760">
            <w:pPr>
              <w:widowControl/>
              <w:autoSpaceDE/>
              <w:autoSpaceDN/>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PE" w:eastAsia="es-PE"/>
              </w:rPr>
            </w:pPr>
            <w:r w:rsidRPr="00854760">
              <w:rPr>
                <w:rFonts w:ascii="Arial" w:hAnsi="Arial" w:cs="Arial"/>
                <w:color w:val="000000"/>
                <w:lang w:val="es-PE" w:eastAsia="es-PE"/>
              </w:rPr>
              <w:t>5 soles</w:t>
            </w:r>
          </w:p>
        </w:tc>
      </w:tr>
      <w:tr w:rsidR="00854760" w:rsidRPr="00854760" w:rsidTr="00B43AA5">
        <w:trPr>
          <w:trHeight w:val="288"/>
          <w:jc w:val="center"/>
        </w:trPr>
        <w:tc>
          <w:tcPr>
            <w:cnfStyle w:val="001000000000" w:firstRow="0" w:lastRow="0" w:firstColumn="1" w:lastColumn="0" w:oddVBand="0" w:evenVBand="0" w:oddHBand="0" w:evenHBand="0" w:firstRowFirstColumn="0" w:firstRowLastColumn="0" w:lastRowFirstColumn="0" w:lastRowLastColumn="0"/>
            <w:tcW w:w="1928" w:type="dxa"/>
            <w:noWrap/>
            <w:hideMark/>
          </w:tcPr>
          <w:p w:rsidR="00854760" w:rsidRPr="00854760" w:rsidRDefault="00854760" w:rsidP="00854760">
            <w:pPr>
              <w:widowControl/>
              <w:autoSpaceDE/>
              <w:autoSpaceDN/>
              <w:rPr>
                <w:rFonts w:ascii="Arial" w:hAnsi="Arial" w:cs="Arial"/>
                <w:color w:val="000000"/>
                <w:lang w:val="es-PE" w:eastAsia="es-PE"/>
              </w:rPr>
            </w:pPr>
            <w:r w:rsidRPr="00854760">
              <w:rPr>
                <w:rFonts w:ascii="Arial" w:hAnsi="Arial" w:cs="Arial"/>
                <w:color w:val="000000"/>
                <w:lang w:val="es-PE" w:eastAsia="es-PE"/>
              </w:rPr>
              <w:t>REC N° 3</w:t>
            </w:r>
          </w:p>
        </w:tc>
        <w:tc>
          <w:tcPr>
            <w:tcW w:w="1240" w:type="dxa"/>
            <w:noWrap/>
            <w:hideMark/>
          </w:tcPr>
          <w:p w:rsidR="00854760" w:rsidRPr="00854760" w:rsidRDefault="00854760" w:rsidP="00854760">
            <w:pPr>
              <w:widowControl/>
              <w:autoSpaceDE/>
              <w:autoSpaceDN/>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PE" w:eastAsia="es-PE"/>
              </w:rPr>
            </w:pPr>
            <w:r w:rsidRPr="00854760">
              <w:rPr>
                <w:rFonts w:ascii="Arial" w:hAnsi="Arial" w:cs="Arial"/>
                <w:color w:val="000000"/>
                <w:lang w:val="es-PE" w:eastAsia="es-PE"/>
              </w:rPr>
              <w:t> </w:t>
            </w:r>
          </w:p>
        </w:tc>
        <w:tc>
          <w:tcPr>
            <w:tcW w:w="2870" w:type="dxa"/>
            <w:noWrap/>
            <w:hideMark/>
          </w:tcPr>
          <w:p w:rsidR="00854760" w:rsidRPr="00854760" w:rsidRDefault="00854760" w:rsidP="00854760">
            <w:pPr>
              <w:widowControl/>
              <w:autoSpaceDE/>
              <w:autoSpaceDN/>
              <w:cnfStyle w:val="000000000000" w:firstRow="0" w:lastRow="0" w:firstColumn="0" w:lastColumn="0" w:oddVBand="0" w:evenVBand="0" w:oddHBand="0" w:evenHBand="0" w:firstRowFirstColumn="0" w:firstRowLastColumn="0" w:lastRowFirstColumn="0" w:lastRowLastColumn="0"/>
              <w:rPr>
                <w:rFonts w:ascii="Arial" w:hAnsi="Arial" w:cs="Arial"/>
                <w:color w:val="000000"/>
                <w:lang w:val="es-PE" w:eastAsia="es-PE"/>
              </w:rPr>
            </w:pPr>
            <w:r w:rsidRPr="00854760">
              <w:rPr>
                <w:rFonts w:ascii="Arial" w:hAnsi="Arial" w:cs="Arial"/>
                <w:color w:val="000000"/>
                <w:lang w:val="es-PE" w:eastAsia="es-PE"/>
              </w:rPr>
              <w:t>7 soles</w:t>
            </w:r>
          </w:p>
        </w:tc>
      </w:tr>
    </w:tbl>
    <w:p w:rsidR="00854760" w:rsidRPr="000A0AAB" w:rsidRDefault="00854760" w:rsidP="00854760">
      <w:pPr>
        <w:pStyle w:val="Default"/>
        <w:spacing w:line="360" w:lineRule="auto"/>
        <w:jc w:val="both"/>
      </w:pPr>
    </w:p>
    <w:p w:rsidR="00986AFB" w:rsidRDefault="00986AFB" w:rsidP="001E41FE">
      <w:pPr>
        <w:spacing w:line="360" w:lineRule="auto"/>
        <w:ind w:left="709"/>
        <w:rPr>
          <w:rFonts w:ascii="Arial" w:hAnsi="Arial" w:cs="Arial"/>
        </w:rPr>
      </w:pPr>
    </w:p>
    <w:p w:rsidR="007E64F1" w:rsidRPr="007E64F1" w:rsidRDefault="001E41FE" w:rsidP="00664B10">
      <w:pPr>
        <w:spacing w:after="240" w:line="360" w:lineRule="auto"/>
        <w:ind w:left="709"/>
        <w:jc w:val="both"/>
        <w:rPr>
          <w:rFonts w:ascii="Arial" w:hAnsi="Arial" w:cs="Arial"/>
        </w:rPr>
      </w:pPr>
      <w:r>
        <w:rPr>
          <w:rFonts w:ascii="Arial" w:hAnsi="Arial" w:cs="Arial"/>
        </w:rPr>
        <w:t xml:space="preserve">En forma concreta, la Municipalidad Provincial de Huaral no cuenta con el sistema necesario para generar, emitir y hacer seguimiento a las </w:t>
      </w:r>
      <w:r>
        <w:rPr>
          <w:rFonts w:ascii="Arial" w:hAnsi="Arial" w:cs="Arial"/>
        </w:rPr>
        <w:lastRenderedPageBreak/>
        <w:t>resoluciones de cobranza coactiva, ya que recurren a la gerencia de Informática y Gobierno electrónico para que se realice el marcado de los contribuyentes que se encuentran en cobranza coactiva, aumentando de esta forma el periodo para la emisión de las resoluciones, por lo que la recaudación no se realiza adecuadamente y no se tiene control del procedimiento necesarios para el buen desarrollo de la cobranza.</w:t>
      </w:r>
    </w:p>
    <w:p w:rsidR="007E64F1" w:rsidRPr="005B67A0" w:rsidRDefault="007E64F1" w:rsidP="004A2C7F">
      <w:pPr>
        <w:pStyle w:val="Ttulo2"/>
        <w:numPr>
          <w:ilvl w:val="0"/>
          <w:numId w:val="0"/>
        </w:numPr>
        <w:ind w:left="426"/>
        <w:rPr>
          <w:rFonts w:ascii="Arial" w:hAnsi="Arial" w:cs="Arial"/>
        </w:rPr>
      </w:pPr>
      <w:bookmarkStart w:id="16" w:name="_Toc456109364"/>
      <w:r w:rsidRPr="005B67A0">
        <w:rPr>
          <w:rFonts w:ascii="Arial" w:hAnsi="Arial" w:cs="Arial"/>
        </w:rPr>
        <w:t>1.2 Trabajos Previos</w:t>
      </w:r>
      <w:bookmarkEnd w:id="16"/>
    </w:p>
    <w:p w:rsidR="007E64F1" w:rsidRDefault="0027473E" w:rsidP="001E11E5">
      <w:pPr>
        <w:pStyle w:val="Default"/>
        <w:spacing w:line="360" w:lineRule="auto"/>
        <w:ind w:left="567"/>
        <w:jc w:val="both"/>
        <w:rPr>
          <w:rFonts w:ascii="Arial" w:hAnsi="Arial" w:cs="Arial"/>
        </w:rPr>
      </w:pPr>
      <w:r>
        <w:rPr>
          <w:rFonts w:ascii="Arial" w:hAnsi="Arial" w:cs="Arial"/>
        </w:rPr>
        <w:t>Coello del Cid Roger Emilet</w:t>
      </w:r>
      <w:r w:rsidR="007E64F1" w:rsidRPr="00DE2688">
        <w:rPr>
          <w:rFonts w:ascii="Arial" w:hAnsi="Arial" w:cs="Arial"/>
        </w:rPr>
        <w:t xml:space="preserve"> (201</w:t>
      </w:r>
      <w:r w:rsidR="00664B10">
        <w:rPr>
          <w:rFonts w:ascii="Arial" w:hAnsi="Arial" w:cs="Arial"/>
        </w:rPr>
        <w:t>2</w:t>
      </w:r>
      <w:r w:rsidR="007E64F1" w:rsidRPr="00DE2688">
        <w:rPr>
          <w:rFonts w:ascii="Arial" w:hAnsi="Arial" w:cs="Arial"/>
        </w:rPr>
        <w:t xml:space="preserve">). </w:t>
      </w:r>
      <w:r>
        <w:rPr>
          <w:rFonts w:ascii="Arial" w:hAnsi="Arial" w:cs="Arial"/>
        </w:rPr>
        <w:t>Mejora del proceso administrativo para incrementar la recaudación de impuestos y tasas en el municipio de Juticalpa, Olancho, Honduras</w:t>
      </w:r>
      <w:r w:rsidR="007E64F1" w:rsidRPr="00DE2688">
        <w:rPr>
          <w:rFonts w:ascii="Arial" w:hAnsi="Arial" w:cs="Arial"/>
        </w:rPr>
        <w:t xml:space="preserve">. Trabajo de Grado. Universidad </w:t>
      </w:r>
      <w:r>
        <w:rPr>
          <w:rFonts w:ascii="Arial" w:hAnsi="Arial" w:cs="Arial"/>
        </w:rPr>
        <w:t>Nacional Autónoma de Honduras</w:t>
      </w:r>
      <w:r w:rsidR="007E64F1" w:rsidRPr="00DE2688">
        <w:rPr>
          <w:rFonts w:ascii="Arial" w:hAnsi="Arial" w:cs="Arial"/>
        </w:rPr>
        <w:t>. La investigación analizó la estructura tributaria como f</w:t>
      </w:r>
      <w:r>
        <w:rPr>
          <w:rFonts w:ascii="Arial" w:hAnsi="Arial" w:cs="Arial"/>
        </w:rPr>
        <w:t>uente de ingresos propios en el</w:t>
      </w:r>
      <w:r w:rsidR="007E64F1" w:rsidRPr="00DE2688">
        <w:rPr>
          <w:rFonts w:ascii="Arial" w:hAnsi="Arial" w:cs="Arial"/>
        </w:rPr>
        <w:t xml:space="preserve"> Municipio</w:t>
      </w:r>
      <w:r>
        <w:rPr>
          <w:rFonts w:ascii="Arial" w:hAnsi="Arial" w:cs="Arial"/>
        </w:rPr>
        <w:t xml:space="preserve"> de</w:t>
      </w:r>
      <w:r w:rsidR="007E64F1" w:rsidRPr="00DE2688">
        <w:rPr>
          <w:rFonts w:ascii="Arial" w:hAnsi="Arial" w:cs="Arial"/>
        </w:rPr>
        <w:t xml:space="preserve"> </w:t>
      </w:r>
      <w:r>
        <w:rPr>
          <w:rFonts w:ascii="Arial" w:hAnsi="Arial" w:cs="Arial"/>
        </w:rPr>
        <w:t>Juticalpa, Olancho</w:t>
      </w:r>
      <w:r w:rsidR="007E64F1" w:rsidRPr="00DE2688">
        <w:rPr>
          <w:rFonts w:ascii="Arial" w:hAnsi="Arial" w:cs="Arial"/>
        </w:rPr>
        <w:t xml:space="preserve">. Para su desarrollo fue necesario identificar los tributos establecidos en el municipio, describir los procesos de liquidación, recaudación y fiscalización, </w:t>
      </w:r>
      <w:r w:rsidR="007E64F1" w:rsidRPr="005B67A0">
        <w:rPr>
          <w:rFonts w:ascii="Arial" w:hAnsi="Arial" w:cs="Arial"/>
        </w:rPr>
        <w:t xml:space="preserve">establecer el impacto de la recaudación en los ingresos propios, para luego examinar la estructura tributaria, cumpliendo con los objetivos propuestos. La investigación es descriptiva, de campo, basada en una revisión documental durante su primera fase. Una vez obtenidos los resultados, luego de aplicar la guía de entrevista a los funcionarios, se pudo conocer que la estructura tributaria del Municipio </w:t>
      </w:r>
      <w:r>
        <w:rPr>
          <w:rFonts w:ascii="Arial" w:hAnsi="Arial" w:cs="Arial"/>
        </w:rPr>
        <w:t>de</w:t>
      </w:r>
      <w:r w:rsidRPr="00DE2688">
        <w:rPr>
          <w:rFonts w:ascii="Arial" w:hAnsi="Arial" w:cs="Arial"/>
        </w:rPr>
        <w:t xml:space="preserve"> </w:t>
      </w:r>
      <w:r>
        <w:rPr>
          <w:rFonts w:ascii="Arial" w:hAnsi="Arial" w:cs="Arial"/>
        </w:rPr>
        <w:t xml:space="preserve">Juticalpa, Olancho, </w:t>
      </w:r>
      <w:r w:rsidR="007E64F1" w:rsidRPr="005B67A0">
        <w:rPr>
          <w:rFonts w:ascii="Arial" w:hAnsi="Arial" w:cs="Arial"/>
        </w:rPr>
        <w:t>está conformada por impuestos y tasas. Dicha estructura le permite captar recursos por diversos conceptos; sin embargo, la cuantía de los recursos obtenidos no es satisfactoria, por cuanto el municipio objeto de estudio presenta serias debilidades en lo concerniente a la liquidación, recaudación y fiscalización, pues no existe una base de datos confiable, lo cual conduce a un nivel de recaudación mucho menor al que potencialmente se podría alcanzar. Además, se carece de recursos técnicos y human</w:t>
      </w:r>
      <w:r>
        <w:rPr>
          <w:rFonts w:ascii="Arial" w:hAnsi="Arial" w:cs="Arial"/>
        </w:rPr>
        <w:t xml:space="preserve">os que permitan ejecutar los </w:t>
      </w:r>
      <w:r w:rsidR="007E64F1" w:rsidRPr="005B67A0">
        <w:rPr>
          <w:rFonts w:ascii="Arial" w:hAnsi="Arial" w:cs="Arial"/>
        </w:rPr>
        <w:t>procesos de recaudación de una manera óptima. Igualmente, la falta absoluta de fiscalización propicia la evasión fiscal y, por tanto, repercute en la generación de ingresos propios.</w:t>
      </w:r>
    </w:p>
    <w:p w:rsidR="000723DC" w:rsidRPr="001E11E5" w:rsidRDefault="000723DC" w:rsidP="000723DC">
      <w:pPr>
        <w:numPr>
          <w:ilvl w:val="0"/>
          <w:numId w:val="9"/>
        </w:numPr>
        <w:spacing w:line="360" w:lineRule="auto"/>
        <w:ind w:left="851" w:hanging="142"/>
        <w:jc w:val="both"/>
        <w:rPr>
          <w:rFonts w:ascii="Arial" w:hAnsi="Arial" w:cs="Arial"/>
        </w:rPr>
      </w:pPr>
      <w:r w:rsidRPr="001E11E5">
        <w:rPr>
          <w:rFonts w:ascii="Arial" w:hAnsi="Arial" w:cs="Arial"/>
        </w:rPr>
        <w:t xml:space="preserve">El aporte que brindo esta tesis es todo lo relacionado a la cobranza y definiciones sobre ello, que se usó para el marco teórico respecto a la </w:t>
      </w:r>
      <w:r w:rsidRPr="001E11E5">
        <w:rPr>
          <w:rFonts w:ascii="Arial" w:hAnsi="Arial" w:cs="Arial"/>
        </w:rPr>
        <w:lastRenderedPageBreak/>
        <w:t>cobranza de la presente tesis.</w:t>
      </w:r>
    </w:p>
    <w:p w:rsidR="006A3E4D" w:rsidRDefault="006A3E4D" w:rsidP="007E64F1">
      <w:pPr>
        <w:pStyle w:val="Default"/>
        <w:spacing w:line="360" w:lineRule="auto"/>
        <w:ind w:left="709"/>
        <w:jc w:val="both"/>
        <w:rPr>
          <w:rFonts w:ascii="Arial" w:hAnsi="Arial" w:cs="Arial"/>
        </w:rPr>
      </w:pPr>
    </w:p>
    <w:p w:rsidR="007E64F1" w:rsidRPr="001E11E5" w:rsidRDefault="00A17B58" w:rsidP="001E11E5">
      <w:pPr>
        <w:spacing w:line="360" w:lineRule="auto"/>
        <w:ind w:left="567"/>
        <w:jc w:val="both"/>
        <w:rPr>
          <w:rFonts w:ascii="Arial" w:hAnsi="Arial" w:cs="Arial"/>
        </w:rPr>
      </w:pPr>
      <w:r w:rsidRPr="001E11E5">
        <w:rPr>
          <w:rFonts w:ascii="Arial" w:hAnsi="Arial" w:cs="Arial"/>
        </w:rPr>
        <w:t xml:space="preserve">Aracely Zambrano Evelin (2015). </w:t>
      </w:r>
      <w:r w:rsidR="00664B10" w:rsidRPr="001E11E5">
        <w:rPr>
          <w:rFonts w:ascii="Arial" w:hAnsi="Arial" w:cs="Arial"/>
        </w:rPr>
        <w:t xml:space="preserve">Sistema de control interno y gestión de cobranzas en la empresa “CAJARDENSA” de la ciudad de santo domingo. </w:t>
      </w:r>
      <w:r w:rsidRPr="001E11E5">
        <w:rPr>
          <w:rFonts w:ascii="Arial" w:hAnsi="Arial" w:cs="Arial"/>
        </w:rPr>
        <w:t xml:space="preserve">Tesis, Universidad regional autónoma de los andes “UNIANDES”. Santo Domingo </w:t>
      </w:r>
      <w:r w:rsidR="006A3E4D" w:rsidRPr="001E11E5">
        <w:rPr>
          <w:rFonts w:ascii="Arial" w:hAnsi="Arial" w:cs="Arial"/>
        </w:rPr>
        <w:t>–</w:t>
      </w:r>
      <w:r w:rsidRPr="001E11E5">
        <w:rPr>
          <w:rFonts w:ascii="Arial" w:hAnsi="Arial" w:cs="Arial"/>
        </w:rPr>
        <w:t xml:space="preserve"> Ecuador</w:t>
      </w:r>
      <w:r w:rsidR="006A3E4D" w:rsidRPr="001E11E5">
        <w:rPr>
          <w:rFonts w:ascii="Arial" w:hAnsi="Arial" w:cs="Arial"/>
        </w:rPr>
        <w:t>.</w:t>
      </w:r>
    </w:p>
    <w:p w:rsidR="009159D6" w:rsidRPr="001E11E5" w:rsidRDefault="009159D6" w:rsidP="001E11E5">
      <w:pPr>
        <w:spacing w:line="360" w:lineRule="auto"/>
        <w:ind w:left="567"/>
        <w:jc w:val="both"/>
        <w:rPr>
          <w:rFonts w:ascii="Arial" w:hAnsi="Arial" w:cs="Arial"/>
        </w:rPr>
      </w:pPr>
      <w:r w:rsidRPr="001E11E5">
        <w:rPr>
          <w:rFonts w:ascii="Arial" w:hAnsi="Arial" w:cs="Arial"/>
        </w:rPr>
        <w:t>La investigación ha elegido a la empresa CAJARDENSA, en virtud de que la misma mantiene problemas en sus controles en el área de cobranzas, lo que provoca que la cartera vencida y los índices de morosidad se incrementen, provocando que la compañía tenga dificultades en sus niveles de liquidez; en este caso el Sistema COSO I con sus cinco elementos, contribuirán a una mejora sustancial y sostenida de la Gestión de Cobranzas de la empresa CAJARDENSA, de la ciudad de Santo Domingo.</w:t>
      </w:r>
    </w:p>
    <w:p w:rsidR="009159D6" w:rsidRPr="001E11E5" w:rsidRDefault="009159D6" w:rsidP="001E11E5">
      <w:pPr>
        <w:spacing w:line="360" w:lineRule="auto"/>
        <w:ind w:left="567"/>
        <w:jc w:val="both"/>
        <w:rPr>
          <w:rFonts w:ascii="Arial" w:hAnsi="Arial" w:cs="Arial"/>
        </w:rPr>
      </w:pPr>
      <w:r w:rsidRPr="001E11E5">
        <w:rPr>
          <w:rFonts w:ascii="Arial" w:hAnsi="Arial" w:cs="Arial"/>
        </w:rPr>
        <w:t xml:space="preserve"> </w:t>
      </w:r>
      <w:r w:rsidR="001E11E5" w:rsidRPr="001E11E5">
        <w:rPr>
          <w:rFonts w:ascii="Arial" w:hAnsi="Arial" w:cs="Arial"/>
        </w:rPr>
        <w:t>Tiene como problemática que</w:t>
      </w:r>
      <w:r w:rsidRPr="001E11E5">
        <w:rPr>
          <w:rFonts w:ascii="Arial" w:hAnsi="Arial" w:cs="Arial"/>
        </w:rPr>
        <w:t xml:space="preserve"> Los asesores de ventas no evalúan adecuadamente al cliente para proporcionarle una venta a crédito, ya que muchos clientes desisten de la negociación al no tener los ingresos suficientes para cancelar las cuotas establecidas, lo que conlleva a la devolución de dinero por pagos de cuotas, y Falta de comunicación entre los diversos departamentos de la empresa CAJARDENSA, esto ocasiona insatisfacción del cliente.</w:t>
      </w:r>
    </w:p>
    <w:p w:rsidR="0095540D" w:rsidRPr="001E11E5" w:rsidRDefault="0095540D" w:rsidP="001E11E5">
      <w:pPr>
        <w:spacing w:line="360" w:lineRule="auto"/>
        <w:ind w:left="567"/>
        <w:jc w:val="both"/>
        <w:rPr>
          <w:rFonts w:ascii="Arial" w:hAnsi="Arial" w:cs="Arial"/>
        </w:rPr>
      </w:pPr>
      <w:r w:rsidRPr="001E11E5">
        <w:rPr>
          <w:rFonts w:ascii="Arial" w:hAnsi="Arial" w:cs="Arial"/>
        </w:rPr>
        <w:t>Los objetivos de la investigación son, Mejorar la gestión de cobranzas de “CAJARDENSA”, mediante un model</w:t>
      </w:r>
      <w:r w:rsidR="001E11E5">
        <w:rPr>
          <w:rFonts w:ascii="Arial" w:hAnsi="Arial" w:cs="Arial"/>
        </w:rPr>
        <w:t>o de sistema de control interno,</w:t>
      </w:r>
      <w:r w:rsidR="001E11E5" w:rsidRPr="001E11E5">
        <w:rPr>
          <w:rFonts w:ascii="Arial" w:hAnsi="Arial" w:cs="Arial"/>
        </w:rPr>
        <w:t xml:space="preserve"> Evaluar</w:t>
      </w:r>
      <w:r w:rsidRPr="001E11E5">
        <w:rPr>
          <w:rFonts w:ascii="Arial" w:hAnsi="Arial" w:cs="Arial"/>
        </w:rPr>
        <w:t xml:space="preserve"> el Control </w:t>
      </w:r>
      <w:r w:rsidR="001E11E5">
        <w:rPr>
          <w:rFonts w:ascii="Arial" w:hAnsi="Arial" w:cs="Arial"/>
        </w:rPr>
        <w:t xml:space="preserve">Interno mediante Sistema COSO I, </w:t>
      </w:r>
      <w:r w:rsidRPr="001E11E5">
        <w:rPr>
          <w:rFonts w:ascii="Arial" w:hAnsi="Arial" w:cs="Arial"/>
        </w:rPr>
        <w:t>Emitir conclusiones respecto al Control Interno de la Empresa “CAJARDENSA”</w:t>
      </w:r>
      <w:r w:rsidR="001E11E5">
        <w:rPr>
          <w:rFonts w:ascii="Arial" w:hAnsi="Arial" w:cs="Arial"/>
        </w:rPr>
        <w:t xml:space="preserve"> y d</w:t>
      </w:r>
      <w:r w:rsidRPr="001E11E5">
        <w:rPr>
          <w:rFonts w:ascii="Arial" w:hAnsi="Arial" w:cs="Arial"/>
        </w:rPr>
        <w:t>iseñar un modelo de Control Interno.</w:t>
      </w:r>
    </w:p>
    <w:p w:rsidR="006A3E4D" w:rsidRPr="001E11E5" w:rsidRDefault="001E11E5" w:rsidP="001E11E5">
      <w:pPr>
        <w:spacing w:line="360" w:lineRule="auto"/>
        <w:ind w:left="567"/>
        <w:jc w:val="both"/>
        <w:rPr>
          <w:rFonts w:ascii="Arial" w:hAnsi="Arial" w:cs="Arial"/>
        </w:rPr>
      </w:pPr>
      <w:r w:rsidRPr="001E11E5">
        <w:rPr>
          <w:rFonts w:ascii="Arial" w:hAnsi="Arial" w:cs="Arial"/>
        </w:rPr>
        <w:t xml:space="preserve">Como Tipos de Investigación </w:t>
      </w:r>
      <w:r w:rsidR="006A3E4D" w:rsidRPr="001E11E5">
        <w:rPr>
          <w:rFonts w:ascii="Arial" w:hAnsi="Arial" w:cs="Arial"/>
        </w:rPr>
        <w:t xml:space="preserve">Se </w:t>
      </w:r>
      <w:r w:rsidR="0095540D" w:rsidRPr="001E11E5">
        <w:rPr>
          <w:rFonts w:ascii="Arial" w:hAnsi="Arial" w:cs="Arial"/>
        </w:rPr>
        <w:t>llevará</w:t>
      </w:r>
      <w:r w:rsidR="006A3E4D" w:rsidRPr="001E11E5">
        <w:rPr>
          <w:rFonts w:ascii="Arial" w:hAnsi="Arial" w:cs="Arial"/>
        </w:rPr>
        <w:t xml:space="preserve"> una investigación de campo porque se realizará la recopilación de información en la Empresa “CAJARDENSA S.A.”, especialmente en el área de Cobranza, es decir en el lugar donde se genera la información</w:t>
      </w:r>
      <w:r w:rsidRPr="001E11E5">
        <w:rPr>
          <w:rFonts w:ascii="Arial" w:hAnsi="Arial" w:cs="Arial"/>
        </w:rPr>
        <w:t>, luego l</w:t>
      </w:r>
      <w:r w:rsidR="006A3E4D" w:rsidRPr="001E11E5">
        <w:rPr>
          <w:rFonts w:ascii="Arial" w:hAnsi="Arial" w:cs="Arial"/>
        </w:rPr>
        <w:t xml:space="preserve">a investigación es bibliográfica porque </w:t>
      </w:r>
      <w:r w:rsidRPr="001E11E5">
        <w:rPr>
          <w:rFonts w:ascii="Arial" w:hAnsi="Arial" w:cs="Arial"/>
        </w:rPr>
        <w:t>permite</w:t>
      </w:r>
      <w:r w:rsidR="006A3E4D" w:rsidRPr="001E11E5">
        <w:rPr>
          <w:rFonts w:ascii="Arial" w:hAnsi="Arial" w:cs="Arial"/>
        </w:rPr>
        <w:t xml:space="preserve"> obtener información de los diferentes autores sobre Sistema de Control Interno en el área de Cobranzas</w:t>
      </w:r>
      <w:r w:rsidRPr="001E11E5">
        <w:rPr>
          <w:rFonts w:ascii="Arial" w:hAnsi="Arial" w:cs="Arial"/>
        </w:rPr>
        <w:t>, pasa a una investigación aplicada cuando</w:t>
      </w:r>
      <w:r w:rsidR="006A3E4D" w:rsidRPr="001E11E5">
        <w:rPr>
          <w:rFonts w:ascii="Arial" w:hAnsi="Arial" w:cs="Arial"/>
        </w:rPr>
        <w:t xml:space="preserve"> se evidencia en el capítulo III al plantear la solución del problema, que se </w:t>
      </w:r>
      <w:r w:rsidR="006A3E4D" w:rsidRPr="001E11E5">
        <w:rPr>
          <w:rFonts w:ascii="Arial" w:hAnsi="Arial" w:cs="Arial"/>
        </w:rPr>
        <w:lastRenderedPageBreak/>
        <w:t>enmarca en el diseño de un sistema de control interno para mejorar la gestión de cobranzas de la empresa “CAJARDENSA S.A.”.</w:t>
      </w:r>
    </w:p>
    <w:p w:rsidR="006A3E4D" w:rsidRPr="001E11E5" w:rsidRDefault="006A3E4D" w:rsidP="001E11E5">
      <w:pPr>
        <w:spacing w:line="360" w:lineRule="auto"/>
        <w:ind w:left="567"/>
        <w:jc w:val="both"/>
        <w:rPr>
          <w:rFonts w:ascii="Arial" w:hAnsi="Arial" w:cs="Arial"/>
        </w:rPr>
      </w:pPr>
      <w:r w:rsidRPr="001E11E5">
        <w:rPr>
          <w:rFonts w:ascii="Arial" w:hAnsi="Arial" w:cs="Arial"/>
        </w:rPr>
        <w:t xml:space="preserve">La población para esta investigación es de 12 elementos y se ha considerado el personal que labora en la empresa y que se encuentra relacionada con el área de cobranzas. Para la presente investigación, no se </w:t>
      </w:r>
      <w:r w:rsidR="0095540D" w:rsidRPr="001E11E5">
        <w:rPr>
          <w:rFonts w:ascii="Arial" w:hAnsi="Arial" w:cs="Arial"/>
        </w:rPr>
        <w:t>aplicará</w:t>
      </w:r>
      <w:r w:rsidRPr="001E11E5">
        <w:rPr>
          <w:rFonts w:ascii="Arial" w:hAnsi="Arial" w:cs="Arial"/>
        </w:rPr>
        <w:t xml:space="preserve"> la muestra ya que el universo es menor al número que establece el Manual de Investigación de la Universidad.</w:t>
      </w:r>
    </w:p>
    <w:p w:rsidR="009159D6" w:rsidRPr="001E11E5" w:rsidRDefault="009159D6" w:rsidP="001E11E5">
      <w:pPr>
        <w:spacing w:line="360" w:lineRule="auto"/>
        <w:ind w:left="567"/>
        <w:jc w:val="both"/>
        <w:rPr>
          <w:rFonts w:ascii="Arial" w:hAnsi="Arial" w:cs="Arial"/>
        </w:rPr>
      </w:pPr>
      <w:r w:rsidRPr="001E11E5">
        <w:rPr>
          <w:rFonts w:ascii="Arial" w:hAnsi="Arial" w:cs="Arial"/>
        </w:rPr>
        <w:t>Como resultado de la investigación menciona que la administración es responsable de la preparación, integridad y presentación de sus procedimientos para mantener una estructura efectiva de control interno para el logro de los objetivos de la empresa, de las estrategias para la recuperación eficiente de la cartera.</w:t>
      </w:r>
    </w:p>
    <w:p w:rsidR="006A3E4D" w:rsidRPr="001E11E5" w:rsidRDefault="001E11E5" w:rsidP="001E11E5">
      <w:pPr>
        <w:spacing w:line="360" w:lineRule="auto"/>
        <w:ind w:left="567"/>
        <w:jc w:val="both"/>
        <w:rPr>
          <w:rFonts w:ascii="Arial" w:hAnsi="Arial" w:cs="Arial"/>
        </w:rPr>
      </w:pPr>
      <w:r w:rsidRPr="001E11E5">
        <w:rPr>
          <w:rFonts w:ascii="Arial" w:hAnsi="Arial" w:cs="Arial"/>
        </w:rPr>
        <w:t>El autor l</w:t>
      </w:r>
      <w:r w:rsidR="006A3E4D" w:rsidRPr="001E11E5">
        <w:rPr>
          <w:rFonts w:ascii="Arial" w:hAnsi="Arial" w:cs="Arial"/>
        </w:rPr>
        <w:t>lega a la conclusión de que La propuesta presentada promueve el desarrollo de los cinco componentes del COSO I, cuya aplicación disminuirá sustancialmente los riesgos, garantizando a la vez un excelente control de los procedimientos y de las actividades desarrolladas en el área de cobranzas, generando información confiable y veraz, que facilitará la óptima toma de decisiones.</w:t>
      </w:r>
    </w:p>
    <w:p w:rsidR="001E11E5" w:rsidRPr="001E11E5" w:rsidRDefault="001E11E5" w:rsidP="001B7EB5">
      <w:pPr>
        <w:numPr>
          <w:ilvl w:val="0"/>
          <w:numId w:val="9"/>
        </w:numPr>
        <w:spacing w:line="360" w:lineRule="auto"/>
        <w:ind w:left="851" w:hanging="142"/>
        <w:jc w:val="both"/>
        <w:rPr>
          <w:rFonts w:ascii="Arial" w:hAnsi="Arial" w:cs="Arial"/>
        </w:rPr>
      </w:pPr>
      <w:r w:rsidRPr="001E11E5">
        <w:rPr>
          <w:rFonts w:ascii="Arial" w:hAnsi="Arial" w:cs="Arial"/>
        </w:rPr>
        <w:t>El aporte que brindo esta tesis es todo lo relacionado a la cobranza y definiciones sobre ello, que se usó para el marco teórico respecto a la cobranza de la presente tesis.</w:t>
      </w:r>
    </w:p>
    <w:p w:rsidR="001E11E5" w:rsidRDefault="001E11E5" w:rsidP="001E11E5">
      <w:pPr>
        <w:pStyle w:val="Default"/>
        <w:spacing w:line="360" w:lineRule="auto"/>
        <w:ind w:left="709"/>
        <w:jc w:val="both"/>
        <w:rPr>
          <w:rFonts w:asciiTheme="minorHAnsi" w:hAnsiTheme="minorHAnsi"/>
        </w:rPr>
      </w:pPr>
    </w:p>
    <w:p w:rsidR="00BE7D80" w:rsidRPr="00BE7D80" w:rsidRDefault="00C3458B" w:rsidP="002039FC">
      <w:pPr>
        <w:spacing w:line="360" w:lineRule="auto"/>
        <w:ind w:left="567"/>
        <w:jc w:val="both"/>
        <w:rPr>
          <w:rFonts w:ascii="Arial" w:hAnsi="Arial" w:cs="Arial"/>
        </w:rPr>
      </w:pPr>
      <w:r w:rsidRPr="005B04EE">
        <w:rPr>
          <w:rFonts w:ascii="Arial" w:hAnsi="Arial" w:cs="Arial"/>
          <w:lang w:val="en-US"/>
        </w:rPr>
        <w:t xml:space="preserve">SALAS GUSMAN Erick Anthony Wilber (2012). </w:t>
      </w:r>
      <w:r w:rsidR="00664B10" w:rsidRPr="00BE7D80">
        <w:rPr>
          <w:rFonts w:ascii="Arial" w:hAnsi="Arial" w:cs="Arial"/>
        </w:rPr>
        <w:t>Mejoramiento de la recaudación del impuesto predia</w:t>
      </w:r>
      <w:r w:rsidR="00664B10">
        <w:rPr>
          <w:rFonts w:ascii="Arial" w:hAnsi="Arial" w:cs="Arial"/>
        </w:rPr>
        <w:t>l mediante la implantación del SIAF</w:t>
      </w:r>
      <w:r w:rsidR="00664B10" w:rsidRPr="00BE7D80">
        <w:rPr>
          <w:rFonts w:ascii="Arial" w:hAnsi="Arial" w:cs="Arial"/>
        </w:rPr>
        <w:t>-</w:t>
      </w:r>
      <w:r w:rsidR="00664B10">
        <w:rPr>
          <w:rFonts w:ascii="Arial" w:hAnsi="Arial" w:cs="Arial"/>
        </w:rPr>
        <w:t>RENTAS-GL</w:t>
      </w:r>
      <w:r w:rsidR="00664B10" w:rsidRPr="00BE7D80">
        <w:rPr>
          <w:rFonts w:ascii="Arial" w:hAnsi="Arial" w:cs="Arial"/>
        </w:rPr>
        <w:t xml:space="preserve"> en la gerencia de rentas de la municipali</w:t>
      </w:r>
      <w:r w:rsidR="00664B10">
        <w:rPr>
          <w:rFonts w:ascii="Arial" w:hAnsi="Arial" w:cs="Arial"/>
        </w:rPr>
        <w:t>dad provincial de S</w:t>
      </w:r>
      <w:r w:rsidR="00664B10" w:rsidRPr="00BE7D80">
        <w:rPr>
          <w:rFonts w:ascii="Arial" w:hAnsi="Arial" w:cs="Arial"/>
        </w:rPr>
        <w:t>atipo</w:t>
      </w:r>
      <w:r w:rsidRPr="00BE7D80">
        <w:rPr>
          <w:rFonts w:ascii="Arial" w:hAnsi="Arial" w:cs="Arial"/>
        </w:rPr>
        <w:t>. Tesis. Universidad nacional del centro del Perú. Huancayo – Perú</w:t>
      </w:r>
      <w:r w:rsidR="002039FC">
        <w:rPr>
          <w:rFonts w:ascii="Arial" w:hAnsi="Arial" w:cs="Arial"/>
        </w:rPr>
        <w:t xml:space="preserve">. En la </w:t>
      </w:r>
      <w:r w:rsidR="006F5222">
        <w:rPr>
          <w:rFonts w:ascii="Arial" w:hAnsi="Arial" w:cs="Arial"/>
        </w:rPr>
        <w:t>investigación</w:t>
      </w:r>
      <w:r w:rsidR="002039FC">
        <w:rPr>
          <w:rFonts w:ascii="Arial" w:hAnsi="Arial" w:cs="Arial"/>
        </w:rPr>
        <w:t xml:space="preserve"> t</w:t>
      </w:r>
      <w:r w:rsidRPr="002039FC">
        <w:rPr>
          <w:rFonts w:ascii="Arial" w:hAnsi="Arial" w:cs="Arial"/>
        </w:rPr>
        <w:t>iene como problemática que el impuesto predial como para los arbitrios la recaudación ha ido en descenso, mientras que los índices de morosidad aumentan considerablemente cada año</w:t>
      </w:r>
      <w:r w:rsidR="00BE7D80" w:rsidRPr="002039FC">
        <w:rPr>
          <w:rFonts w:ascii="Arial" w:hAnsi="Arial" w:cs="Arial"/>
        </w:rPr>
        <w:t xml:space="preserve">, cada año el número de contribuyentes aumenta debido a las campañas de difusión que se hacen para el registro gratuito de los predios y/o terrenos ya sea urbano o rural, al aumentar el número de contribuyentes debía de tener una relación </w:t>
      </w:r>
      <w:r w:rsidR="00BE7D80" w:rsidRPr="002039FC">
        <w:rPr>
          <w:rFonts w:ascii="Arial" w:hAnsi="Arial" w:cs="Arial"/>
        </w:rPr>
        <w:lastRenderedPageBreak/>
        <w:t>directa con la recaudación pero</w:t>
      </w:r>
      <w:r w:rsidR="00BE7D80" w:rsidRPr="00BE7D80">
        <w:rPr>
          <w:rFonts w:ascii="Arial" w:hAnsi="Arial" w:cs="Arial"/>
        </w:rPr>
        <w:t xml:space="preserve"> sucede lo contrario, el planteamiento del problema es ¿Qué influencia tiene la morosidad y la cantidad de contribuyentes bien registrados en la recaudación del Impuesto Predial en la Gerencia de Rentas de la Municipalidad Provincial de Satipo? </w:t>
      </w:r>
    </w:p>
    <w:p w:rsidR="00BE7D80" w:rsidRPr="002039FC" w:rsidRDefault="00BE7D80" w:rsidP="002039FC">
      <w:pPr>
        <w:spacing w:line="360" w:lineRule="auto"/>
        <w:ind w:left="567"/>
        <w:jc w:val="both"/>
        <w:rPr>
          <w:rFonts w:ascii="Arial" w:hAnsi="Arial" w:cs="Arial"/>
        </w:rPr>
      </w:pPr>
      <w:r w:rsidRPr="002039FC">
        <w:rPr>
          <w:rFonts w:ascii="Arial" w:hAnsi="Arial" w:cs="Arial"/>
        </w:rPr>
        <w:t>EL objetivo principal de la investigación es Determinar el grado de influencia que tienen la morosidad y la cantidad de contribuyentes bien registrados en la recaudación del Impuesto Predial en la Gerencia de Rentas de la Municipalidad Provincial de Satipo y Determinar la influencia que tiene la inadecuada administración y procesamiento de datos en la morosidad.</w:t>
      </w:r>
    </w:p>
    <w:p w:rsidR="00BE7D80" w:rsidRPr="002039FC" w:rsidRDefault="00BE7D80" w:rsidP="002039FC">
      <w:pPr>
        <w:spacing w:line="360" w:lineRule="auto"/>
        <w:ind w:left="567"/>
        <w:jc w:val="both"/>
        <w:rPr>
          <w:rFonts w:ascii="Arial" w:hAnsi="Arial" w:cs="Arial"/>
        </w:rPr>
      </w:pPr>
      <w:r w:rsidRPr="002039FC">
        <w:rPr>
          <w:rFonts w:ascii="Arial" w:hAnsi="Arial" w:cs="Arial"/>
        </w:rPr>
        <w:t>Según el autor El tipo de investigación es Tecnológico, ya que mediante la implantación del “Sistema Integral de Administración Financiera para Gobiernos Locales - Módulo de Rentas (SIAF-GL Rentas); se logra intervenir sobre las variables asociadas con la recaudación del impuesto predial de la Municipalidad Provincial de Satipo. Incrementándose la calidad y el nivel de servicio a los contribuyentes.</w:t>
      </w:r>
    </w:p>
    <w:p w:rsidR="00BE7D80" w:rsidRPr="002039FC" w:rsidRDefault="00BE7D80" w:rsidP="002039FC">
      <w:pPr>
        <w:spacing w:line="360" w:lineRule="auto"/>
        <w:ind w:left="567"/>
        <w:jc w:val="both"/>
        <w:rPr>
          <w:rFonts w:ascii="Arial" w:hAnsi="Arial" w:cs="Arial"/>
        </w:rPr>
      </w:pPr>
      <w:r w:rsidRPr="002039FC">
        <w:rPr>
          <w:rFonts w:ascii="Arial" w:hAnsi="Arial" w:cs="Arial"/>
        </w:rPr>
        <w:t>La población lo conforman los contribuyentes que tributan en la Municipalidad Provincial de Satipo.</w:t>
      </w:r>
    </w:p>
    <w:p w:rsidR="00BE7D80" w:rsidRPr="00BE7D80" w:rsidRDefault="002039FC" w:rsidP="002039FC">
      <w:pPr>
        <w:spacing w:line="360" w:lineRule="auto"/>
        <w:ind w:left="567"/>
        <w:jc w:val="both"/>
        <w:rPr>
          <w:rFonts w:ascii="Arial" w:hAnsi="Arial" w:cs="Arial"/>
        </w:rPr>
      </w:pPr>
      <w:r w:rsidRPr="002039FC">
        <w:rPr>
          <w:rFonts w:ascii="Arial" w:hAnsi="Arial" w:cs="Arial"/>
        </w:rPr>
        <w:t>Antes de la implantación del SIAF-Rentas-GL, el nivel de morosidad con respecto a la emisión de valores anualmente era de 69.47%, siendo muy superior a la recaudación que el año 2010 fue de S/. 22,488.39, después de la implantación del Sistema, se tiene una adecuada administración y procesamiento de datos, haciendo más eficiente las notificaciones que se entregan a domicilio, haciendo que los contribuyentes se apersonen a la municipalidad ya sea para actualizar sus declaraciones juradas, o en muchos de los casos para hacer efectivo el pago del auto</w:t>
      </w:r>
      <w:r w:rsidR="006F5222">
        <w:rPr>
          <w:rFonts w:ascii="Arial" w:hAnsi="Arial" w:cs="Arial"/>
        </w:rPr>
        <w:t>avalú</w:t>
      </w:r>
      <w:r w:rsidRPr="002039FC">
        <w:rPr>
          <w:rFonts w:ascii="Arial" w:hAnsi="Arial" w:cs="Arial"/>
        </w:rPr>
        <w:t>o, llegando la recaudación del Impuesto Predial el año 2011 a un monto de S/. 52,392.76.</w:t>
      </w:r>
    </w:p>
    <w:p w:rsidR="00C3458B" w:rsidRPr="002039FC" w:rsidRDefault="002039FC" w:rsidP="002039FC">
      <w:pPr>
        <w:spacing w:line="360" w:lineRule="auto"/>
        <w:ind w:left="567"/>
        <w:jc w:val="both"/>
        <w:rPr>
          <w:rFonts w:ascii="Arial" w:hAnsi="Arial" w:cs="Arial"/>
        </w:rPr>
      </w:pPr>
      <w:r w:rsidRPr="002039FC">
        <w:rPr>
          <w:rFonts w:ascii="Arial" w:hAnsi="Arial" w:cs="Arial"/>
        </w:rPr>
        <w:t>Con la Implantación del SIAF-Rentas-GL se ha incrementado la calidad y el nivel de servicio a los contribuyentes debido al nivel de confiabilidad, exactitud y seguridad de la información, haciéndolo más accesible, completo y confiable.</w:t>
      </w:r>
    </w:p>
    <w:p w:rsidR="006A3E4D" w:rsidRDefault="006A3E4D" w:rsidP="00A17B58">
      <w:pPr>
        <w:rPr>
          <w:rFonts w:asciiTheme="minorHAnsi" w:hAnsiTheme="minorHAnsi"/>
        </w:rPr>
      </w:pPr>
    </w:p>
    <w:p w:rsidR="007E64F1" w:rsidRPr="00805BEA" w:rsidRDefault="007E64F1" w:rsidP="007E64F1">
      <w:pPr>
        <w:widowControl/>
        <w:adjustRightInd w:val="0"/>
        <w:ind w:left="709"/>
        <w:rPr>
          <w:rFonts w:ascii="Arial" w:eastAsiaTheme="minorHAnsi" w:hAnsi="Arial" w:cs="Arial"/>
          <w:color w:val="000000"/>
          <w:lang w:val="es-PE" w:eastAsia="en-US"/>
        </w:rPr>
      </w:pPr>
    </w:p>
    <w:p w:rsidR="007E64F1" w:rsidRPr="005B67A0" w:rsidRDefault="007E64F1" w:rsidP="002039FC">
      <w:pPr>
        <w:widowControl/>
        <w:adjustRightInd w:val="0"/>
        <w:spacing w:line="360" w:lineRule="auto"/>
        <w:ind w:left="709"/>
        <w:jc w:val="both"/>
        <w:rPr>
          <w:rFonts w:ascii="Arial" w:hAnsi="Arial" w:cs="Arial"/>
        </w:rPr>
      </w:pPr>
      <w:r w:rsidRPr="005B67A0">
        <w:rPr>
          <w:rFonts w:ascii="Arial" w:hAnsi="Arial" w:cs="Arial"/>
        </w:rPr>
        <w:lastRenderedPageBreak/>
        <w:t>Meza Auris Yonell (201</w:t>
      </w:r>
      <w:r w:rsidR="00664B10">
        <w:rPr>
          <w:rFonts w:ascii="Arial" w:hAnsi="Arial" w:cs="Arial"/>
        </w:rPr>
        <w:t>2</w:t>
      </w:r>
      <w:r w:rsidRPr="005B67A0">
        <w:rPr>
          <w:rFonts w:ascii="Arial" w:hAnsi="Arial" w:cs="Arial"/>
        </w:rPr>
        <w:t xml:space="preserve">). </w:t>
      </w:r>
      <w:r w:rsidR="00664B10" w:rsidRPr="005B67A0">
        <w:rPr>
          <w:rFonts w:ascii="Arial" w:hAnsi="Arial" w:cs="Arial"/>
        </w:rPr>
        <w:t>Sistema de soporte a la decisión para disminuir la morosidad del impuesto predial en la subgerencia de registro y orientación tributaria de</w:t>
      </w:r>
      <w:r w:rsidR="00664B10">
        <w:rPr>
          <w:rFonts w:ascii="Arial" w:hAnsi="Arial" w:cs="Arial"/>
        </w:rPr>
        <w:t xml:space="preserve"> la Municipalidad Distrital de C</w:t>
      </w:r>
      <w:r w:rsidR="00664B10" w:rsidRPr="005B67A0">
        <w:rPr>
          <w:rFonts w:ascii="Arial" w:hAnsi="Arial" w:cs="Arial"/>
        </w:rPr>
        <w:t>hilca</w:t>
      </w:r>
      <w:r w:rsidRPr="005B67A0">
        <w:rPr>
          <w:rFonts w:ascii="Arial" w:hAnsi="Arial" w:cs="Arial"/>
        </w:rPr>
        <w:t xml:space="preserve">. Tesis. Universidad Nacional del Centro del Perú. Perú. </w:t>
      </w:r>
    </w:p>
    <w:p w:rsidR="007E64F1" w:rsidRDefault="007E64F1" w:rsidP="002039FC">
      <w:pPr>
        <w:pStyle w:val="Default"/>
        <w:spacing w:after="240" w:line="360" w:lineRule="auto"/>
        <w:ind w:left="709"/>
        <w:jc w:val="both"/>
        <w:rPr>
          <w:rFonts w:ascii="Arial" w:hAnsi="Arial" w:cs="Arial"/>
        </w:rPr>
      </w:pPr>
      <w:r w:rsidRPr="005B67A0">
        <w:rPr>
          <w:rFonts w:ascii="Arial" w:hAnsi="Arial" w:cs="Arial"/>
        </w:rPr>
        <w:t>El desarrollo de la Tesis tiene su ámbito de estudio en la Subgerencia de Registro y Orientación Tributaria de la Municipalidad Distrital de Chilca, donde se administra los tributos del Impuesto Predial, Alcabala y los Arbitrios de Limpieza Pública. La problemática radica en que el actual Sistema Informático de Administración Tributaria, no brinda información oportuna y adecuada, para la toma de decisiones que permita disminuir los indicadores de morosidad del Impuesto Predial. Para ello se implementó el Sistema de Soporte a la Decisión mediante el DATA MART, con herramientas OLAP, que brinda información estratégica al Gerente, Subgerente y Operadores del Sistema, con la finalidad de reducirla morosidad, para el cual se empleó el tipo de Investigación Tecnológica de Nivel Aplicativo con el diseño Cuasi – Experimental y empleando la metodología del ciclo de desarrollo de software. El presente trabajo jugó un papel muy importante en el tratamiento de la información, debido a que el indicador de morosidad por impuesto (IMI), bajó de 0.69 a 0.67.</w:t>
      </w:r>
    </w:p>
    <w:p w:rsidR="000A2BF2" w:rsidRDefault="000A2BF2" w:rsidP="002039FC">
      <w:pPr>
        <w:pStyle w:val="Default"/>
        <w:spacing w:after="240" w:line="360" w:lineRule="auto"/>
        <w:ind w:left="709"/>
        <w:jc w:val="both"/>
        <w:rPr>
          <w:rFonts w:ascii="Arial" w:hAnsi="Arial" w:cs="Arial"/>
          <w:b/>
        </w:rPr>
      </w:pPr>
      <w:r w:rsidRPr="000A2BF2">
        <w:rPr>
          <w:rFonts w:ascii="Arial" w:hAnsi="Arial" w:cs="Arial"/>
          <w:b/>
        </w:rPr>
        <w:t>Antecedentes</w:t>
      </w:r>
      <w:r>
        <w:rPr>
          <w:rFonts w:ascii="Arial" w:hAnsi="Arial" w:cs="Arial"/>
          <w:b/>
        </w:rPr>
        <w:t xml:space="preserve"> en</w:t>
      </w:r>
      <w:r w:rsidRPr="000A2BF2">
        <w:rPr>
          <w:rFonts w:ascii="Arial" w:hAnsi="Arial" w:cs="Arial"/>
          <w:b/>
        </w:rPr>
        <w:t xml:space="preserve"> idioma</w:t>
      </w:r>
      <w:r>
        <w:rPr>
          <w:rFonts w:ascii="Arial" w:hAnsi="Arial" w:cs="Arial"/>
          <w:b/>
        </w:rPr>
        <w:t xml:space="preserve"> extranjero</w:t>
      </w:r>
      <w:r w:rsidRPr="000A2BF2">
        <w:rPr>
          <w:rFonts w:ascii="Arial" w:hAnsi="Arial" w:cs="Arial"/>
          <w:b/>
        </w:rPr>
        <w:t>:</w:t>
      </w:r>
    </w:p>
    <w:p w:rsidR="003D7EF0" w:rsidRDefault="0037394C" w:rsidP="003D7EF0">
      <w:pPr>
        <w:pStyle w:val="Default"/>
        <w:spacing w:after="240" w:line="360" w:lineRule="auto"/>
        <w:ind w:left="709"/>
        <w:jc w:val="both"/>
        <w:rPr>
          <w:rFonts w:ascii="Arial" w:hAnsi="Arial" w:cs="Arial"/>
        </w:rPr>
      </w:pPr>
      <w:r w:rsidRPr="0037394C">
        <w:rPr>
          <w:rFonts w:ascii="Arial" w:hAnsi="Arial" w:cs="Arial"/>
          <w:sz w:val="23"/>
          <w:szCs w:val="23"/>
        </w:rPr>
        <w:t>Valentina Indelli Pisano (2012) Sistema para la mejora del proceso de recaudación del impuesto sobre la actividad comercial, económica e industrial. UNIVERSITA’ DEGLI STUDI DI SALERNO, Tesis magistral de Informática</w:t>
      </w:r>
      <w:r w:rsidR="003D7EF0">
        <w:rPr>
          <w:rFonts w:ascii="Arial" w:hAnsi="Arial" w:cs="Arial"/>
          <w:sz w:val="23"/>
          <w:szCs w:val="23"/>
        </w:rPr>
        <w:t xml:space="preserve">. </w:t>
      </w:r>
      <w:r w:rsidR="003D7EF0" w:rsidRPr="003D7EF0">
        <w:rPr>
          <w:rFonts w:ascii="Arial" w:hAnsi="Arial" w:cs="Arial"/>
        </w:rPr>
        <w:t>Redacta la problemática que existe en la</w:t>
      </w:r>
      <w:r w:rsidR="003D7EF0">
        <w:rPr>
          <w:rFonts w:ascii="Arial" w:hAnsi="Arial" w:cs="Arial"/>
        </w:rPr>
        <w:t xml:space="preserve"> recaudación</w:t>
      </w:r>
      <w:r w:rsidR="003D7EF0" w:rsidRPr="003D7EF0">
        <w:rPr>
          <w:rFonts w:ascii="Arial" w:hAnsi="Arial" w:cs="Arial"/>
        </w:rPr>
        <w:t xml:space="preserve"> manifestando que la </w:t>
      </w:r>
      <w:r w:rsidR="003D7EF0">
        <w:rPr>
          <w:rFonts w:ascii="Arial" w:hAnsi="Arial" w:cs="Arial"/>
        </w:rPr>
        <w:t>actividad comercial e industrial</w:t>
      </w:r>
      <w:r w:rsidR="003D7EF0" w:rsidRPr="003D7EF0">
        <w:rPr>
          <w:rFonts w:ascii="Arial" w:hAnsi="Arial" w:cs="Arial"/>
        </w:rPr>
        <w:t xml:space="preserve"> se ha convertido en el sello di</w:t>
      </w:r>
      <w:r w:rsidR="003D7EF0">
        <w:rPr>
          <w:rFonts w:ascii="Arial" w:hAnsi="Arial" w:cs="Arial"/>
        </w:rPr>
        <w:t>stintivo del desarrollo del país</w:t>
      </w:r>
      <w:r w:rsidR="003D7EF0" w:rsidRPr="003D7EF0">
        <w:rPr>
          <w:rFonts w:ascii="Arial" w:hAnsi="Arial" w:cs="Arial"/>
        </w:rPr>
        <w:t xml:space="preserve">, apoyándose en las finanzas, la infraestructura rural, los mercados internos y externos y especialmente en la tecnología. </w:t>
      </w:r>
    </w:p>
    <w:p w:rsidR="003D7EF0" w:rsidRPr="003D7EF0" w:rsidRDefault="003D7EF0" w:rsidP="003D7EF0">
      <w:pPr>
        <w:pStyle w:val="Default"/>
        <w:spacing w:after="240" w:line="360" w:lineRule="auto"/>
        <w:ind w:left="709"/>
        <w:jc w:val="both"/>
        <w:rPr>
          <w:rFonts w:ascii="Arial" w:hAnsi="Arial" w:cs="Arial"/>
        </w:rPr>
      </w:pPr>
      <w:r w:rsidRPr="003D7EF0">
        <w:rPr>
          <w:rFonts w:ascii="Arial" w:hAnsi="Arial" w:cs="Arial"/>
        </w:rPr>
        <w:t xml:space="preserve">Ante lo expuesto toma como objetivo evaluar el nivel actual de la comercialización e identificar las variaciones en </w:t>
      </w:r>
      <w:r>
        <w:rPr>
          <w:rFonts w:ascii="Arial" w:hAnsi="Arial" w:cs="Arial"/>
        </w:rPr>
        <w:t>el proceso de recaudación</w:t>
      </w:r>
      <w:r w:rsidRPr="003D7EF0">
        <w:rPr>
          <w:rFonts w:ascii="Arial" w:hAnsi="Arial" w:cs="Arial"/>
        </w:rPr>
        <w:t xml:space="preserve"> La justificación s</w:t>
      </w:r>
      <w:r>
        <w:rPr>
          <w:rFonts w:ascii="Arial" w:hAnsi="Arial" w:cs="Arial"/>
        </w:rPr>
        <w:t>e basa en el crecimiento de los recaudos.</w:t>
      </w:r>
      <w:r w:rsidRPr="003D7EF0">
        <w:rPr>
          <w:rFonts w:ascii="Arial" w:hAnsi="Arial" w:cs="Arial"/>
        </w:rPr>
        <w:t xml:space="preserve"> </w:t>
      </w:r>
    </w:p>
    <w:p w:rsidR="003D7EF0" w:rsidRPr="003D7EF0" w:rsidRDefault="003D7EF0" w:rsidP="003D7EF0">
      <w:pPr>
        <w:spacing w:line="360" w:lineRule="auto"/>
        <w:ind w:left="709"/>
        <w:jc w:val="both"/>
        <w:rPr>
          <w:rFonts w:ascii="Arial" w:hAnsi="Arial" w:cs="Arial"/>
        </w:rPr>
      </w:pPr>
      <w:r w:rsidRPr="003D7EF0">
        <w:rPr>
          <w:rFonts w:ascii="Arial" w:hAnsi="Arial" w:cs="Arial"/>
        </w:rPr>
        <w:lastRenderedPageBreak/>
        <w:t>El desarrollo de esta investigación se basa en los datos empíricos los cuales son utilizados comúnmente por investigadores de las ciencias sociales para determinar los resultados. En las conclusiones se muestran datos p</w:t>
      </w:r>
      <w:r>
        <w:rPr>
          <w:rFonts w:ascii="Arial" w:hAnsi="Arial" w:cs="Arial"/>
        </w:rPr>
        <w:t xml:space="preserve">ositivos sobre el proceso de recaudo de deudas que va </w:t>
      </w:r>
      <w:r w:rsidRPr="003D7EF0">
        <w:rPr>
          <w:rFonts w:ascii="Arial" w:hAnsi="Arial" w:cs="Arial"/>
        </w:rPr>
        <w:t xml:space="preserve">aumentando a un 77.6%, utilizando los recursos que brinda la tecnología. </w:t>
      </w:r>
    </w:p>
    <w:p w:rsidR="003D7EF0" w:rsidRDefault="003D7EF0" w:rsidP="003D7EF0">
      <w:pPr>
        <w:spacing w:line="360" w:lineRule="auto"/>
        <w:ind w:left="709"/>
        <w:jc w:val="both"/>
        <w:rPr>
          <w:rFonts w:ascii="Arial" w:hAnsi="Arial" w:cs="Arial"/>
        </w:rPr>
      </w:pPr>
      <w:r w:rsidRPr="003D7EF0">
        <w:rPr>
          <w:rFonts w:ascii="Arial" w:hAnsi="Arial" w:cs="Arial"/>
        </w:rPr>
        <w:t xml:space="preserve">De este antecedente, se toma en cuenta la información como parte de la problemática sobre la importancia de la tecnología aplicada en el proceso de </w:t>
      </w:r>
      <w:r>
        <w:rPr>
          <w:rFonts w:ascii="Arial" w:hAnsi="Arial" w:cs="Arial"/>
        </w:rPr>
        <w:t>cobranza</w:t>
      </w:r>
      <w:r w:rsidRPr="003D7EF0">
        <w:rPr>
          <w:rFonts w:ascii="Arial" w:hAnsi="Arial" w:cs="Arial"/>
        </w:rPr>
        <w:t>s, en donde refuerza los resultados de la investigación.</w:t>
      </w:r>
    </w:p>
    <w:p w:rsidR="003D7EF0" w:rsidRPr="003D7EF0" w:rsidRDefault="003D7EF0" w:rsidP="003D7EF0">
      <w:pPr>
        <w:spacing w:line="360" w:lineRule="auto"/>
        <w:ind w:left="709"/>
        <w:jc w:val="both"/>
        <w:rPr>
          <w:rFonts w:ascii="Arial" w:hAnsi="Arial" w:cs="Arial"/>
          <w:b/>
        </w:rPr>
      </w:pPr>
    </w:p>
    <w:p w:rsidR="003D7EF0" w:rsidRPr="003D7EF0" w:rsidRDefault="003D7EF0" w:rsidP="00BD1A6C">
      <w:pPr>
        <w:pStyle w:val="HTMLconformatoprevio"/>
        <w:shd w:val="clear" w:color="auto" w:fill="FFFFFF"/>
        <w:spacing w:line="360" w:lineRule="auto"/>
        <w:ind w:left="709"/>
        <w:jc w:val="both"/>
        <w:rPr>
          <w:rFonts w:ascii="Arial" w:hAnsi="Arial" w:cs="Arial"/>
          <w:sz w:val="24"/>
          <w:szCs w:val="24"/>
          <w:lang w:val="es-ES" w:eastAsia="es-ES"/>
        </w:rPr>
      </w:pPr>
      <w:r w:rsidRPr="003D7EF0">
        <w:rPr>
          <w:rFonts w:ascii="Arial" w:hAnsi="Arial" w:cs="Arial"/>
          <w:sz w:val="24"/>
          <w:szCs w:val="24"/>
          <w:lang w:val="es-ES" w:eastAsia="es-ES"/>
        </w:rPr>
        <w:t>En el año 2013, Tono Raffaella, en la tesis “</w:t>
      </w:r>
      <w:r w:rsidR="00BD1A6C">
        <w:rPr>
          <w:rFonts w:ascii="Arial" w:hAnsi="Arial" w:cs="Arial"/>
          <w:sz w:val="24"/>
          <w:szCs w:val="24"/>
          <w:lang w:val="es-ES" w:eastAsia="es-ES"/>
        </w:rPr>
        <w:t xml:space="preserve">Optimización del proceso de cobro empleando </w:t>
      </w:r>
      <w:r w:rsidR="006F18ED">
        <w:rPr>
          <w:rFonts w:ascii="Arial" w:hAnsi="Arial" w:cs="Arial"/>
          <w:sz w:val="24"/>
          <w:szCs w:val="24"/>
          <w:lang w:val="es-ES" w:eastAsia="es-ES"/>
        </w:rPr>
        <w:t>tecnologías</w:t>
      </w:r>
      <w:r w:rsidR="00BD1A6C">
        <w:rPr>
          <w:rFonts w:ascii="Arial" w:hAnsi="Arial" w:cs="Arial"/>
          <w:sz w:val="24"/>
          <w:szCs w:val="24"/>
          <w:lang w:val="es-ES" w:eastAsia="es-ES"/>
        </w:rPr>
        <w:t xml:space="preserve"> de </w:t>
      </w:r>
      <w:r w:rsidR="006F18ED">
        <w:rPr>
          <w:rFonts w:ascii="Arial" w:hAnsi="Arial" w:cs="Arial"/>
          <w:sz w:val="24"/>
          <w:szCs w:val="24"/>
          <w:lang w:val="es-ES" w:eastAsia="es-ES"/>
        </w:rPr>
        <w:t>información</w:t>
      </w:r>
      <w:r w:rsidRPr="003D7EF0">
        <w:rPr>
          <w:rFonts w:ascii="Arial" w:hAnsi="Arial" w:cs="Arial"/>
          <w:sz w:val="24"/>
          <w:szCs w:val="24"/>
          <w:lang w:val="es-ES" w:eastAsia="es-ES"/>
        </w:rPr>
        <w:t xml:space="preserve">” desarrollado en Massachusetts Institute of  Technology, Estados Unidos, redacta la problemática de la </w:t>
      </w:r>
      <w:r w:rsidR="00BD1A6C">
        <w:rPr>
          <w:rFonts w:ascii="Arial" w:hAnsi="Arial" w:cs="Arial"/>
          <w:sz w:val="24"/>
          <w:szCs w:val="24"/>
          <w:lang w:val="es-ES" w:eastAsia="es-ES"/>
        </w:rPr>
        <w:t>cobranza en una empresa donde sigue los</w:t>
      </w:r>
      <w:r w:rsidRPr="003D7EF0">
        <w:rPr>
          <w:rFonts w:ascii="Arial" w:hAnsi="Arial" w:cs="Arial"/>
          <w:sz w:val="24"/>
          <w:szCs w:val="24"/>
          <w:lang w:val="es-ES" w:eastAsia="es-ES"/>
        </w:rPr>
        <w:t xml:space="preserve"> patrones de producción y valor agregado. </w:t>
      </w:r>
    </w:p>
    <w:p w:rsidR="003D7EF0" w:rsidRPr="003D7EF0" w:rsidRDefault="003D7EF0" w:rsidP="003D7EF0">
      <w:pPr>
        <w:spacing w:line="360" w:lineRule="auto"/>
        <w:ind w:left="709"/>
        <w:jc w:val="both"/>
        <w:rPr>
          <w:rFonts w:ascii="Arial" w:hAnsi="Arial" w:cs="Arial"/>
        </w:rPr>
      </w:pPr>
      <w:r w:rsidRPr="003D7EF0">
        <w:rPr>
          <w:rFonts w:ascii="Arial" w:hAnsi="Arial" w:cs="Arial"/>
        </w:rPr>
        <w:t xml:space="preserve">Toma como objetivos la utilización </w:t>
      </w:r>
      <w:r w:rsidR="00BD1A6C" w:rsidRPr="003D7EF0">
        <w:rPr>
          <w:rFonts w:ascii="Arial" w:hAnsi="Arial" w:cs="Arial"/>
        </w:rPr>
        <w:t>de las tecnologías</w:t>
      </w:r>
      <w:r w:rsidR="00BD1A6C">
        <w:rPr>
          <w:rFonts w:ascii="Arial" w:hAnsi="Arial" w:cs="Arial"/>
        </w:rPr>
        <w:t xml:space="preserve"> de información </w:t>
      </w:r>
      <w:r w:rsidRPr="003D7EF0">
        <w:rPr>
          <w:rFonts w:ascii="Arial" w:hAnsi="Arial" w:cs="Arial"/>
        </w:rPr>
        <w:t xml:space="preserve">para la </w:t>
      </w:r>
      <w:r w:rsidR="00BD1A6C">
        <w:rPr>
          <w:rFonts w:ascii="Arial" w:hAnsi="Arial" w:cs="Arial"/>
        </w:rPr>
        <w:t>optimización del proceso de cobranza</w:t>
      </w:r>
      <w:r w:rsidRPr="003D7EF0">
        <w:rPr>
          <w:rFonts w:ascii="Arial" w:hAnsi="Arial" w:cs="Arial"/>
        </w:rPr>
        <w:t xml:space="preserve">. Justifica tecnológicamente su investigación utilizando un sistema que permite la aceleración de la </w:t>
      </w:r>
      <w:r w:rsidR="00BD1A6C">
        <w:rPr>
          <w:rFonts w:ascii="Arial" w:hAnsi="Arial" w:cs="Arial"/>
        </w:rPr>
        <w:t>cobranza</w:t>
      </w:r>
      <w:r w:rsidRPr="003D7EF0">
        <w:rPr>
          <w:rFonts w:ascii="Arial" w:hAnsi="Arial" w:cs="Arial"/>
        </w:rPr>
        <w:t xml:space="preserve"> utilizando como línea base de su investigación las fuerzas de Porter, el sistema permite plantear estrategias de mercado. </w:t>
      </w:r>
    </w:p>
    <w:p w:rsidR="003D7EF0" w:rsidRPr="003D7EF0" w:rsidRDefault="003D7EF0" w:rsidP="003D7EF0">
      <w:pPr>
        <w:spacing w:line="360" w:lineRule="auto"/>
        <w:ind w:left="709"/>
        <w:jc w:val="both"/>
        <w:rPr>
          <w:rFonts w:ascii="Arial" w:hAnsi="Arial" w:cs="Arial"/>
        </w:rPr>
      </w:pPr>
      <w:r w:rsidRPr="003D7EF0">
        <w:rPr>
          <w:rFonts w:ascii="Arial" w:hAnsi="Arial" w:cs="Arial"/>
        </w:rPr>
        <w:t xml:space="preserve">En </w:t>
      </w:r>
      <w:r w:rsidR="00BD1A6C" w:rsidRPr="003D7EF0">
        <w:rPr>
          <w:rFonts w:ascii="Arial" w:hAnsi="Arial" w:cs="Arial"/>
        </w:rPr>
        <w:t>conclusión,</w:t>
      </w:r>
      <w:r w:rsidRPr="003D7EF0">
        <w:rPr>
          <w:rFonts w:ascii="Arial" w:hAnsi="Arial" w:cs="Arial"/>
        </w:rPr>
        <w:t xml:space="preserve"> el</w:t>
      </w:r>
      <w:r w:rsidR="00BD1A6C">
        <w:rPr>
          <w:rFonts w:ascii="Arial" w:hAnsi="Arial" w:cs="Arial"/>
        </w:rPr>
        <w:t xml:space="preserve"> autor demuestra que la tecnología de información utilizado en el proceso de cobro aumenta considerablemente el ingreso y </w:t>
      </w:r>
      <w:r w:rsidRPr="003D7EF0">
        <w:rPr>
          <w:rFonts w:ascii="Arial" w:hAnsi="Arial" w:cs="Arial"/>
        </w:rPr>
        <w:t>por consiguiente aumenta las ganancias en la empresa</w:t>
      </w:r>
      <w:r w:rsidR="00BD1A6C">
        <w:rPr>
          <w:rFonts w:ascii="Arial" w:hAnsi="Arial" w:cs="Arial"/>
        </w:rPr>
        <w:t>.</w:t>
      </w:r>
    </w:p>
    <w:p w:rsidR="0037394C" w:rsidRPr="003D7EF0" w:rsidRDefault="003D7EF0" w:rsidP="003D7EF0">
      <w:pPr>
        <w:spacing w:line="360" w:lineRule="auto"/>
        <w:ind w:left="709"/>
        <w:jc w:val="both"/>
        <w:rPr>
          <w:rFonts w:ascii="Arial" w:hAnsi="Arial" w:cs="Arial"/>
        </w:rPr>
      </w:pPr>
      <w:r w:rsidRPr="003D7EF0">
        <w:rPr>
          <w:rFonts w:ascii="Arial" w:hAnsi="Arial" w:cs="Arial"/>
        </w:rPr>
        <w:t xml:space="preserve">De este antecedente, se tomó la información sobre la importancia </w:t>
      </w:r>
      <w:r w:rsidR="00BD1A6C" w:rsidRPr="003D7EF0">
        <w:rPr>
          <w:rFonts w:ascii="Arial" w:hAnsi="Arial" w:cs="Arial"/>
        </w:rPr>
        <w:t>de</w:t>
      </w:r>
      <w:r w:rsidRPr="003D7EF0">
        <w:rPr>
          <w:rFonts w:ascii="Arial" w:hAnsi="Arial" w:cs="Arial"/>
        </w:rPr>
        <w:t xml:space="preserve"> </w:t>
      </w:r>
      <w:r w:rsidR="00BD1A6C">
        <w:rPr>
          <w:rFonts w:ascii="Arial" w:hAnsi="Arial" w:cs="Arial"/>
        </w:rPr>
        <w:t>las tecnologías de la información</w:t>
      </w:r>
      <w:r w:rsidRPr="003D7EF0">
        <w:rPr>
          <w:rFonts w:ascii="Arial" w:hAnsi="Arial" w:cs="Arial"/>
        </w:rPr>
        <w:t xml:space="preserve"> </w:t>
      </w:r>
      <w:r w:rsidR="00BD1A6C">
        <w:rPr>
          <w:rFonts w:ascii="Arial" w:hAnsi="Arial" w:cs="Arial"/>
        </w:rPr>
        <w:t>en el proceso de cobranza donde aumenta el ingreso y las ganancias en la empresa.</w:t>
      </w:r>
      <w:r w:rsidRPr="003D7EF0">
        <w:rPr>
          <w:rFonts w:ascii="Arial" w:hAnsi="Arial" w:cs="Arial"/>
        </w:rPr>
        <w:t xml:space="preserve"> </w:t>
      </w:r>
    </w:p>
    <w:p w:rsidR="00CE3043" w:rsidRPr="003D7EF0" w:rsidRDefault="0037394C" w:rsidP="003D7EF0">
      <w:pPr>
        <w:widowControl/>
        <w:autoSpaceDE/>
        <w:autoSpaceDN/>
        <w:spacing w:after="160" w:line="360" w:lineRule="auto"/>
        <w:jc w:val="both"/>
        <w:rPr>
          <w:rFonts w:ascii="Arial" w:hAnsi="Arial" w:cs="Arial"/>
          <w:b/>
        </w:rPr>
      </w:pPr>
      <w:r w:rsidRPr="003D7EF0">
        <w:rPr>
          <w:rFonts w:ascii="Arial" w:hAnsi="Arial" w:cs="Arial"/>
        </w:rPr>
        <w:t xml:space="preserve"> </w:t>
      </w:r>
      <w:r w:rsidR="00CE3043" w:rsidRPr="003D7EF0">
        <w:rPr>
          <w:rFonts w:ascii="Arial" w:hAnsi="Arial" w:cs="Arial"/>
        </w:rPr>
        <w:br w:type="page"/>
      </w:r>
    </w:p>
    <w:p w:rsidR="005B67A0" w:rsidRPr="004A2C7F" w:rsidRDefault="005B67A0" w:rsidP="004A2C7F">
      <w:pPr>
        <w:pStyle w:val="Ttulo2"/>
        <w:numPr>
          <w:ilvl w:val="0"/>
          <w:numId w:val="0"/>
        </w:numPr>
        <w:spacing w:line="360" w:lineRule="auto"/>
        <w:ind w:left="426"/>
        <w:rPr>
          <w:rFonts w:ascii="Arial" w:hAnsi="Arial" w:cs="Arial"/>
        </w:rPr>
      </w:pPr>
      <w:bookmarkStart w:id="17" w:name="_Toc456109365"/>
      <w:r w:rsidRPr="004A2C7F">
        <w:rPr>
          <w:rFonts w:ascii="Arial" w:hAnsi="Arial" w:cs="Arial"/>
        </w:rPr>
        <w:lastRenderedPageBreak/>
        <w:t>1.3 Teorías relacionadas al tema</w:t>
      </w:r>
      <w:bookmarkEnd w:id="17"/>
    </w:p>
    <w:p w:rsidR="005B67A0" w:rsidRPr="004A2C7F" w:rsidRDefault="004A2C7F" w:rsidP="004A2C7F">
      <w:pPr>
        <w:spacing w:line="360" w:lineRule="auto"/>
        <w:ind w:left="567"/>
        <w:rPr>
          <w:rFonts w:ascii="Arial" w:hAnsi="Arial" w:cs="Arial"/>
          <w:b/>
        </w:rPr>
      </w:pPr>
      <w:r w:rsidRPr="004A2C7F">
        <w:rPr>
          <w:rFonts w:ascii="Arial" w:hAnsi="Arial" w:cs="Arial"/>
          <w:b/>
        </w:rPr>
        <w:t>1.3.1 Marco</w:t>
      </w:r>
      <w:r w:rsidR="005B67A0" w:rsidRPr="004A2C7F">
        <w:rPr>
          <w:rFonts w:ascii="Arial" w:hAnsi="Arial" w:cs="Arial"/>
          <w:b/>
        </w:rPr>
        <w:t xml:space="preserve"> Teórico</w:t>
      </w:r>
    </w:p>
    <w:p w:rsidR="005B67A0" w:rsidRPr="004A2C7F" w:rsidRDefault="00214337" w:rsidP="004A2C7F">
      <w:pPr>
        <w:widowControl/>
        <w:autoSpaceDE/>
        <w:autoSpaceDN/>
        <w:spacing w:after="160" w:line="360" w:lineRule="auto"/>
        <w:ind w:left="567"/>
        <w:jc w:val="both"/>
        <w:rPr>
          <w:rFonts w:ascii="Arial" w:eastAsiaTheme="minorHAnsi" w:hAnsi="Arial" w:cs="Arial"/>
          <w:b/>
          <w:lang w:eastAsia="en-US"/>
        </w:rPr>
      </w:pPr>
      <w:r>
        <w:rPr>
          <w:rFonts w:ascii="Arial" w:eastAsiaTheme="minorHAnsi" w:hAnsi="Arial" w:cs="Arial"/>
          <w:b/>
          <w:lang w:eastAsia="en-US"/>
        </w:rPr>
        <w:t xml:space="preserve">1.3.1.1 </w:t>
      </w:r>
      <w:r w:rsidR="005B67A0" w:rsidRPr="004A2C7F">
        <w:rPr>
          <w:rFonts w:ascii="Arial" w:eastAsiaTheme="minorHAnsi" w:hAnsi="Arial" w:cs="Arial"/>
          <w:b/>
          <w:lang w:eastAsia="en-US"/>
        </w:rPr>
        <w:t>Sistema Web</w:t>
      </w:r>
    </w:p>
    <w:p w:rsidR="005B67A0" w:rsidRPr="004A2C7F" w:rsidRDefault="005B67A0" w:rsidP="005B67A0">
      <w:pPr>
        <w:widowControl/>
        <w:autoSpaceDE/>
        <w:autoSpaceDN/>
        <w:spacing w:after="160" w:line="360" w:lineRule="auto"/>
        <w:ind w:left="567"/>
        <w:contextualSpacing/>
        <w:jc w:val="both"/>
        <w:rPr>
          <w:rFonts w:ascii="Arial" w:eastAsiaTheme="minorHAnsi" w:hAnsi="Arial" w:cs="Arial"/>
          <w:lang w:eastAsia="en-US"/>
        </w:rPr>
      </w:pPr>
      <w:r w:rsidRPr="004A2C7F">
        <w:rPr>
          <w:rFonts w:ascii="Arial" w:eastAsiaTheme="minorHAnsi" w:hAnsi="Arial" w:cs="Arial"/>
          <w:lang w:eastAsia="en-US"/>
        </w:rPr>
        <w:t>Los sistemas Web o también conocido como "aplicaciones Web" son aquellos que están creados e instalados no sobre una plataforma o sistemas operativos (Windows, Linux). Sino que se alojan en un servidor en Internet o sobre una intranet (red local). Su aspecto es muy similar a páginas Web que vemos normalmente, pero en realidad los 'sistemas Web' tienen funcionalidades muy potentes que brindan respuestas a casos particulares</w:t>
      </w:r>
      <w:r w:rsidR="00CE3043">
        <w:rPr>
          <w:rFonts w:ascii="Arial" w:eastAsiaTheme="minorHAnsi" w:hAnsi="Arial" w:cs="Arial"/>
          <w:lang w:eastAsia="en-US"/>
        </w:rPr>
        <w:t>.</w:t>
      </w:r>
      <w:r w:rsidR="00CE3043">
        <w:rPr>
          <w:rStyle w:val="Refdenotaalpie"/>
          <w:rFonts w:ascii="Arial" w:eastAsiaTheme="minorHAnsi" w:hAnsi="Arial" w:cs="Arial"/>
          <w:lang w:eastAsia="en-US"/>
        </w:rPr>
        <w:footnoteReference w:id="5"/>
      </w:r>
      <w:r w:rsidR="00CE3043">
        <w:rPr>
          <w:rFonts w:ascii="Arial" w:eastAsiaTheme="minorHAnsi" w:hAnsi="Arial" w:cs="Arial"/>
          <w:lang w:eastAsia="en-US"/>
        </w:rPr>
        <w:t xml:space="preserve"> </w:t>
      </w:r>
    </w:p>
    <w:p w:rsidR="005B67A0" w:rsidRPr="00105579" w:rsidRDefault="005B67A0" w:rsidP="005B67A0">
      <w:pPr>
        <w:widowControl/>
        <w:autoSpaceDE/>
        <w:autoSpaceDN/>
        <w:spacing w:after="160" w:line="360" w:lineRule="auto"/>
        <w:ind w:left="567"/>
        <w:contextualSpacing/>
        <w:jc w:val="both"/>
        <w:rPr>
          <w:rFonts w:asciiTheme="minorHAnsi" w:eastAsiaTheme="minorHAnsi" w:hAnsiTheme="minorHAnsi" w:cstheme="minorBidi"/>
          <w:lang w:eastAsia="en-US"/>
        </w:rPr>
      </w:pPr>
    </w:p>
    <w:p w:rsidR="005B67A0" w:rsidRPr="004A2C7F" w:rsidRDefault="00CE3043" w:rsidP="005B67A0">
      <w:pPr>
        <w:widowControl/>
        <w:autoSpaceDE/>
        <w:autoSpaceDN/>
        <w:spacing w:after="160" w:line="360" w:lineRule="auto"/>
        <w:ind w:left="567"/>
        <w:contextualSpacing/>
        <w:jc w:val="both"/>
        <w:rPr>
          <w:rFonts w:ascii="Arial" w:eastAsiaTheme="minorHAnsi" w:hAnsi="Arial" w:cs="Arial"/>
          <w:lang w:eastAsia="en-US"/>
        </w:rPr>
      </w:pPr>
      <w:r>
        <w:rPr>
          <w:rFonts w:ascii="Arial" w:eastAsiaTheme="minorHAnsi" w:hAnsi="Arial" w:cs="Arial"/>
          <w:lang w:eastAsia="en-US"/>
        </w:rPr>
        <w:t xml:space="preserve">Berzal, Cortijo y Cubero, </w:t>
      </w:r>
      <w:r w:rsidR="005B67A0" w:rsidRPr="004A2C7F">
        <w:rPr>
          <w:rFonts w:ascii="Arial" w:eastAsiaTheme="minorHAnsi" w:hAnsi="Arial" w:cs="Arial"/>
          <w:lang w:eastAsia="en-US"/>
        </w:rPr>
        <w:t>nos dicen que “Se denomina un Sistemas Web a aquellas aplicaciones cuya interfaz se construye a partir de páginas web. Las páginas web no son más que ficheros de texto en un formato estándar denominado HTML. (Hypertext Markup Languaje). Estos Ficheros se almacenan en un servidor web al cual se accede usando uno de los protocolos de internet que es HTTP (Hypertext Transfer Protocol). Para utilizar una aplicación web desde una máquina concreta basta con tener instalado un nav</w:t>
      </w:r>
      <w:r>
        <w:rPr>
          <w:rFonts w:ascii="Arial" w:eastAsiaTheme="minorHAnsi" w:hAnsi="Arial" w:cs="Arial"/>
          <w:lang w:eastAsia="en-US"/>
        </w:rPr>
        <w:t>egador web en esa máquina”</w:t>
      </w:r>
      <w:r w:rsidR="005B67A0" w:rsidRPr="004A2C7F">
        <w:rPr>
          <w:rFonts w:ascii="Arial" w:eastAsiaTheme="minorHAnsi" w:hAnsi="Arial" w:cs="Arial"/>
          <w:lang w:eastAsia="en-US"/>
        </w:rPr>
        <w:t>.</w:t>
      </w:r>
      <w:r>
        <w:rPr>
          <w:rStyle w:val="Refdenotaalpie"/>
          <w:rFonts w:ascii="Arial" w:eastAsiaTheme="minorHAnsi" w:hAnsi="Arial" w:cs="Arial"/>
          <w:lang w:eastAsia="en-US"/>
        </w:rPr>
        <w:footnoteReference w:id="6"/>
      </w:r>
    </w:p>
    <w:p w:rsidR="005B67A0" w:rsidRPr="00105579" w:rsidRDefault="005B67A0" w:rsidP="005B67A0">
      <w:pPr>
        <w:widowControl/>
        <w:autoSpaceDE/>
        <w:autoSpaceDN/>
        <w:spacing w:after="160" w:line="360" w:lineRule="auto"/>
        <w:ind w:left="567"/>
        <w:contextualSpacing/>
        <w:jc w:val="both"/>
        <w:rPr>
          <w:rFonts w:asciiTheme="minorHAnsi" w:eastAsiaTheme="minorHAnsi" w:hAnsiTheme="minorHAnsi" w:cstheme="minorBidi"/>
          <w:lang w:eastAsia="en-US"/>
        </w:rPr>
      </w:pPr>
    </w:p>
    <w:p w:rsidR="005B67A0" w:rsidRPr="004A2C7F" w:rsidRDefault="005B67A0" w:rsidP="005B67A0">
      <w:pPr>
        <w:widowControl/>
        <w:autoSpaceDE/>
        <w:autoSpaceDN/>
        <w:spacing w:after="160" w:line="360" w:lineRule="auto"/>
        <w:ind w:left="567"/>
        <w:contextualSpacing/>
        <w:jc w:val="both"/>
        <w:rPr>
          <w:rFonts w:ascii="Arial" w:eastAsiaTheme="minorHAnsi" w:hAnsi="Arial" w:cs="Arial"/>
          <w:lang w:eastAsia="en-US"/>
        </w:rPr>
      </w:pPr>
      <w:r w:rsidRPr="004A2C7F">
        <w:rPr>
          <w:rFonts w:ascii="Arial" w:eastAsiaTheme="minorHAnsi" w:hAnsi="Arial" w:cs="Arial"/>
          <w:lang w:eastAsia="en-US"/>
        </w:rPr>
        <w:t xml:space="preserve">Los sistemas web son sistemas abiertos </w:t>
      </w:r>
      <w:r w:rsidR="004A2C7F" w:rsidRPr="004A2C7F">
        <w:rPr>
          <w:rFonts w:ascii="Arial" w:eastAsiaTheme="minorHAnsi" w:hAnsi="Arial" w:cs="Arial"/>
          <w:lang w:eastAsia="en-US"/>
        </w:rPr>
        <w:t>que,</w:t>
      </w:r>
      <w:r w:rsidRPr="004A2C7F">
        <w:rPr>
          <w:rFonts w:ascii="Arial" w:eastAsiaTheme="minorHAnsi" w:hAnsi="Arial" w:cs="Arial"/>
          <w:lang w:eastAsia="en-US"/>
        </w:rPr>
        <w:t xml:space="preserve"> a diferencia de los sistemas tradicionales, intercambian datos más relativamente. Con los sistemas tradicionales sólo el personal de la organización que ejecuta el sistema tiene acceso a ella, existiendo un solo canal de acceso disponible. Sistemáticamente el uso de Links vuelve un sistema tradicional en un sistema web. Los sistemas web mediante estos Links permiten prácticamente que cualquiera pueda acceder a ella, introduc</w:t>
      </w:r>
      <w:r w:rsidR="00CE3043">
        <w:rPr>
          <w:rFonts w:ascii="Arial" w:eastAsiaTheme="minorHAnsi" w:hAnsi="Arial" w:cs="Arial"/>
          <w:lang w:eastAsia="en-US"/>
        </w:rPr>
        <w:t>iendo nuevos canales de acceso</w:t>
      </w:r>
      <w:r w:rsidRPr="004A2C7F">
        <w:rPr>
          <w:rFonts w:ascii="Arial" w:eastAsiaTheme="minorHAnsi" w:hAnsi="Arial" w:cs="Arial"/>
          <w:lang w:eastAsia="en-US"/>
        </w:rPr>
        <w:t>.</w:t>
      </w:r>
      <w:r w:rsidR="00CE3043">
        <w:rPr>
          <w:rStyle w:val="Refdenotaalpie"/>
          <w:rFonts w:ascii="Arial" w:eastAsiaTheme="minorHAnsi" w:hAnsi="Arial" w:cs="Arial"/>
          <w:lang w:eastAsia="en-US"/>
        </w:rPr>
        <w:footnoteReference w:id="7"/>
      </w:r>
    </w:p>
    <w:p w:rsidR="00DF60BE" w:rsidRDefault="00DF60BE" w:rsidP="005B67A0">
      <w:pPr>
        <w:widowControl/>
        <w:adjustRightInd w:val="0"/>
        <w:spacing w:line="360" w:lineRule="auto"/>
        <w:ind w:left="567"/>
        <w:jc w:val="both"/>
        <w:rPr>
          <w:rFonts w:ascii="Arial" w:eastAsiaTheme="minorHAnsi" w:hAnsi="Arial" w:cs="Arial"/>
          <w:b/>
          <w:lang w:eastAsia="en-US"/>
        </w:rPr>
      </w:pPr>
    </w:p>
    <w:p w:rsidR="00DF60BE" w:rsidRDefault="00DF60BE" w:rsidP="005B67A0">
      <w:pPr>
        <w:widowControl/>
        <w:adjustRightInd w:val="0"/>
        <w:spacing w:line="360" w:lineRule="auto"/>
        <w:ind w:left="567"/>
        <w:jc w:val="both"/>
        <w:rPr>
          <w:rFonts w:ascii="Arial" w:eastAsiaTheme="minorHAnsi" w:hAnsi="Arial" w:cs="Arial"/>
          <w:b/>
          <w:lang w:eastAsia="en-US"/>
        </w:rPr>
      </w:pPr>
    </w:p>
    <w:p w:rsidR="00DF60BE" w:rsidRDefault="00DF60BE" w:rsidP="005B67A0">
      <w:pPr>
        <w:widowControl/>
        <w:adjustRightInd w:val="0"/>
        <w:spacing w:line="360" w:lineRule="auto"/>
        <w:ind w:left="567"/>
        <w:jc w:val="both"/>
        <w:rPr>
          <w:rFonts w:ascii="Arial" w:eastAsiaTheme="minorHAnsi" w:hAnsi="Arial" w:cs="Arial"/>
          <w:b/>
          <w:lang w:eastAsia="en-US"/>
        </w:rPr>
      </w:pPr>
    </w:p>
    <w:p w:rsidR="005B67A0" w:rsidRPr="004A2C7F" w:rsidRDefault="005B67A0" w:rsidP="005B67A0">
      <w:pPr>
        <w:widowControl/>
        <w:adjustRightInd w:val="0"/>
        <w:spacing w:line="360" w:lineRule="auto"/>
        <w:ind w:left="567"/>
        <w:jc w:val="both"/>
        <w:rPr>
          <w:rFonts w:ascii="Arial" w:eastAsiaTheme="minorHAnsi" w:hAnsi="Arial" w:cs="Arial"/>
          <w:b/>
          <w:lang w:eastAsia="en-US"/>
        </w:rPr>
      </w:pPr>
      <w:r w:rsidRPr="004A2C7F">
        <w:rPr>
          <w:rFonts w:ascii="Arial" w:eastAsiaTheme="minorHAnsi" w:hAnsi="Arial" w:cs="Arial"/>
          <w:b/>
          <w:lang w:eastAsia="en-US"/>
        </w:rPr>
        <w:lastRenderedPageBreak/>
        <w:t>Arquitectura de un Sistema Web</w:t>
      </w:r>
    </w:p>
    <w:p w:rsidR="005B67A0" w:rsidRPr="004A2C7F" w:rsidRDefault="005B67A0" w:rsidP="005B67A0">
      <w:pPr>
        <w:widowControl/>
        <w:adjustRightInd w:val="0"/>
        <w:spacing w:line="360" w:lineRule="auto"/>
        <w:ind w:left="567"/>
        <w:jc w:val="both"/>
        <w:rPr>
          <w:rFonts w:ascii="Arial" w:eastAsiaTheme="minorHAnsi" w:hAnsi="Arial" w:cs="Arial"/>
          <w:lang w:eastAsia="en-US"/>
        </w:rPr>
      </w:pPr>
      <w:r w:rsidRPr="004A2C7F">
        <w:rPr>
          <w:rFonts w:ascii="Arial" w:eastAsiaTheme="minorHAnsi" w:hAnsi="Arial" w:cs="Arial"/>
          <w:lang w:eastAsia="en-US"/>
        </w:rPr>
        <w:t>La arquitectura de un sistema web tiene tres (3) elementos como se puede apreciar en la siguiente figura:</w:t>
      </w:r>
    </w:p>
    <w:p w:rsidR="005B67A0" w:rsidRDefault="005B67A0" w:rsidP="005B67A0">
      <w:pPr>
        <w:widowControl/>
        <w:adjustRightInd w:val="0"/>
        <w:spacing w:line="360" w:lineRule="auto"/>
        <w:ind w:left="567"/>
        <w:jc w:val="both"/>
        <w:rPr>
          <w:rFonts w:ascii="Calibri" w:eastAsiaTheme="minorHAnsi" w:hAnsi="Calibri" w:cs="Calibri"/>
          <w:lang w:eastAsia="en-US"/>
        </w:rPr>
      </w:pPr>
    </w:p>
    <w:p w:rsidR="003A4870" w:rsidRDefault="004C3F9D" w:rsidP="003A4870">
      <w:pPr>
        <w:widowControl/>
        <w:adjustRightInd w:val="0"/>
        <w:spacing w:line="360" w:lineRule="auto"/>
        <w:ind w:left="567"/>
        <w:jc w:val="center"/>
      </w:pPr>
      <w:bookmarkStart w:id="18" w:name="_Toc459302441"/>
      <w:r>
        <w:rPr>
          <w:rFonts w:asciiTheme="minorHAnsi" w:hAnsiTheme="minorHAnsi"/>
          <w:noProof/>
          <w:lang w:val="es-PE" w:eastAsia="es-PE"/>
        </w:rPr>
        <w:pict>
          <v:shape id="Cuadro de texto 9" o:spid="_x0000_s1151" type="#_x0000_t202" style="position:absolute;left:0;text-align:left;margin-left:-6.6pt;margin-top:79.2pt;width:92.9pt;height:25.7pt;rotation:-90;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" fillcolor="window" strokecolor="window" strokeweight=".5pt">
            <v:textbox style="layout-flow:vertical;mso-layout-flow-alt:bottom-to-top;mso-next-textbox:#Cuadro de texto 9">
              <w:txbxContent>
                <w:p w:rsidR="00785BDE" w:rsidRPr="003338B5" w:rsidRDefault="00785BDE" w:rsidP="005B67A0">
                  <w:pPr>
                    <w:rPr>
                      <w:rFonts w:asciiTheme="minorHAnsi" w:hAnsiTheme="minorHAnsi" w:cs="Arial"/>
                      <w:color w:val="FFFFFF" w:themeColor="background1"/>
                      <w:sz w:val="18"/>
                      <w:szCs w:val="18"/>
                    </w:rPr>
                  </w:pPr>
                  <w:r w:rsidRPr="003338B5">
                    <w:rPr>
                      <w:rFonts w:asciiTheme="minorHAnsi" w:hAnsiTheme="minorHAnsi" w:cs="Arial"/>
                      <w:color w:val="FFFFFF" w:themeColor="background1"/>
                      <w:sz w:val="18"/>
                      <w:szCs w:val="18"/>
                    </w:rPr>
                    <w:t>© Lujan (2002)</w:t>
                  </w:r>
                </w:p>
              </w:txbxContent>
            </v:textbox>
          </v:shape>
        </w:pict>
      </w:r>
      <w:r w:rsidR="003A4870">
        <w:t xml:space="preserve"> Figura  </w:t>
      </w:r>
      <w:r w:rsidR="003A4870">
        <w:fldChar w:fldCharType="begin"/>
      </w:r>
      <w:r w:rsidR="003A4870">
        <w:instrText xml:space="preserve"> SEQ _Figura_ \* ARABIC </w:instrText>
      </w:r>
      <w:r w:rsidR="003A4870">
        <w:fldChar w:fldCharType="separate"/>
      </w:r>
      <w:r w:rsidR="00861D10">
        <w:rPr>
          <w:noProof/>
        </w:rPr>
        <w:t>1</w:t>
      </w:r>
      <w:r w:rsidR="003A4870">
        <w:fldChar w:fldCharType="end"/>
      </w:r>
      <w:r w:rsidR="003A4870">
        <w:t xml:space="preserve"> </w:t>
      </w:r>
      <w:r w:rsidR="003A4870" w:rsidRPr="00063687">
        <w:t>Arquitectura de un Sistema Web</w:t>
      </w:r>
      <w:r w:rsidR="003338B5">
        <w:t xml:space="preserve"> </w:t>
      </w:r>
      <w:r w:rsidR="003338B5">
        <w:rPr>
          <w:rStyle w:val="Refdenotaalpie"/>
        </w:rPr>
        <w:footnoteReference w:id="8"/>
      </w:r>
      <w:bookmarkEnd w:id="18"/>
    </w:p>
    <w:p w:rsidR="005B67A0" w:rsidRPr="00777076" w:rsidRDefault="005B67A0" w:rsidP="005B67A0">
      <w:pPr>
        <w:widowControl/>
        <w:adjustRightInd w:val="0"/>
        <w:spacing w:line="360" w:lineRule="auto"/>
        <w:ind w:left="567"/>
        <w:jc w:val="center"/>
        <w:rPr>
          <w:rFonts w:ascii="Calibri" w:eastAsiaTheme="minorHAnsi" w:hAnsi="Calibri" w:cs="Calibri"/>
          <w:lang w:eastAsia="en-US"/>
        </w:rPr>
      </w:pPr>
      <w:r w:rsidRPr="00777076">
        <w:rPr>
          <w:rFonts w:ascii="Broadway" w:eastAsiaTheme="minorHAnsi" w:hAnsi="Broadway" w:cs="Broadway"/>
          <w:b/>
          <w:noProof/>
          <w:sz w:val="40"/>
          <w:szCs w:val="40"/>
          <w:lang w:val="es-PE" w:eastAsia="es-PE"/>
        </w:rPr>
        <w:drawing>
          <wp:inline distT="0" distB="0" distL="0" distR="0" wp14:anchorId="2B91B1B3" wp14:editId="0F5ADC93">
            <wp:extent cx="4448175" cy="2562225"/>
            <wp:effectExtent l="57150" t="57150" r="66675" b="666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stemaWeb.png"/>
                    <pic:cNvPicPr/>
                  </pic:nvPicPr>
                  <pic:blipFill rotWithShape="1">
                    <a:blip r:embed="rId14" cstate="print">
                      <a:extLst>
                        <a:ext uri="{28A0092B-C50C-407E-A947-70E740481C1C}">
                          <a14:useLocalDpi xmlns:a14="http://schemas.microsoft.com/office/drawing/2010/main" val="0"/>
                        </a:ext>
                      </a:extLst>
                    </a:blip>
                    <a:srcRect l="11608" t="15816" r="3463" b="13271"/>
                    <a:stretch/>
                  </pic:blipFill>
                  <pic:spPr bwMode="auto">
                    <a:xfrm>
                      <a:off x="0" y="0"/>
                      <a:ext cx="4448484" cy="2562403"/>
                    </a:xfrm>
                    <a:prstGeom prst="rect">
                      <a:avLst/>
                    </a:prstGeom>
                    <a:ln>
                      <a:noFill/>
                    </a:ln>
                    <a:effectLst>
                      <a:softEdge rad="0"/>
                    </a:effectLst>
                    <a:scene3d>
                      <a:camera prst="orthographicFront"/>
                      <a:lightRig rig="threePt" dir="t"/>
                    </a:scene3d>
                    <a:sp3d contourW="25400"/>
                    <a:extLst>
                      <a:ext uri="{53640926-AAD7-44D8-BBD7-CCE9431645EC}">
                        <a14:shadowObscured xmlns:a14="http://schemas.microsoft.com/office/drawing/2010/main"/>
                      </a:ext>
                    </a:extLst>
                  </pic:spPr>
                </pic:pic>
              </a:graphicData>
            </a:graphic>
          </wp:inline>
        </w:drawing>
      </w:r>
    </w:p>
    <w:p w:rsidR="005B67A0" w:rsidRPr="00561CB4" w:rsidRDefault="00B97A32" w:rsidP="005B67A0">
      <w:pPr>
        <w:spacing w:line="360" w:lineRule="auto"/>
        <w:jc w:val="both"/>
        <w:rPr>
          <w:rFonts w:asciiTheme="minorHAnsi" w:hAnsiTheme="minorHAnsi"/>
          <w:b/>
        </w:rPr>
      </w:pPr>
      <w:r>
        <w:rPr>
          <w:rFonts w:asciiTheme="minorHAnsi" w:hAnsiTheme="minorHAnsi"/>
          <w:b/>
        </w:rPr>
        <w:t xml:space="preserve">                    </w:t>
      </w:r>
    </w:p>
    <w:p w:rsidR="005B67A0" w:rsidRPr="004A2C7F" w:rsidRDefault="005B67A0" w:rsidP="005B67A0">
      <w:pPr>
        <w:pStyle w:val="Default"/>
        <w:spacing w:line="360" w:lineRule="auto"/>
        <w:ind w:left="993" w:hanging="426"/>
        <w:jc w:val="both"/>
        <w:rPr>
          <w:rFonts w:ascii="Arial" w:hAnsi="Arial" w:cs="Arial"/>
        </w:rPr>
      </w:pPr>
      <w:r>
        <w:rPr>
          <w:rFonts w:asciiTheme="minorHAnsi" w:hAnsiTheme="minorHAnsi"/>
        </w:rPr>
        <w:t>•</w:t>
      </w:r>
      <w:r w:rsidRPr="007C34D3">
        <w:rPr>
          <w:rFonts w:asciiTheme="minorHAnsi" w:hAnsiTheme="minorHAnsi"/>
          <w:b/>
        </w:rPr>
        <w:tab/>
      </w:r>
      <w:r w:rsidRPr="004A2C7F">
        <w:rPr>
          <w:rFonts w:ascii="Arial" w:hAnsi="Arial" w:cs="Arial"/>
          <w:b/>
        </w:rPr>
        <w:t>Cliente</w:t>
      </w:r>
    </w:p>
    <w:p w:rsidR="005B67A0" w:rsidRPr="004A2C7F" w:rsidRDefault="005B67A0" w:rsidP="005B67A0">
      <w:pPr>
        <w:pStyle w:val="Default"/>
        <w:spacing w:line="360" w:lineRule="auto"/>
        <w:ind w:left="993" w:hanging="426"/>
        <w:jc w:val="both"/>
        <w:rPr>
          <w:rFonts w:ascii="Arial" w:hAnsi="Arial" w:cs="Arial"/>
        </w:rPr>
      </w:pPr>
      <w:r w:rsidRPr="004A2C7F">
        <w:rPr>
          <w:rFonts w:ascii="Arial" w:hAnsi="Arial" w:cs="Arial"/>
        </w:rPr>
        <w:t xml:space="preserve">        El cliente web es un programa (navegador o explorador web), con el que interactúa el usuario para realizar solicitudes a un servidor web, la extracción de recursos que desea obtener mediante el protocolo HTTP. También suelen actuar como clientes de transferencia de archivos (FTP), lectores de correo (SMTP y POP) y grupo de noticias (NNTP).</w:t>
      </w:r>
    </w:p>
    <w:p w:rsidR="005B67A0" w:rsidRPr="004A2C7F" w:rsidRDefault="005B67A0" w:rsidP="005B67A0">
      <w:pPr>
        <w:pStyle w:val="Default"/>
        <w:spacing w:line="360" w:lineRule="auto"/>
        <w:ind w:left="993" w:hanging="426"/>
        <w:jc w:val="both"/>
        <w:rPr>
          <w:rFonts w:ascii="Arial" w:hAnsi="Arial" w:cs="Arial"/>
        </w:rPr>
      </w:pPr>
      <w:r w:rsidRPr="004A2C7F">
        <w:rPr>
          <w:rFonts w:ascii="Arial" w:hAnsi="Arial" w:cs="Arial"/>
        </w:rPr>
        <w:t>•</w:t>
      </w:r>
      <w:r w:rsidRPr="004A2C7F">
        <w:rPr>
          <w:rFonts w:ascii="Arial" w:hAnsi="Arial" w:cs="Arial"/>
        </w:rPr>
        <w:tab/>
      </w:r>
      <w:r w:rsidRPr="004A2C7F">
        <w:rPr>
          <w:rFonts w:ascii="Arial" w:hAnsi="Arial" w:cs="Arial"/>
          <w:b/>
        </w:rPr>
        <w:t>Servidor Web</w:t>
      </w:r>
    </w:p>
    <w:p w:rsidR="005B67A0" w:rsidRPr="004A2C7F" w:rsidRDefault="005B67A0" w:rsidP="005B67A0">
      <w:pPr>
        <w:pStyle w:val="Default"/>
        <w:spacing w:line="360" w:lineRule="auto"/>
        <w:ind w:left="993" w:hanging="426"/>
        <w:jc w:val="both"/>
        <w:rPr>
          <w:rFonts w:ascii="Arial" w:hAnsi="Arial" w:cs="Arial"/>
        </w:rPr>
      </w:pPr>
      <w:r w:rsidRPr="004A2C7F">
        <w:rPr>
          <w:rFonts w:ascii="Arial" w:hAnsi="Arial" w:cs="Arial"/>
        </w:rPr>
        <w:t xml:space="preserve">        Es un programa que está esperando constantemente las solicitudes de conexión mediante el protocolo HTTP por parte de los clientes.</w:t>
      </w:r>
    </w:p>
    <w:p w:rsidR="005B67A0" w:rsidRPr="00BA3194" w:rsidRDefault="005B67A0" w:rsidP="005B67A0">
      <w:pPr>
        <w:pStyle w:val="Default"/>
        <w:spacing w:line="360" w:lineRule="auto"/>
        <w:ind w:left="993" w:hanging="426"/>
        <w:jc w:val="both"/>
        <w:rPr>
          <w:rFonts w:asciiTheme="minorHAnsi" w:hAnsiTheme="minorHAnsi"/>
        </w:rPr>
      </w:pPr>
    </w:p>
    <w:p w:rsidR="005B67A0" w:rsidRPr="004A2C7F" w:rsidRDefault="005B67A0" w:rsidP="005B67A0">
      <w:pPr>
        <w:pStyle w:val="Default"/>
        <w:spacing w:line="360" w:lineRule="auto"/>
        <w:ind w:left="993" w:hanging="426"/>
        <w:jc w:val="both"/>
        <w:rPr>
          <w:rFonts w:ascii="Arial" w:hAnsi="Arial" w:cs="Arial"/>
        </w:rPr>
      </w:pPr>
      <w:r w:rsidRPr="004A2C7F">
        <w:rPr>
          <w:rFonts w:ascii="Arial" w:hAnsi="Arial" w:cs="Arial"/>
        </w:rPr>
        <w:t>•</w:t>
      </w:r>
      <w:r w:rsidRPr="004A2C7F">
        <w:rPr>
          <w:rFonts w:ascii="Arial" w:hAnsi="Arial" w:cs="Arial"/>
        </w:rPr>
        <w:tab/>
      </w:r>
      <w:r w:rsidRPr="004A2C7F">
        <w:rPr>
          <w:rFonts w:ascii="Arial" w:hAnsi="Arial" w:cs="Arial"/>
          <w:b/>
        </w:rPr>
        <w:t>Servidor de Base de Datos</w:t>
      </w:r>
    </w:p>
    <w:p w:rsidR="005B67A0" w:rsidRPr="004A2C7F" w:rsidRDefault="005B67A0" w:rsidP="005B67A0">
      <w:pPr>
        <w:pStyle w:val="Default"/>
        <w:tabs>
          <w:tab w:val="left" w:pos="567"/>
        </w:tabs>
        <w:spacing w:line="360" w:lineRule="auto"/>
        <w:ind w:left="993" w:hanging="426"/>
        <w:jc w:val="both"/>
        <w:rPr>
          <w:rFonts w:ascii="Arial" w:hAnsi="Arial" w:cs="Arial"/>
        </w:rPr>
      </w:pPr>
      <w:r w:rsidRPr="004A2C7F">
        <w:rPr>
          <w:rFonts w:ascii="Arial" w:hAnsi="Arial" w:cs="Arial"/>
        </w:rPr>
        <w:t xml:space="preserve">        Son repositorios de datos que esperan y responden las peticiones del servi</w:t>
      </w:r>
      <w:r w:rsidR="00CE3043">
        <w:rPr>
          <w:rFonts w:ascii="Arial" w:hAnsi="Arial" w:cs="Arial"/>
        </w:rPr>
        <w:t>dor a través de APIs como ODBC</w:t>
      </w:r>
      <w:r w:rsidRPr="004A2C7F">
        <w:rPr>
          <w:rFonts w:ascii="Arial" w:hAnsi="Arial" w:cs="Arial"/>
        </w:rPr>
        <w:t>.</w:t>
      </w:r>
      <w:r w:rsidR="00CE3043">
        <w:rPr>
          <w:rStyle w:val="Refdenotaalpie"/>
          <w:rFonts w:ascii="Arial" w:hAnsi="Arial" w:cs="Arial"/>
        </w:rPr>
        <w:footnoteReference w:id="9"/>
      </w:r>
    </w:p>
    <w:p w:rsidR="005B67A0" w:rsidRPr="004A2C7F" w:rsidRDefault="005B67A0" w:rsidP="005B67A0">
      <w:pPr>
        <w:pStyle w:val="Default"/>
        <w:spacing w:line="360" w:lineRule="auto"/>
        <w:ind w:left="567"/>
        <w:jc w:val="both"/>
        <w:rPr>
          <w:rFonts w:ascii="Arial" w:hAnsi="Arial" w:cs="Arial"/>
          <w:b/>
        </w:rPr>
      </w:pPr>
    </w:p>
    <w:p w:rsidR="005B67A0" w:rsidRPr="004A2C7F" w:rsidRDefault="005B67A0" w:rsidP="005B67A0">
      <w:pPr>
        <w:pStyle w:val="Default"/>
        <w:spacing w:line="360" w:lineRule="auto"/>
        <w:ind w:left="567"/>
        <w:jc w:val="both"/>
        <w:rPr>
          <w:rFonts w:ascii="Arial" w:hAnsi="Arial" w:cs="Arial"/>
          <w:b/>
        </w:rPr>
      </w:pPr>
      <w:r w:rsidRPr="004A2C7F">
        <w:rPr>
          <w:rFonts w:ascii="Arial" w:hAnsi="Arial" w:cs="Arial"/>
          <w:b/>
        </w:rPr>
        <w:lastRenderedPageBreak/>
        <w:t>Ventajas</w:t>
      </w:r>
    </w:p>
    <w:p w:rsidR="005B67A0" w:rsidRPr="004A2C7F" w:rsidRDefault="00CE3043" w:rsidP="00607916">
      <w:pPr>
        <w:pStyle w:val="Default"/>
        <w:spacing w:line="360" w:lineRule="auto"/>
        <w:ind w:left="567"/>
        <w:jc w:val="both"/>
        <w:rPr>
          <w:rFonts w:ascii="Arial" w:hAnsi="Arial" w:cs="Arial"/>
        </w:rPr>
      </w:pPr>
      <w:r>
        <w:rPr>
          <w:rFonts w:ascii="Arial" w:hAnsi="Arial" w:cs="Arial"/>
        </w:rPr>
        <w:t>L</w:t>
      </w:r>
      <w:r w:rsidR="005B67A0" w:rsidRPr="004A2C7F">
        <w:rPr>
          <w:rFonts w:ascii="Arial" w:hAnsi="Arial" w:cs="Arial"/>
        </w:rPr>
        <w:t>os sistemas web brindan las siguientes ventajas:</w:t>
      </w:r>
    </w:p>
    <w:p w:rsidR="005B67A0" w:rsidRPr="004A2C7F" w:rsidRDefault="005B67A0" w:rsidP="00607916">
      <w:pPr>
        <w:pStyle w:val="Default"/>
        <w:spacing w:line="360" w:lineRule="auto"/>
        <w:ind w:left="567"/>
        <w:jc w:val="both"/>
        <w:rPr>
          <w:rFonts w:ascii="Arial" w:hAnsi="Arial" w:cs="Arial"/>
        </w:rPr>
      </w:pPr>
      <w:r w:rsidRPr="004A2C7F">
        <w:rPr>
          <w:rFonts w:ascii="Arial" w:hAnsi="Arial" w:cs="Arial"/>
        </w:rPr>
        <w:t>•</w:t>
      </w:r>
      <w:r w:rsidRPr="004A2C7F">
        <w:rPr>
          <w:rFonts w:ascii="Arial" w:hAnsi="Arial" w:cs="Arial"/>
        </w:rPr>
        <w:tab/>
        <w:t>Evita la gestión de versiones. Se supera los problemas de inconsistencia en las actualizaciones porque no existen clientes con distintas versiones.</w:t>
      </w:r>
    </w:p>
    <w:p w:rsidR="005B67A0" w:rsidRPr="004A2C7F" w:rsidRDefault="005B67A0" w:rsidP="00607916">
      <w:pPr>
        <w:pStyle w:val="Default"/>
        <w:spacing w:line="360" w:lineRule="auto"/>
        <w:ind w:left="567"/>
        <w:jc w:val="both"/>
        <w:rPr>
          <w:rFonts w:ascii="Arial" w:hAnsi="Arial" w:cs="Arial"/>
        </w:rPr>
      </w:pPr>
      <w:r w:rsidRPr="004A2C7F">
        <w:rPr>
          <w:rFonts w:ascii="Arial" w:hAnsi="Arial" w:cs="Arial"/>
        </w:rPr>
        <w:t>•</w:t>
      </w:r>
      <w:r w:rsidRPr="004A2C7F">
        <w:rPr>
          <w:rFonts w:ascii="Arial" w:hAnsi="Arial" w:cs="Arial"/>
        </w:rPr>
        <w:tab/>
        <w:t>No se necesita comprar ni instalar herramientas adicionales para los clientes, solamente se necesita internet y un navegador web.</w:t>
      </w:r>
    </w:p>
    <w:p w:rsidR="005B67A0" w:rsidRPr="004A2C7F" w:rsidRDefault="005B67A0" w:rsidP="00607916">
      <w:pPr>
        <w:pStyle w:val="Default"/>
        <w:spacing w:line="360" w:lineRule="auto"/>
        <w:ind w:left="567"/>
        <w:jc w:val="both"/>
        <w:rPr>
          <w:rFonts w:ascii="Arial" w:hAnsi="Arial" w:cs="Arial"/>
        </w:rPr>
      </w:pPr>
      <w:r w:rsidRPr="004A2C7F">
        <w:rPr>
          <w:rFonts w:ascii="Arial" w:hAnsi="Arial" w:cs="Arial"/>
        </w:rPr>
        <w:t>•</w:t>
      </w:r>
      <w:r w:rsidRPr="004A2C7F">
        <w:rPr>
          <w:rFonts w:ascii="Arial" w:hAnsi="Arial" w:cs="Arial"/>
        </w:rPr>
        <w:tab/>
        <w:t>Los servidores externos (Internet) e internos (Intranet) aparecen integrados, facilitando el uso y aprendizaje.</w:t>
      </w:r>
    </w:p>
    <w:p w:rsidR="005B67A0" w:rsidRPr="004A2C7F" w:rsidRDefault="005B67A0" w:rsidP="00607916">
      <w:pPr>
        <w:pStyle w:val="Default"/>
        <w:spacing w:line="360" w:lineRule="auto"/>
        <w:ind w:left="567"/>
        <w:jc w:val="both"/>
        <w:rPr>
          <w:rFonts w:ascii="Arial" w:hAnsi="Arial" w:cs="Arial"/>
        </w:rPr>
      </w:pPr>
      <w:r w:rsidRPr="004A2C7F">
        <w:rPr>
          <w:rFonts w:ascii="Arial" w:hAnsi="Arial" w:cs="Arial"/>
        </w:rPr>
        <w:t>•</w:t>
      </w:r>
      <w:r w:rsidRPr="004A2C7F">
        <w:rPr>
          <w:rFonts w:ascii="Arial" w:hAnsi="Arial" w:cs="Arial"/>
        </w:rPr>
        <w:tab/>
        <w:t>Independencia de la plataforma. Se ejecuta en distintas plataformas a través de un navegador.</w:t>
      </w:r>
      <w:r w:rsidR="00CE3043">
        <w:rPr>
          <w:rStyle w:val="Refdenotaalpie"/>
          <w:rFonts w:ascii="Arial" w:hAnsi="Arial" w:cs="Arial"/>
        </w:rPr>
        <w:footnoteReference w:id="10"/>
      </w:r>
    </w:p>
    <w:p w:rsidR="005B67A0" w:rsidRPr="009177C9" w:rsidRDefault="005B67A0" w:rsidP="00607916">
      <w:pPr>
        <w:pStyle w:val="Default"/>
        <w:spacing w:line="360" w:lineRule="auto"/>
        <w:ind w:left="567"/>
        <w:jc w:val="both"/>
        <w:rPr>
          <w:rFonts w:asciiTheme="minorHAnsi" w:hAnsiTheme="minorHAnsi"/>
        </w:rPr>
      </w:pPr>
    </w:p>
    <w:p w:rsidR="005B67A0" w:rsidRPr="004A2C7F" w:rsidRDefault="005B67A0" w:rsidP="00607916">
      <w:pPr>
        <w:pStyle w:val="Default"/>
        <w:spacing w:line="360" w:lineRule="auto"/>
        <w:ind w:left="567"/>
        <w:jc w:val="both"/>
        <w:rPr>
          <w:rFonts w:ascii="Arial" w:hAnsi="Arial" w:cs="Arial"/>
          <w:b/>
        </w:rPr>
      </w:pPr>
      <w:r w:rsidRPr="004A2C7F">
        <w:rPr>
          <w:rFonts w:ascii="Arial" w:hAnsi="Arial" w:cs="Arial"/>
          <w:b/>
        </w:rPr>
        <w:t>Desventajas</w:t>
      </w:r>
    </w:p>
    <w:p w:rsidR="005B67A0" w:rsidRPr="004A2C7F" w:rsidRDefault="005B67A0" w:rsidP="00607916">
      <w:pPr>
        <w:pStyle w:val="Default"/>
        <w:spacing w:line="360" w:lineRule="auto"/>
        <w:ind w:left="567"/>
        <w:jc w:val="both"/>
        <w:rPr>
          <w:rFonts w:ascii="Arial" w:hAnsi="Arial" w:cs="Arial"/>
        </w:rPr>
      </w:pPr>
      <w:r w:rsidRPr="004A2C7F">
        <w:rPr>
          <w:rFonts w:ascii="Arial" w:hAnsi="Arial" w:cs="Arial"/>
        </w:rPr>
        <w:t>La programación en la web no es tan versátil ni potente como las tradicionales, aunque esa desventaja está desapareciendo gracias a la aparición de tecnolo</w:t>
      </w:r>
      <w:r w:rsidR="00CE3043">
        <w:rPr>
          <w:rFonts w:ascii="Arial" w:hAnsi="Arial" w:cs="Arial"/>
        </w:rPr>
        <w:t>gías de desarrollo más potentes.</w:t>
      </w:r>
      <w:r w:rsidR="00CE3043">
        <w:rPr>
          <w:rStyle w:val="Refdenotaalpie"/>
          <w:rFonts w:ascii="Arial" w:hAnsi="Arial" w:cs="Arial"/>
        </w:rPr>
        <w:footnoteReference w:id="11"/>
      </w:r>
    </w:p>
    <w:p w:rsidR="005B67A0" w:rsidRDefault="005B67A0" w:rsidP="005B67A0">
      <w:pPr>
        <w:pStyle w:val="Default"/>
        <w:spacing w:line="360" w:lineRule="auto"/>
        <w:ind w:left="567"/>
        <w:jc w:val="both"/>
        <w:rPr>
          <w:rFonts w:ascii="Arial" w:hAnsi="Arial" w:cs="Arial"/>
        </w:rPr>
      </w:pPr>
    </w:p>
    <w:p w:rsidR="0033022B" w:rsidRDefault="00214337" w:rsidP="0033022B">
      <w:pPr>
        <w:pStyle w:val="Default"/>
        <w:spacing w:line="360" w:lineRule="auto"/>
        <w:ind w:left="567"/>
        <w:jc w:val="both"/>
        <w:rPr>
          <w:rFonts w:ascii="Arial" w:hAnsi="Arial" w:cs="Arial"/>
          <w:b/>
        </w:rPr>
      </w:pPr>
      <w:r>
        <w:rPr>
          <w:rFonts w:ascii="Arial" w:hAnsi="Arial" w:cs="Arial"/>
          <w:b/>
        </w:rPr>
        <w:t xml:space="preserve">1.3.1.2 </w:t>
      </w:r>
      <w:r w:rsidR="0033022B" w:rsidRPr="005B1032">
        <w:rPr>
          <w:rFonts w:ascii="Arial" w:hAnsi="Arial" w:cs="Arial"/>
          <w:b/>
        </w:rPr>
        <w:t xml:space="preserve">SUBGERENCIA DE EJECUTORÍA COACTIVA </w:t>
      </w:r>
    </w:p>
    <w:p w:rsidR="0033022B" w:rsidRPr="0033022B" w:rsidRDefault="0033022B" w:rsidP="0033022B">
      <w:pPr>
        <w:pStyle w:val="Prrafodelista"/>
        <w:rPr>
          <w:rFonts w:ascii="Arial" w:hAnsi="Arial" w:cs="Arial"/>
        </w:rPr>
      </w:pPr>
      <w:r>
        <w:rPr>
          <w:rFonts w:ascii="Arial" w:hAnsi="Arial" w:cs="Arial"/>
        </w:rPr>
        <w:t>El presente</w:t>
      </w:r>
      <w:r w:rsidRPr="0033022B">
        <w:rPr>
          <w:rFonts w:ascii="Arial" w:hAnsi="Arial" w:cs="Arial"/>
        </w:rPr>
        <w:t xml:space="preserve"> Reglamento se sustenta en la base legal siguiente:</w:t>
      </w:r>
    </w:p>
    <w:p w:rsidR="0033022B" w:rsidRPr="0033022B" w:rsidRDefault="0033022B" w:rsidP="001B7EB5">
      <w:pPr>
        <w:pStyle w:val="Prrafodelista"/>
        <w:numPr>
          <w:ilvl w:val="0"/>
          <w:numId w:val="15"/>
        </w:numPr>
        <w:ind w:left="851" w:firstLine="0"/>
        <w:rPr>
          <w:rFonts w:ascii="Arial" w:eastAsiaTheme="minorHAnsi" w:hAnsi="Arial" w:cs="Arial"/>
          <w:sz w:val="22"/>
        </w:rPr>
      </w:pPr>
      <w:r w:rsidRPr="0033022B">
        <w:rPr>
          <w:rFonts w:ascii="Arial" w:eastAsiaTheme="minorHAnsi" w:hAnsi="Arial" w:cs="Arial"/>
          <w:sz w:val="22"/>
        </w:rPr>
        <w:t xml:space="preserve">Ley Nª 27680 “Ley de Reforma de la Constitución Política del Perú”. </w:t>
      </w:r>
    </w:p>
    <w:p w:rsidR="0033022B" w:rsidRPr="0033022B" w:rsidRDefault="0033022B" w:rsidP="001B7EB5">
      <w:pPr>
        <w:pStyle w:val="Prrafodelista"/>
        <w:numPr>
          <w:ilvl w:val="0"/>
          <w:numId w:val="15"/>
        </w:numPr>
        <w:ind w:left="851" w:firstLine="0"/>
        <w:rPr>
          <w:rFonts w:ascii="Arial" w:eastAsiaTheme="minorHAnsi" w:hAnsi="Arial" w:cs="Arial"/>
          <w:sz w:val="22"/>
        </w:rPr>
      </w:pPr>
      <w:r w:rsidRPr="0033022B">
        <w:rPr>
          <w:rFonts w:ascii="Arial" w:eastAsiaTheme="minorHAnsi" w:hAnsi="Arial" w:cs="Arial"/>
          <w:sz w:val="22"/>
        </w:rPr>
        <w:t xml:space="preserve">Decreto Ley Nº 21488 “Ley de Creación de la Provincia de Huaral”. </w:t>
      </w:r>
    </w:p>
    <w:p w:rsidR="0033022B" w:rsidRPr="0033022B" w:rsidRDefault="0033022B" w:rsidP="001B7EB5">
      <w:pPr>
        <w:pStyle w:val="Prrafodelista"/>
        <w:numPr>
          <w:ilvl w:val="0"/>
          <w:numId w:val="15"/>
        </w:numPr>
        <w:ind w:left="851" w:firstLine="0"/>
        <w:rPr>
          <w:rFonts w:ascii="Arial" w:eastAsiaTheme="minorHAnsi" w:hAnsi="Arial" w:cs="Arial"/>
          <w:sz w:val="22"/>
        </w:rPr>
      </w:pPr>
      <w:r w:rsidRPr="0033022B">
        <w:rPr>
          <w:rFonts w:ascii="Arial" w:eastAsiaTheme="minorHAnsi" w:hAnsi="Arial" w:cs="Arial"/>
          <w:sz w:val="22"/>
        </w:rPr>
        <w:t xml:space="preserve">Ley Nª 28268 “Ley que modifica el artículo 17º de la Ley Orgánica de Municipalidades Nº 27972  </w:t>
      </w:r>
    </w:p>
    <w:p w:rsidR="0033022B" w:rsidRPr="0033022B" w:rsidRDefault="0033022B" w:rsidP="001B7EB5">
      <w:pPr>
        <w:pStyle w:val="Prrafodelista"/>
        <w:numPr>
          <w:ilvl w:val="0"/>
          <w:numId w:val="15"/>
        </w:numPr>
        <w:ind w:left="851" w:firstLine="0"/>
        <w:rPr>
          <w:rFonts w:ascii="Arial" w:eastAsiaTheme="minorHAnsi" w:hAnsi="Arial" w:cs="Arial"/>
          <w:sz w:val="22"/>
        </w:rPr>
      </w:pPr>
      <w:r w:rsidRPr="0033022B">
        <w:rPr>
          <w:rFonts w:ascii="Arial" w:eastAsiaTheme="minorHAnsi" w:hAnsi="Arial" w:cs="Arial"/>
          <w:sz w:val="22"/>
        </w:rPr>
        <w:t xml:space="preserve">Decreto Supremo Nº 043-2006-PCM que aprueba los “Lineamientos para la Elaboración y Aprobación del ROF por parte de las Entidades de la Administración Pública”. </w:t>
      </w:r>
    </w:p>
    <w:p w:rsidR="0033022B" w:rsidRPr="004A2C7F" w:rsidRDefault="0033022B" w:rsidP="0033022B">
      <w:pPr>
        <w:rPr>
          <w:rFonts w:ascii="Arial" w:hAnsi="Arial" w:cs="Arial"/>
        </w:rPr>
      </w:pPr>
    </w:p>
    <w:p w:rsidR="005B1032" w:rsidRPr="005B1032" w:rsidRDefault="005B1032" w:rsidP="000310A5">
      <w:pPr>
        <w:pStyle w:val="Default"/>
        <w:spacing w:line="360" w:lineRule="auto"/>
        <w:ind w:left="567"/>
        <w:jc w:val="both"/>
        <w:rPr>
          <w:rFonts w:ascii="Arial" w:hAnsi="Arial" w:cs="Arial"/>
        </w:rPr>
      </w:pPr>
      <w:r w:rsidRPr="005B1032">
        <w:rPr>
          <w:rFonts w:ascii="Arial" w:hAnsi="Arial" w:cs="Arial"/>
        </w:rPr>
        <w:t xml:space="preserve">Según el reglamento de organización </w:t>
      </w:r>
      <w:r>
        <w:rPr>
          <w:rFonts w:ascii="Arial" w:hAnsi="Arial" w:cs="Arial"/>
        </w:rPr>
        <w:t>y funciones (ROF) 2016</w:t>
      </w:r>
      <w:r w:rsidRPr="005B1032">
        <w:rPr>
          <w:rFonts w:ascii="Arial" w:hAnsi="Arial" w:cs="Arial"/>
        </w:rPr>
        <w:t xml:space="preserve"> de </w:t>
      </w:r>
      <w:r>
        <w:rPr>
          <w:rFonts w:ascii="Arial" w:hAnsi="Arial" w:cs="Arial"/>
        </w:rPr>
        <w:t>la Municipalidad P</w:t>
      </w:r>
      <w:r w:rsidRPr="005B1032">
        <w:rPr>
          <w:rFonts w:ascii="Arial" w:hAnsi="Arial" w:cs="Arial"/>
        </w:rPr>
        <w:t>rovincial de Huaral</w:t>
      </w:r>
      <w:r w:rsidR="00CE3043">
        <w:rPr>
          <w:rFonts w:ascii="Arial" w:hAnsi="Arial" w:cs="Arial"/>
        </w:rPr>
        <w:t xml:space="preserve"> </w:t>
      </w:r>
      <w:r w:rsidRPr="005B1032">
        <w:rPr>
          <w:rFonts w:ascii="Arial" w:hAnsi="Arial" w:cs="Arial"/>
        </w:rPr>
        <w:t>menciona:</w:t>
      </w:r>
      <w:r w:rsidR="000310A5" w:rsidRPr="000310A5">
        <w:rPr>
          <w:rStyle w:val="Refdenotaalpie"/>
          <w:rFonts w:ascii="Arial" w:hAnsi="Arial" w:cs="Arial"/>
        </w:rPr>
        <w:t xml:space="preserve"> </w:t>
      </w:r>
      <w:r w:rsidR="000310A5">
        <w:rPr>
          <w:rStyle w:val="Refdenotaalpie"/>
          <w:rFonts w:ascii="Arial" w:hAnsi="Arial" w:cs="Arial"/>
        </w:rPr>
        <w:footnoteReference w:id="12"/>
      </w:r>
    </w:p>
    <w:p w:rsidR="005B1032" w:rsidRDefault="005B1032" w:rsidP="005B67A0">
      <w:pPr>
        <w:pStyle w:val="Default"/>
        <w:spacing w:line="360" w:lineRule="auto"/>
        <w:ind w:left="567"/>
        <w:jc w:val="both"/>
        <w:rPr>
          <w:rFonts w:ascii="Arial" w:hAnsi="Arial" w:cs="Arial"/>
        </w:rPr>
      </w:pPr>
      <w:r w:rsidRPr="005B1032">
        <w:rPr>
          <w:rFonts w:ascii="Arial" w:hAnsi="Arial" w:cs="Arial"/>
          <w:b/>
        </w:rPr>
        <w:t>Artículo 83º.-</w:t>
      </w:r>
      <w:r w:rsidRPr="005B1032">
        <w:rPr>
          <w:rFonts w:ascii="Arial" w:hAnsi="Arial" w:cs="Arial"/>
        </w:rPr>
        <w:t xml:space="preserve"> La Subgerencia de Ejecutoría Coactiva es la unidad orgánica facultada por Ley, encargada de planificar, organizar y dirigir y controlar la ejecución coactiva de las cobranzas de obligaciones tributarias de los contribuyentes. La Subgerencia de Ejecutoría Coactiva depende funcional y </w:t>
      </w:r>
      <w:r w:rsidRPr="005B1032">
        <w:rPr>
          <w:rFonts w:ascii="Arial" w:hAnsi="Arial" w:cs="Arial"/>
        </w:rPr>
        <w:lastRenderedPageBreak/>
        <w:t xml:space="preserve">jerárquicamente de la Gerencia de Rentas y Administración Tributaria. </w:t>
      </w:r>
      <w:r w:rsidRPr="005B1032">
        <w:rPr>
          <w:rFonts w:ascii="Arial" w:hAnsi="Arial" w:cs="Arial"/>
          <w:b/>
        </w:rPr>
        <w:t>Artículo 84º.-</w:t>
      </w:r>
      <w:r w:rsidRPr="005B1032">
        <w:rPr>
          <w:rFonts w:ascii="Arial" w:hAnsi="Arial" w:cs="Arial"/>
        </w:rPr>
        <w:t xml:space="preserve"> Son funciones de la Subgerencia de Ejecutoría Coactiva: </w:t>
      </w:r>
    </w:p>
    <w:p w:rsidR="005B1032" w:rsidRDefault="005B1032" w:rsidP="005B67A0">
      <w:pPr>
        <w:pStyle w:val="Default"/>
        <w:spacing w:line="360" w:lineRule="auto"/>
        <w:ind w:left="567"/>
        <w:jc w:val="both"/>
        <w:rPr>
          <w:rFonts w:ascii="Arial" w:hAnsi="Arial" w:cs="Arial"/>
        </w:rPr>
      </w:pPr>
      <w:r w:rsidRPr="005B1032">
        <w:rPr>
          <w:rFonts w:ascii="Arial" w:hAnsi="Arial" w:cs="Arial"/>
        </w:rPr>
        <w:t xml:space="preserve">a) Programar y dirigir en vía de coerción, las obligaciones de naturaleza tributaria. </w:t>
      </w:r>
    </w:p>
    <w:p w:rsidR="005B1032" w:rsidRDefault="005B1032" w:rsidP="005B67A0">
      <w:pPr>
        <w:pStyle w:val="Default"/>
        <w:spacing w:line="360" w:lineRule="auto"/>
        <w:ind w:left="567"/>
        <w:jc w:val="both"/>
        <w:rPr>
          <w:rFonts w:ascii="Arial" w:hAnsi="Arial" w:cs="Arial"/>
        </w:rPr>
      </w:pPr>
      <w:r w:rsidRPr="005B1032">
        <w:rPr>
          <w:rFonts w:ascii="Arial" w:hAnsi="Arial" w:cs="Arial"/>
        </w:rPr>
        <w:t xml:space="preserve">b) Disponer los embargos, tasación, remate de bienes y otras medidas cautelares y diligencias que autorice la Ley, con las formalidades respectivas, con el fin de lograr el cobro de las obligaciones tributarias; así como disponer la suspensión de los procedimientos coactivos de conformidad con la normatividad correspondiente. </w:t>
      </w:r>
    </w:p>
    <w:p w:rsidR="005B1032" w:rsidRDefault="005B1032" w:rsidP="005B67A0">
      <w:pPr>
        <w:pStyle w:val="Default"/>
        <w:spacing w:line="360" w:lineRule="auto"/>
        <w:ind w:left="567"/>
        <w:jc w:val="both"/>
        <w:rPr>
          <w:rFonts w:ascii="Arial" w:hAnsi="Arial" w:cs="Arial"/>
        </w:rPr>
      </w:pPr>
      <w:r w:rsidRPr="005B1032">
        <w:rPr>
          <w:rFonts w:ascii="Arial" w:hAnsi="Arial" w:cs="Arial"/>
        </w:rPr>
        <w:t xml:space="preserve">c) Supervisar el estado y avance de los expedientes coactivos y administrativos en la medida de sus competencias y facultades. </w:t>
      </w:r>
    </w:p>
    <w:p w:rsidR="005B1032" w:rsidRDefault="005B1032" w:rsidP="005B67A0">
      <w:pPr>
        <w:pStyle w:val="Default"/>
        <w:spacing w:line="360" w:lineRule="auto"/>
        <w:ind w:left="567"/>
        <w:jc w:val="both"/>
        <w:rPr>
          <w:rFonts w:ascii="Arial" w:hAnsi="Arial" w:cs="Arial"/>
        </w:rPr>
      </w:pPr>
      <w:r w:rsidRPr="005B1032">
        <w:rPr>
          <w:rFonts w:ascii="Arial" w:hAnsi="Arial" w:cs="Arial"/>
        </w:rPr>
        <w:t xml:space="preserve">d) Organizar, coordinar y controlar la ejecución coactiva de obligaciones tributarias, que sean exigibles coactivamente. </w:t>
      </w:r>
    </w:p>
    <w:p w:rsidR="005B67A0" w:rsidRDefault="005B1032" w:rsidP="005B67A0">
      <w:pPr>
        <w:pStyle w:val="Default"/>
        <w:spacing w:line="360" w:lineRule="auto"/>
        <w:ind w:left="567"/>
        <w:jc w:val="both"/>
        <w:rPr>
          <w:rFonts w:ascii="Arial" w:hAnsi="Arial" w:cs="Arial"/>
        </w:rPr>
      </w:pPr>
      <w:r w:rsidRPr="005B1032">
        <w:rPr>
          <w:rFonts w:ascii="Arial" w:hAnsi="Arial" w:cs="Arial"/>
        </w:rPr>
        <w:t>e) Formular el plan anual de cobranza de obligaciones tributarias en cobranza coactiva.</w:t>
      </w:r>
    </w:p>
    <w:p w:rsidR="005B1032" w:rsidRDefault="005B1032" w:rsidP="005B67A0">
      <w:pPr>
        <w:pStyle w:val="Default"/>
        <w:spacing w:line="360" w:lineRule="auto"/>
        <w:ind w:left="567"/>
        <w:jc w:val="both"/>
        <w:rPr>
          <w:rFonts w:ascii="Arial" w:hAnsi="Arial" w:cs="Arial"/>
        </w:rPr>
      </w:pPr>
      <w:r w:rsidRPr="005B1032">
        <w:rPr>
          <w:rFonts w:ascii="Arial" w:hAnsi="Arial" w:cs="Arial"/>
        </w:rPr>
        <w:t xml:space="preserve">f) Disponer y ejecutar actos de ejecución forzosa señaladas de acuerdo a ley. </w:t>
      </w:r>
    </w:p>
    <w:p w:rsidR="005B1032" w:rsidRDefault="005B1032" w:rsidP="005B67A0">
      <w:pPr>
        <w:pStyle w:val="Default"/>
        <w:spacing w:line="360" w:lineRule="auto"/>
        <w:ind w:left="567"/>
        <w:jc w:val="both"/>
        <w:rPr>
          <w:rFonts w:ascii="Arial" w:hAnsi="Arial" w:cs="Arial"/>
        </w:rPr>
      </w:pPr>
      <w:r w:rsidRPr="005B1032">
        <w:rPr>
          <w:rFonts w:ascii="Arial" w:hAnsi="Arial" w:cs="Arial"/>
        </w:rPr>
        <w:t xml:space="preserve">g) Resolver las solicitudes de suspensión, tercerías y escritos presentados por los administrados en relación a los procedimientos de ejecución coactiva por obligaciones tributarias. </w:t>
      </w:r>
    </w:p>
    <w:p w:rsidR="005B1032" w:rsidRDefault="005B1032" w:rsidP="005B67A0">
      <w:pPr>
        <w:pStyle w:val="Default"/>
        <w:spacing w:line="360" w:lineRule="auto"/>
        <w:ind w:left="567"/>
        <w:jc w:val="both"/>
        <w:rPr>
          <w:rFonts w:ascii="Arial" w:hAnsi="Arial" w:cs="Arial"/>
        </w:rPr>
      </w:pPr>
      <w:r w:rsidRPr="005B1032">
        <w:rPr>
          <w:rFonts w:ascii="Arial" w:hAnsi="Arial" w:cs="Arial"/>
        </w:rPr>
        <w:t xml:space="preserve">h) Coordinar con las dependencias y autoridades que correspondan, para hacer efectiva la ejecución forzosa destinadas al cumplimiento de las disposiciones tributarias municipales. </w:t>
      </w:r>
    </w:p>
    <w:p w:rsidR="005B1032" w:rsidRDefault="005B1032" w:rsidP="005B67A0">
      <w:pPr>
        <w:pStyle w:val="Default"/>
        <w:spacing w:line="360" w:lineRule="auto"/>
        <w:ind w:left="567"/>
        <w:jc w:val="both"/>
        <w:rPr>
          <w:rFonts w:ascii="Arial" w:hAnsi="Arial" w:cs="Arial"/>
        </w:rPr>
      </w:pPr>
      <w:r w:rsidRPr="005B1032">
        <w:rPr>
          <w:rFonts w:ascii="Arial" w:hAnsi="Arial" w:cs="Arial"/>
        </w:rPr>
        <w:t xml:space="preserve">i) Informar a la Gerencia de Rentas y Administración Tributaria sobre la recaudación y deuda en estado coactivo. </w:t>
      </w:r>
    </w:p>
    <w:p w:rsidR="005B1032" w:rsidRDefault="005B1032" w:rsidP="005B67A0">
      <w:pPr>
        <w:pStyle w:val="Default"/>
        <w:spacing w:line="360" w:lineRule="auto"/>
        <w:ind w:left="567"/>
        <w:jc w:val="both"/>
        <w:rPr>
          <w:rFonts w:ascii="Arial" w:hAnsi="Arial" w:cs="Arial"/>
        </w:rPr>
      </w:pPr>
      <w:r w:rsidRPr="005B1032">
        <w:rPr>
          <w:rFonts w:ascii="Arial" w:hAnsi="Arial" w:cs="Arial"/>
        </w:rPr>
        <w:t xml:space="preserve">j) Elaborar y ejecutar el Plan Operativo correspondiente a su unidad orgánica. </w:t>
      </w:r>
    </w:p>
    <w:p w:rsidR="005B1032" w:rsidRDefault="005B1032" w:rsidP="005B67A0">
      <w:pPr>
        <w:pStyle w:val="Default"/>
        <w:spacing w:line="360" w:lineRule="auto"/>
        <w:ind w:left="567"/>
        <w:jc w:val="both"/>
        <w:rPr>
          <w:rFonts w:ascii="Arial" w:hAnsi="Arial" w:cs="Arial"/>
        </w:rPr>
      </w:pPr>
      <w:r w:rsidRPr="005B1032">
        <w:rPr>
          <w:rFonts w:ascii="Arial" w:hAnsi="Arial" w:cs="Arial"/>
        </w:rPr>
        <w:t>k) Otras funciones delegadas por la Gerencia de Rentas y Administración Tributaria o que le sean dadas por las normas sustantivas.</w:t>
      </w:r>
    </w:p>
    <w:p w:rsidR="005B1032" w:rsidRDefault="005B1032" w:rsidP="005B67A0">
      <w:pPr>
        <w:pStyle w:val="Default"/>
        <w:spacing w:line="360" w:lineRule="auto"/>
        <w:ind w:left="567"/>
        <w:jc w:val="both"/>
        <w:rPr>
          <w:rFonts w:ascii="Arial" w:hAnsi="Arial" w:cs="Arial"/>
        </w:rPr>
      </w:pPr>
      <w:r>
        <w:rPr>
          <w:rFonts w:ascii="Arial" w:hAnsi="Arial" w:cs="Arial"/>
        </w:rPr>
        <w:t>La subgerencia de ejecutoria coactiva es el encargado de controlar la cobranza que sean exigibles coactivamente.</w:t>
      </w:r>
    </w:p>
    <w:p w:rsidR="002B41F3" w:rsidRDefault="002B41F3" w:rsidP="005B67A0">
      <w:pPr>
        <w:pStyle w:val="Default"/>
        <w:spacing w:line="360" w:lineRule="auto"/>
        <w:ind w:left="567"/>
        <w:jc w:val="both"/>
        <w:rPr>
          <w:rFonts w:ascii="Arial" w:hAnsi="Arial" w:cs="Arial"/>
        </w:rPr>
      </w:pPr>
    </w:p>
    <w:p w:rsidR="003A4870" w:rsidRDefault="003A4870" w:rsidP="003A4870">
      <w:pPr>
        <w:pStyle w:val="Descripcin"/>
        <w:keepNext/>
        <w:jc w:val="center"/>
      </w:pPr>
      <w:r>
        <w:lastRenderedPageBreak/>
        <w:t xml:space="preserve"> </w:t>
      </w:r>
      <w:bookmarkStart w:id="19" w:name="_Toc459302442"/>
      <w:r w:rsidRPr="003338B5">
        <w:rPr>
          <w:rFonts w:ascii="Arial" w:hAnsi="Arial" w:cs="Arial"/>
          <w:i w:val="0"/>
          <w:iCs w:val="0"/>
          <w:color w:val="auto"/>
          <w:sz w:val="24"/>
          <w:szCs w:val="24"/>
        </w:rPr>
        <w:t xml:space="preserve">Figura  </w:t>
      </w:r>
      <w:r w:rsidRPr="003338B5">
        <w:rPr>
          <w:rFonts w:ascii="Arial" w:hAnsi="Arial" w:cs="Arial"/>
          <w:i w:val="0"/>
          <w:iCs w:val="0"/>
          <w:color w:val="auto"/>
          <w:sz w:val="24"/>
          <w:szCs w:val="24"/>
        </w:rPr>
        <w:fldChar w:fldCharType="begin"/>
      </w:r>
      <w:r w:rsidRPr="003338B5">
        <w:rPr>
          <w:rFonts w:ascii="Arial" w:hAnsi="Arial" w:cs="Arial"/>
          <w:i w:val="0"/>
          <w:iCs w:val="0"/>
          <w:color w:val="auto"/>
          <w:sz w:val="24"/>
          <w:szCs w:val="24"/>
        </w:rPr>
        <w:instrText xml:space="preserve"> SEQ _Figura_ \* ARABIC </w:instrText>
      </w:r>
      <w:r w:rsidRPr="003338B5">
        <w:rPr>
          <w:rFonts w:ascii="Arial" w:hAnsi="Arial" w:cs="Arial"/>
          <w:i w:val="0"/>
          <w:iCs w:val="0"/>
          <w:color w:val="auto"/>
          <w:sz w:val="24"/>
          <w:szCs w:val="24"/>
        </w:rPr>
        <w:fldChar w:fldCharType="separate"/>
      </w:r>
      <w:r w:rsidR="00861D10">
        <w:rPr>
          <w:rFonts w:ascii="Arial" w:hAnsi="Arial" w:cs="Arial"/>
          <w:i w:val="0"/>
          <w:iCs w:val="0"/>
          <w:noProof/>
          <w:color w:val="auto"/>
          <w:sz w:val="24"/>
          <w:szCs w:val="24"/>
        </w:rPr>
        <w:t>2</w:t>
      </w:r>
      <w:r w:rsidRPr="003338B5">
        <w:rPr>
          <w:rFonts w:ascii="Arial" w:hAnsi="Arial" w:cs="Arial"/>
          <w:i w:val="0"/>
          <w:iCs w:val="0"/>
          <w:color w:val="auto"/>
          <w:sz w:val="24"/>
          <w:szCs w:val="24"/>
        </w:rPr>
        <w:fldChar w:fldCharType="end"/>
      </w:r>
      <w:r w:rsidRPr="003338B5">
        <w:rPr>
          <w:rFonts w:ascii="Arial" w:hAnsi="Arial" w:cs="Arial"/>
          <w:i w:val="0"/>
          <w:iCs w:val="0"/>
          <w:color w:val="auto"/>
          <w:sz w:val="24"/>
          <w:szCs w:val="24"/>
        </w:rPr>
        <w:t xml:space="preserve"> Proceso de </w:t>
      </w:r>
      <w:r w:rsidR="003338B5" w:rsidRPr="003338B5">
        <w:rPr>
          <w:rFonts w:ascii="Arial" w:hAnsi="Arial" w:cs="Arial"/>
          <w:i w:val="0"/>
          <w:iCs w:val="0"/>
          <w:color w:val="auto"/>
          <w:sz w:val="24"/>
          <w:szCs w:val="24"/>
        </w:rPr>
        <w:t>recaudación</w:t>
      </w:r>
      <w:r w:rsidR="003338B5">
        <w:t xml:space="preserve"> </w:t>
      </w:r>
      <w:r w:rsidR="003338B5" w:rsidRPr="003338B5">
        <w:rPr>
          <w:rStyle w:val="Refdenotaalpie"/>
          <w:i w:val="0"/>
          <w:color w:val="auto"/>
          <w:sz w:val="22"/>
        </w:rPr>
        <w:footnoteReference w:id="13"/>
      </w:r>
      <w:bookmarkEnd w:id="19"/>
    </w:p>
    <w:p w:rsidR="00A17B58" w:rsidRDefault="002B41F3" w:rsidP="006F5222">
      <w:pPr>
        <w:jc w:val="center"/>
        <w:rPr>
          <w:rFonts w:ascii="Arial" w:hAnsi="Arial" w:cs="Arial"/>
        </w:rPr>
      </w:pPr>
      <w:r>
        <w:rPr>
          <w:noProof/>
          <w:lang w:val="es-PE" w:eastAsia="es-PE"/>
        </w:rPr>
        <w:drawing>
          <wp:inline distT="0" distB="0" distL="0" distR="0" wp14:anchorId="2BCC9DE3" wp14:editId="63D1E6ED">
            <wp:extent cx="5092700" cy="371966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175" t="22658" r="27393" b="17054"/>
                    <a:stretch/>
                  </pic:blipFill>
                  <pic:spPr bwMode="auto">
                    <a:xfrm>
                      <a:off x="0" y="0"/>
                      <a:ext cx="5098302" cy="3723760"/>
                    </a:xfrm>
                    <a:prstGeom prst="rect">
                      <a:avLst/>
                    </a:prstGeom>
                    <a:ln>
                      <a:noFill/>
                    </a:ln>
                    <a:extLst>
                      <a:ext uri="{53640926-AAD7-44D8-BBD7-CCE9431645EC}">
                        <a14:shadowObscured xmlns:a14="http://schemas.microsoft.com/office/drawing/2010/main"/>
                      </a:ext>
                    </a:extLst>
                  </pic:spPr>
                </pic:pic>
              </a:graphicData>
            </a:graphic>
          </wp:inline>
        </w:drawing>
      </w:r>
    </w:p>
    <w:p w:rsidR="003A4870" w:rsidRPr="003338B5" w:rsidRDefault="003A4870" w:rsidP="003A4870">
      <w:pPr>
        <w:jc w:val="center"/>
        <w:rPr>
          <w:i/>
          <w:color w:val="FFFFFF" w:themeColor="background1"/>
        </w:rPr>
      </w:pPr>
      <w:r w:rsidRPr="003338B5">
        <w:rPr>
          <w:i/>
          <w:color w:val="FFFFFF" w:themeColor="background1"/>
        </w:rPr>
        <w:t>Fuente Casamin Leonora (2012) Proceso de cobranza</w:t>
      </w:r>
    </w:p>
    <w:p w:rsidR="003A4870" w:rsidRPr="002B41F3" w:rsidRDefault="003A4870" w:rsidP="006F5222">
      <w:pPr>
        <w:jc w:val="center"/>
        <w:rPr>
          <w:rFonts w:ascii="Arial" w:hAnsi="Arial" w:cs="Arial"/>
        </w:rPr>
      </w:pPr>
    </w:p>
    <w:p w:rsidR="00A85DE5" w:rsidRPr="002B41F3" w:rsidRDefault="002B41F3" w:rsidP="002B41F3">
      <w:pPr>
        <w:spacing w:line="360" w:lineRule="auto"/>
        <w:ind w:left="567"/>
        <w:jc w:val="both"/>
        <w:rPr>
          <w:rFonts w:ascii="Arial" w:hAnsi="Arial" w:cs="Arial"/>
        </w:rPr>
      </w:pPr>
      <w:r w:rsidRPr="002B41F3">
        <w:rPr>
          <w:rFonts w:ascii="Arial" w:hAnsi="Arial" w:cs="Arial"/>
        </w:rPr>
        <w:t>En la mayoría de los sistemas tributarios las obligaciones de pago tienen dos orígenes: La Autoliquidación efectuada por el contribuyente y la liquidación practicada por la Administración Tributaria. En la Figura se visualiza el proceso de recaudación de la deuda tributaria contenida en valores que se emiten a partir de la autoliquidación de los deudores tributarios o producto de la determinación efectuada por la Administración Tributaria. Dado que, contra dichos valores se puede interponer recursos de reclamaciones, resueltos los mismo y transcurridos el plazo de ley para la interposición del recurso de apelación, o emitida la resolución del Tribunal Fiscal, también podrán constituir deuda exigible coactivamente. Si la deuda es exigible, de conformidad con el artículo 115 del Código Tributario se dará inicio al procedimiento de cobranza coactiva.</w:t>
      </w:r>
    </w:p>
    <w:p w:rsidR="002B41F3" w:rsidRDefault="002B41F3" w:rsidP="005B1032">
      <w:pPr>
        <w:pStyle w:val="Default"/>
        <w:spacing w:before="240" w:after="240" w:line="360" w:lineRule="auto"/>
        <w:ind w:left="426"/>
        <w:jc w:val="both"/>
        <w:rPr>
          <w:rFonts w:ascii="Arial" w:hAnsi="Arial" w:cs="Arial"/>
          <w:b/>
        </w:rPr>
      </w:pPr>
    </w:p>
    <w:p w:rsidR="005B1032" w:rsidRPr="004A2C7F" w:rsidRDefault="00214337" w:rsidP="005B1032">
      <w:pPr>
        <w:pStyle w:val="Default"/>
        <w:spacing w:before="240" w:after="240" w:line="360" w:lineRule="auto"/>
        <w:ind w:left="426"/>
        <w:jc w:val="both"/>
        <w:rPr>
          <w:rFonts w:ascii="Arial" w:hAnsi="Arial" w:cs="Arial"/>
          <w:b/>
        </w:rPr>
      </w:pPr>
      <w:r>
        <w:rPr>
          <w:rFonts w:ascii="Arial" w:hAnsi="Arial" w:cs="Arial"/>
          <w:b/>
        </w:rPr>
        <w:lastRenderedPageBreak/>
        <w:t xml:space="preserve">1.3.1.3 </w:t>
      </w:r>
      <w:r w:rsidR="004838CC">
        <w:rPr>
          <w:rFonts w:ascii="Arial" w:hAnsi="Arial" w:cs="Arial"/>
          <w:b/>
        </w:rPr>
        <w:t>Proceso</w:t>
      </w:r>
      <w:r w:rsidR="005B1032" w:rsidRPr="004A2C7F">
        <w:rPr>
          <w:rFonts w:ascii="Arial" w:hAnsi="Arial" w:cs="Arial"/>
          <w:b/>
        </w:rPr>
        <w:t xml:space="preserve"> de Cobranza</w:t>
      </w:r>
      <w:r w:rsidR="005B1032" w:rsidRPr="004A2C7F">
        <w:rPr>
          <w:rFonts w:ascii="Arial" w:hAnsi="Arial" w:cs="Arial"/>
          <w:b/>
        </w:rPr>
        <w:tab/>
      </w:r>
    </w:p>
    <w:p w:rsidR="005B1032" w:rsidRPr="00607916" w:rsidRDefault="005B1032" w:rsidP="005B1032">
      <w:pPr>
        <w:pStyle w:val="Default"/>
        <w:spacing w:line="360" w:lineRule="auto"/>
        <w:ind w:left="567"/>
        <w:jc w:val="both"/>
        <w:rPr>
          <w:rFonts w:ascii="Arial" w:hAnsi="Arial" w:cs="Arial"/>
          <w:b/>
        </w:rPr>
      </w:pPr>
      <w:r w:rsidRPr="00607916">
        <w:rPr>
          <w:rFonts w:ascii="Arial" w:hAnsi="Arial" w:cs="Arial"/>
          <w:b/>
        </w:rPr>
        <w:t>A. Definición</w:t>
      </w:r>
    </w:p>
    <w:p w:rsidR="005B1032" w:rsidRDefault="005B1032" w:rsidP="00F32F05">
      <w:pPr>
        <w:pStyle w:val="Default"/>
        <w:spacing w:after="240" w:line="360" w:lineRule="auto"/>
        <w:ind w:left="567"/>
        <w:jc w:val="both"/>
        <w:rPr>
          <w:rFonts w:ascii="Arial" w:hAnsi="Arial" w:cs="Arial"/>
        </w:rPr>
      </w:pPr>
      <w:r w:rsidRPr="00607916">
        <w:rPr>
          <w:rFonts w:ascii="Arial" w:hAnsi="Arial" w:cs="Arial"/>
        </w:rPr>
        <w:t>Se describe cobranza como la acción de cobrar</w:t>
      </w:r>
      <w:r w:rsidR="00A17B58">
        <w:rPr>
          <w:rFonts w:ascii="Arial" w:hAnsi="Arial" w:cs="Arial"/>
        </w:rPr>
        <w:t xml:space="preserve"> </w:t>
      </w:r>
      <w:r w:rsidRPr="00607916">
        <w:rPr>
          <w:rFonts w:ascii="Arial" w:hAnsi="Arial" w:cs="Arial"/>
        </w:rPr>
        <w:t>lo cual, a su vez, significa percibir uno la cantidad que otro le debe, en otras palabras, en su uso más común [..], el dinero el cual es recibido a cambio de un bien o servicio.</w:t>
      </w:r>
      <w:r w:rsidR="00423A85">
        <w:rPr>
          <w:rStyle w:val="Refdenotaalpie"/>
          <w:rFonts w:ascii="Arial" w:hAnsi="Arial" w:cs="Arial"/>
        </w:rPr>
        <w:footnoteReference w:id="14"/>
      </w:r>
    </w:p>
    <w:p w:rsidR="00F32F05" w:rsidRPr="00F32F05" w:rsidRDefault="00F32F05" w:rsidP="00891A5C">
      <w:pPr>
        <w:spacing w:after="240" w:line="360" w:lineRule="auto"/>
        <w:ind w:left="567"/>
        <w:jc w:val="both"/>
        <w:rPr>
          <w:rFonts w:ascii="Arial" w:eastAsiaTheme="minorHAnsi" w:hAnsi="Arial" w:cs="Arial"/>
          <w:color w:val="000000"/>
          <w:lang w:val="es-PE" w:eastAsia="en-US"/>
        </w:rPr>
      </w:pPr>
      <w:r>
        <w:rPr>
          <w:rFonts w:ascii="Arial" w:eastAsiaTheme="minorHAnsi" w:hAnsi="Arial" w:cs="Arial"/>
          <w:color w:val="000000"/>
          <w:lang w:val="es-PE" w:eastAsia="en-US"/>
        </w:rPr>
        <w:t>El</w:t>
      </w:r>
      <w:r w:rsidRPr="00F32F05">
        <w:rPr>
          <w:rFonts w:ascii="Arial" w:eastAsiaTheme="minorHAnsi" w:hAnsi="Arial" w:cs="Arial"/>
          <w:color w:val="000000"/>
          <w:lang w:val="es-PE" w:eastAsia="en-US"/>
        </w:rPr>
        <w:t xml:space="preserve"> procedimiento de cobranza coactiva es el conjunto de acciones que realiza la Administración tributaria para cobrar</w:t>
      </w:r>
      <w:r>
        <w:rPr>
          <w:rFonts w:ascii="Arial" w:eastAsiaTheme="minorHAnsi" w:hAnsi="Arial" w:cs="Arial"/>
          <w:color w:val="000000"/>
          <w:lang w:val="es-PE" w:eastAsia="en-US"/>
        </w:rPr>
        <w:t xml:space="preserve"> </w:t>
      </w:r>
      <w:r w:rsidRPr="00F32F05">
        <w:rPr>
          <w:rFonts w:ascii="Arial" w:eastAsiaTheme="minorHAnsi" w:hAnsi="Arial" w:cs="Arial"/>
          <w:color w:val="000000"/>
          <w:lang w:val="es-PE" w:eastAsia="en-US"/>
        </w:rPr>
        <w:t>coercitivamente una deuda tributaria. Este procedimiento se caracteriza por ser compulsivo y ordinariamente va acompañado de medidas cautelares como es el embargo de bienes en sus distintas formas.</w:t>
      </w:r>
      <w:r>
        <w:rPr>
          <w:rStyle w:val="Refdenotaalpie"/>
          <w:rFonts w:ascii="Arial" w:eastAsiaTheme="minorHAnsi" w:hAnsi="Arial" w:cs="Arial"/>
          <w:color w:val="000000"/>
          <w:lang w:val="es-PE" w:eastAsia="en-US"/>
        </w:rPr>
        <w:footnoteReference w:id="15"/>
      </w:r>
    </w:p>
    <w:p w:rsidR="001A58AB" w:rsidRPr="00607916" w:rsidRDefault="00891A5C" w:rsidP="00891A5C">
      <w:pPr>
        <w:pStyle w:val="Default"/>
        <w:spacing w:after="240" w:line="360" w:lineRule="auto"/>
        <w:ind w:left="567"/>
        <w:jc w:val="both"/>
        <w:rPr>
          <w:rFonts w:ascii="Arial" w:hAnsi="Arial" w:cs="Arial"/>
        </w:rPr>
      </w:pPr>
      <w:r w:rsidRPr="00891A5C">
        <w:rPr>
          <w:rFonts w:ascii="Arial" w:hAnsi="Arial" w:cs="Arial"/>
        </w:rPr>
        <w:t>Se advierte en principio que, la cobranza coactiva de la deuda tributaria, no es un procedimiento aislado sino la consecuencia o etapa final del proceso de recaudación que lleva a cabo la administración tributaria (enmarcada dentro de la facultad que tiene el estado de compeler a los contribuyentes a fin de que le entreguen una porción de sus rentas o patrimonio para entender las necesidades públicas) dado que la deuda tributaria generado por el contribuyente  puede ser cancelada, fraccionada o considerada exigible coactivamente</w:t>
      </w:r>
      <w:r>
        <w:rPr>
          <w:rFonts w:ascii="Arial" w:hAnsi="Arial" w:cs="Arial"/>
        </w:rPr>
        <w:t>.</w:t>
      </w:r>
      <w:r>
        <w:rPr>
          <w:rStyle w:val="Refdenotaalpie"/>
          <w:rFonts w:ascii="Arial" w:hAnsi="Arial" w:cs="Arial"/>
        </w:rPr>
        <w:footnoteReference w:id="16"/>
      </w:r>
    </w:p>
    <w:p w:rsidR="005B1032" w:rsidRDefault="005B1032" w:rsidP="005B1032">
      <w:pPr>
        <w:pStyle w:val="Default"/>
        <w:spacing w:line="360" w:lineRule="auto"/>
        <w:ind w:left="567"/>
        <w:jc w:val="both"/>
        <w:rPr>
          <w:rFonts w:ascii="Arial" w:hAnsi="Arial" w:cs="Arial"/>
        </w:rPr>
      </w:pPr>
      <w:r w:rsidRPr="00607916">
        <w:rPr>
          <w:rFonts w:ascii="Arial" w:hAnsi="Arial" w:cs="Arial"/>
        </w:rPr>
        <w:t>Cobranza es el concepto de solicitar del deudor y recibir el pago respectivo.</w:t>
      </w:r>
    </w:p>
    <w:p w:rsidR="005B1032" w:rsidRDefault="005B1032" w:rsidP="005B67A0">
      <w:pPr>
        <w:pStyle w:val="Default"/>
        <w:spacing w:line="360" w:lineRule="auto"/>
        <w:ind w:left="567"/>
        <w:jc w:val="both"/>
        <w:rPr>
          <w:rFonts w:ascii="Arial" w:hAnsi="Arial" w:cs="Arial"/>
        </w:rPr>
      </w:pPr>
    </w:p>
    <w:p w:rsidR="003A4870" w:rsidRPr="0033022B" w:rsidRDefault="003A4870" w:rsidP="003A4870">
      <w:pPr>
        <w:pStyle w:val="Descripcin"/>
        <w:keepNext/>
        <w:jc w:val="center"/>
        <w:rPr>
          <w:color w:val="auto"/>
          <w:sz w:val="24"/>
        </w:rPr>
      </w:pPr>
      <w:bookmarkStart w:id="20" w:name="_Toc459302443"/>
      <w:r w:rsidRPr="0033022B">
        <w:rPr>
          <w:color w:val="auto"/>
          <w:sz w:val="24"/>
        </w:rPr>
        <w:lastRenderedPageBreak/>
        <w:t xml:space="preserve">Figura  </w:t>
      </w:r>
      <w:r w:rsidRPr="0033022B">
        <w:rPr>
          <w:color w:val="auto"/>
          <w:sz w:val="24"/>
        </w:rPr>
        <w:fldChar w:fldCharType="begin"/>
      </w:r>
      <w:r w:rsidRPr="0033022B">
        <w:rPr>
          <w:color w:val="auto"/>
          <w:sz w:val="24"/>
        </w:rPr>
        <w:instrText xml:space="preserve"> SEQ _Figura_ \* ARABIC </w:instrText>
      </w:r>
      <w:r w:rsidRPr="0033022B">
        <w:rPr>
          <w:color w:val="auto"/>
          <w:sz w:val="24"/>
        </w:rPr>
        <w:fldChar w:fldCharType="separate"/>
      </w:r>
      <w:r w:rsidR="00861D10">
        <w:rPr>
          <w:noProof/>
          <w:color w:val="auto"/>
          <w:sz w:val="24"/>
        </w:rPr>
        <w:t>3</w:t>
      </w:r>
      <w:r w:rsidRPr="0033022B">
        <w:rPr>
          <w:color w:val="auto"/>
          <w:sz w:val="24"/>
        </w:rPr>
        <w:fldChar w:fldCharType="end"/>
      </w:r>
      <w:r w:rsidRPr="0033022B">
        <w:rPr>
          <w:color w:val="auto"/>
          <w:sz w:val="24"/>
        </w:rPr>
        <w:t xml:space="preserve"> Fases de cobranza</w:t>
      </w:r>
      <w:r w:rsidR="003338B5">
        <w:rPr>
          <w:color w:val="auto"/>
          <w:sz w:val="24"/>
        </w:rPr>
        <w:t xml:space="preserve"> </w:t>
      </w:r>
      <w:r w:rsidR="003338B5">
        <w:rPr>
          <w:rStyle w:val="Refdenotaalpie"/>
          <w:color w:val="auto"/>
          <w:sz w:val="24"/>
        </w:rPr>
        <w:footnoteReference w:id="17"/>
      </w:r>
      <w:bookmarkEnd w:id="20"/>
    </w:p>
    <w:p w:rsidR="008C246C" w:rsidRPr="005B1032" w:rsidRDefault="008C246C" w:rsidP="008C246C">
      <w:pPr>
        <w:widowControl/>
        <w:autoSpaceDE/>
        <w:autoSpaceDN/>
        <w:spacing w:after="200" w:line="276" w:lineRule="auto"/>
        <w:ind w:left="567"/>
        <w:contextualSpacing/>
        <w:jc w:val="both"/>
        <w:rPr>
          <w:rFonts w:ascii="Arial" w:eastAsia="Calibri" w:hAnsi="Arial" w:cs="Arial"/>
          <w:lang w:val="es-PE" w:eastAsia="en-US"/>
        </w:rPr>
      </w:pPr>
      <w:r>
        <w:rPr>
          <w:noProof/>
          <w:lang w:val="es-PE" w:eastAsia="es-PE"/>
        </w:rPr>
        <w:drawing>
          <wp:inline distT="0" distB="0" distL="0" distR="0" wp14:anchorId="06950DA9" wp14:editId="1F39ADAA">
            <wp:extent cx="5433060" cy="39700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Lst>
                    </a:blip>
                    <a:srcRect l="57952" t="34767" r="6940" b="25557"/>
                    <a:stretch/>
                  </pic:blipFill>
                  <pic:spPr bwMode="auto">
                    <a:xfrm>
                      <a:off x="0" y="0"/>
                      <a:ext cx="5465150" cy="3993469"/>
                    </a:xfrm>
                    <a:prstGeom prst="rect">
                      <a:avLst/>
                    </a:prstGeom>
                    <a:ln>
                      <a:noFill/>
                    </a:ln>
                    <a:extLst>
                      <a:ext uri="{53640926-AAD7-44D8-BBD7-CCE9431645EC}">
                        <a14:shadowObscured xmlns:a14="http://schemas.microsoft.com/office/drawing/2010/main"/>
                      </a:ext>
                    </a:extLst>
                  </pic:spPr>
                </pic:pic>
              </a:graphicData>
            </a:graphic>
          </wp:inline>
        </w:drawing>
      </w:r>
    </w:p>
    <w:p w:rsidR="00AB744F" w:rsidRPr="003338B5" w:rsidRDefault="00AB744F" w:rsidP="00AB744F">
      <w:pPr>
        <w:jc w:val="center"/>
        <w:rPr>
          <w:i/>
          <w:color w:val="FFFFFF" w:themeColor="background1"/>
        </w:rPr>
      </w:pPr>
      <w:r w:rsidRPr="003338B5">
        <w:rPr>
          <w:i/>
          <w:color w:val="FFFFFF" w:themeColor="background1"/>
        </w:rPr>
        <w:t>Fuente Casamin Leonora (2012) Fases de cobranza</w:t>
      </w:r>
    </w:p>
    <w:p w:rsidR="003262E7" w:rsidRDefault="003262E7" w:rsidP="003262E7">
      <w:pPr>
        <w:rPr>
          <w:i/>
        </w:rPr>
      </w:pPr>
    </w:p>
    <w:p w:rsidR="003262E7" w:rsidRPr="0013607B" w:rsidRDefault="003262E7" w:rsidP="0013607B">
      <w:pPr>
        <w:spacing w:line="360" w:lineRule="auto"/>
        <w:ind w:left="567"/>
        <w:jc w:val="both"/>
        <w:rPr>
          <w:rFonts w:ascii="Arial" w:hAnsi="Arial" w:cs="Arial"/>
          <w:szCs w:val="22"/>
        </w:rPr>
      </w:pPr>
      <w:r w:rsidRPr="0013607B">
        <w:rPr>
          <w:rFonts w:ascii="Arial" w:hAnsi="Arial" w:cs="Arial"/>
          <w:b/>
          <w:bCs/>
          <w:szCs w:val="22"/>
        </w:rPr>
        <w:t>F</w:t>
      </w:r>
      <w:r w:rsidR="003338B5">
        <w:rPr>
          <w:rFonts w:ascii="Arial" w:hAnsi="Arial" w:cs="Arial"/>
          <w:b/>
          <w:bCs/>
          <w:szCs w:val="22"/>
        </w:rPr>
        <w:t>ase</w:t>
      </w:r>
      <w:r w:rsidRPr="0013607B">
        <w:rPr>
          <w:rFonts w:ascii="Arial" w:hAnsi="Arial" w:cs="Arial"/>
          <w:b/>
          <w:bCs/>
          <w:szCs w:val="22"/>
        </w:rPr>
        <w:t xml:space="preserve"> 1: </w:t>
      </w:r>
      <w:r w:rsidR="003338B5" w:rsidRPr="0013607B">
        <w:rPr>
          <w:rFonts w:ascii="Arial" w:hAnsi="Arial" w:cs="Arial"/>
          <w:b/>
          <w:bCs/>
          <w:szCs w:val="22"/>
        </w:rPr>
        <w:t xml:space="preserve">Identificación De Cobro </w:t>
      </w:r>
    </w:p>
    <w:p w:rsidR="003262E7" w:rsidRPr="0013607B" w:rsidRDefault="003262E7" w:rsidP="0013607B">
      <w:pPr>
        <w:spacing w:line="360" w:lineRule="auto"/>
        <w:ind w:left="567"/>
        <w:jc w:val="both"/>
        <w:rPr>
          <w:rFonts w:ascii="Arial" w:hAnsi="Arial" w:cs="Arial"/>
          <w:szCs w:val="22"/>
        </w:rPr>
      </w:pPr>
      <w:r w:rsidRPr="0013607B">
        <w:rPr>
          <w:rFonts w:ascii="Arial" w:hAnsi="Arial" w:cs="Arial"/>
          <w:szCs w:val="22"/>
        </w:rPr>
        <w:t xml:space="preserve">La Cobranza surge de una operación previa de Ventas, </w:t>
      </w:r>
      <w:r w:rsidR="0013607B" w:rsidRPr="0013607B">
        <w:rPr>
          <w:rFonts w:ascii="Arial" w:hAnsi="Arial" w:cs="Arial"/>
          <w:szCs w:val="22"/>
        </w:rPr>
        <w:t>que,</w:t>
      </w:r>
      <w:r w:rsidRPr="0013607B">
        <w:rPr>
          <w:rFonts w:ascii="Arial" w:hAnsi="Arial" w:cs="Arial"/>
          <w:szCs w:val="22"/>
        </w:rPr>
        <w:t xml:space="preserve"> a su vez, originó un proceso de Facturación. Esto significa que en el momento de la cobranza ya se dispone de registros de computación con información almacenada (fecha de vencimiento de factura) que permitirá identificar, en el momento correspondiente, las distintas oportunidades en las que deben iniciarse las gestiones de cobro. </w:t>
      </w:r>
      <w:r w:rsidR="00423A85">
        <w:rPr>
          <w:rStyle w:val="Refdenotaalpie"/>
          <w:rFonts w:ascii="Arial" w:hAnsi="Arial" w:cs="Arial"/>
          <w:szCs w:val="22"/>
        </w:rPr>
        <w:footnoteReference w:id="18"/>
      </w:r>
    </w:p>
    <w:p w:rsidR="0013607B" w:rsidRPr="0013607B" w:rsidRDefault="003262E7" w:rsidP="00423A85">
      <w:pPr>
        <w:spacing w:line="360" w:lineRule="auto"/>
        <w:ind w:left="567"/>
        <w:jc w:val="both"/>
        <w:rPr>
          <w:rFonts w:ascii="Arial" w:hAnsi="Arial" w:cs="Arial"/>
          <w:szCs w:val="22"/>
        </w:rPr>
      </w:pPr>
      <w:r w:rsidRPr="0013607B">
        <w:rPr>
          <w:rFonts w:ascii="Arial" w:hAnsi="Arial" w:cs="Arial"/>
          <w:szCs w:val="22"/>
        </w:rPr>
        <w:t xml:space="preserve">Por lo tanto, un programa de computación recorrerá periódicamente el archivo de débitos a clientes pendientes de cancelación (normalmente Facturas y Notas de Débito) y detectará cuáles se encuentran en situación de cobro. Una situación similar se presentará si llevan registros de </w:t>
      </w:r>
      <w:r w:rsidR="00423A85">
        <w:rPr>
          <w:rFonts w:ascii="Arial" w:hAnsi="Arial" w:cs="Arial"/>
          <w:szCs w:val="22"/>
        </w:rPr>
        <w:t>documentos por cobrar.</w:t>
      </w:r>
    </w:p>
    <w:p w:rsidR="00BE454B" w:rsidRDefault="00BE454B">
      <w:pPr>
        <w:widowControl/>
        <w:autoSpaceDE/>
        <w:autoSpaceDN/>
        <w:spacing w:after="160" w:line="259" w:lineRule="auto"/>
        <w:rPr>
          <w:rFonts w:ascii="Arial" w:hAnsi="Arial" w:cs="Arial"/>
          <w:b/>
          <w:bCs/>
          <w:szCs w:val="22"/>
        </w:rPr>
      </w:pPr>
      <w:r>
        <w:rPr>
          <w:rFonts w:ascii="Arial" w:hAnsi="Arial" w:cs="Arial"/>
          <w:b/>
          <w:bCs/>
          <w:szCs w:val="22"/>
        </w:rPr>
        <w:br w:type="page"/>
      </w:r>
    </w:p>
    <w:p w:rsidR="0013607B" w:rsidRPr="0013607B" w:rsidRDefault="0013607B" w:rsidP="0013607B">
      <w:pPr>
        <w:spacing w:line="360" w:lineRule="auto"/>
        <w:ind w:left="567"/>
        <w:jc w:val="both"/>
        <w:rPr>
          <w:rFonts w:ascii="Arial" w:hAnsi="Arial" w:cs="Arial"/>
          <w:szCs w:val="22"/>
        </w:rPr>
      </w:pPr>
      <w:r w:rsidRPr="0013607B">
        <w:rPr>
          <w:rFonts w:ascii="Arial" w:hAnsi="Arial" w:cs="Arial"/>
          <w:b/>
          <w:bCs/>
          <w:szCs w:val="22"/>
        </w:rPr>
        <w:lastRenderedPageBreak/>
        <w:t>F</w:t>
      </w:r>
      <w:r w:rsidR="003338B5">
        <w:rPr>
          <w:rFonts w:ascii="Arial" w:hAnsi="Arial" w:cs="Arial"/>
          <w:b/>
          <w:bCs/>
          <w:szCs w:val="22"/>
        </w:rPr>
        <w:t>ase</w:t>
      </w:r>
      <w:r w:rsidRPr="0013607B">
        <w:rPr>
          <w:rFonts w:ascii="Arial" w:hAnsi="Arial" w:cs="Arial"/>
          <w:b/>
          <w:bCs/>
          <w:szCs w:val="22"/>
        </w:rPr>
        <w:t xml:space="preserve"> 2: </w:t>
      </w:r>
      <w:r w:rsidR="003338B5" w:rsidRPr="0013607B">
        <w:rPr>
          <w:rFonts w:ascii="Arial" w:hAnsi="Arial" w:cs="Arial"/>
          <w:b/>
          <w:bCs/>
          <w:szCs w:val="22"/>
        </w:rPr>
        <w:t>Preparación De La Gestión De Cobro</w:t>
      </w:r>
      <w:r w:rsidRPr="0013607B">
        <w:rPr>
          <w:rFonts w:ascii="Arial" w:hAnsi="Arial" w:cs="Arial"/>
          <w:b/>
          <w:bCs/>
          <w:szCs w:val="22"/>
        </w:rPr>
        <w:t xml:space="preserve">. </w:t>
      </w:r>
    </w:p>
    <w:p w:rsidR="0013607B" w:rsidRPr="0013607B" w:rsidRDefault="0013607B" w:rsidP="0013607B">
      <w:pPr>
        <w:spacing w:line="360" w:lineRule="auto"/>
        <w:ind w:left="567"/>
        <w:jc w:val="both"/>
        <w:rPr>
          <w:rFonts w:ascii="Arial" w:hAnsi="Arial" w:cs="Arial"/>
          <w:szCs w:val="22"/>
        </w:rPr>
      </w:pPr>
      <w:r w:rsidRPr="0013607B">
        <w:rPr>
          <w:rFonts w:ascii="Arial" w:hAnsi="Arial" w:cs="Arial"/>
          <w:szCs w:val="22"/>
        </w:rPr>
        <w:t>La gestión de cobro (cuando se realiza por medio de cobradores) debe estructurarse según la distribución geográfica de los deudores</w:t>
      </w:r>
      <w:r>
        <w:rPr>
          <w:rFonts w:ascii="Arial" w:hAnsi="Arial" w:cs="Arial"/>
          <w:szCs w:val="22"/>
        </w:rPr>
        <w:t>.</w:t>
      </w:r>
    </w:p>
    <w:p w:rsidR="0013607B" w:rsidRPr="0013607B" w:rsidRDefault="0013607B" w:rsidP="0013607B">
      <w:pPr>
        <w:spacing w:line="360" w:lineRule="auto"/>
        <w:ind w:left="567"/>
        <w:jc w:val="both"/>
        <w:rPr>
          <w:rFonts w:ascii="Arial" w:hAnsi="Arial" w:cs="Arial"/>
          <w:szCs w:val="22"/>
        </w:rPr>
      </w:pPr>
      <w:r w:rsidRPr="0013607B">
        <w:rPr>
          <w:rFonts w:ascii="Arial" w:hAnsi="Arial" w:cs="Arial"/>
          <w:szCs w:val="22"/>
        </w:rPr>
        <w:t>Por lo tanto, un proceso de computación procesará la información almacenada en archivos y emitirá listados (diarios) ordenados por zona, las cuales conteng</w:t>
      </w:r>
      <w:r w:rsidR="00423A85">
        <w:rPr>
          <w:rFonts w:ascii="Arial" w:hAnsi="Arial" w:cs="Arial"/>
          <w:szCs w:val="22"/>
        </w:rPr>
        <w:t>an la identificación de los com</w:t>
      </w:r>
      <w:r w:rsidRPr="0013607B">
        <w:rPr>
          <w:rFonts w:ascii="Arial" w:hAnsi="Arial" w:cs="Arial"/>
          <w:szCs w:val="22"/>
        </w:rPr>
        <w:t xml:space="preserve">probantes, cuya cobranza se encargará cada cobrador. El detalle de esos listados incluirá el número de Factura, Nota de Débito o Pagaré, fecha de emisión y de vencimiento, importe neto (indicación de descuento, si corresponde), razón social o nombre del deudor, domicilio de pago y un espacio destinado para registrar el resultado de la gestión (“no cobrado” o, en caso contrario, número de recibo, tipo de recaudación de importe neto y descuento). </w:t>
      </w:r>
      <w:r w:rsidR="00423A85">
        <w:rPr>
          <w:rStyle w:val="Refdenotaalpie"/>
          <w:rFonts w:ascii="Arial" w:hAnsi="Arial" w:cs="Arial"/>
          <w:szCs w:val="22"/>
        </w:rPr>
        <w:footnoteReference w:id="19"/>
      </w:r>
    </w:p>
    <w:p w:rsidR="0013607B" w:rsidRPr="0013607B" w:rsidRDefault="0013607B" w:rsidP="0013607B">
      <w:pPr>
        <w:spacing w:line="360" w:lineRule="auto"/>
        <w:ind w:left="567"/>
        <w:jc w:val="both"/>
        <w:rPr>
          <w:rFonts w:ascii="Arial" w:hAnsi="Arial" w:cs="Arial"/>
          <w:szCs w:val="22"/>
        </w:rPr>
      </w:pPr>
      <w:r w:rsidRPr="0013607B">
        <w:rPr>
          <w:rFonts w:ascii="Arial" w:hAnsi="Arial" w:cs="Arial"/>
          <w:b/>
          <w:bCs/>
          <w:szCs w:val="22"/>
        </w:rPr>
        <w:t>F</w:t>
      </w:r>
      <w:r w:rsidR="003338B5">
        <w:rPr>
          <w:rFonts w:ascii="Arial" w:hAnsi="Arial" w:cs="Arial"/>
          <w:b/>
          <w:bCs/>
          <w:szCs w:val="22"/>
        </w:rPr>
        <w:t>ase</w:t>
      </w:r>
      <w:r w:rsidRPr="0013607B">
        <w:rPr>
          <w:rFonts w:ascii="Arial" w:hAnsi="Arial" w:cs="Arial"/>
          <w:b/>
          <w:bCs/>
          <w:szCs w:val="22"/>
        </w:rPr>
        <w:t xml:space="preserve"> 3: </w:t>
      </w:r>
      <w:r w:rsidR="003338B5" w:rsidRPr="0013607B">
        <w:rPr>
          <w:rFonts w:ascii="Arial" w:hAnsi="Arial" w:cs="Arial"/>
          <w:b/>
          <w:bCs/>
          <w:szCs w:val="22"/>
        </w:rPr>
        <w:t xml:space="preserve">Gestión De Cobro </w:t>
      </w:r>
    </w:p>
    <w:p w:rsidR="0013607B" w:rsidRPr="0013607B" w:rsidRDefault="0013607B" w:rsidP="0013607B">
      <w:pPr>
        <w:spacing w:line="360" w:lineRule="auto"/>
        <w:ind w:left="567"/>
        <w:jc w:val="both"/>
        <w:rPr>
          <w:rFonts w:ascii="Arial" w:hAnsi="Arial" w:cs="Arial"/>
          <w:szCs w:val="22"/>
        </w:rPr>
      </w:pPr>
      <w:r w:rsidRPr="0013607B">
        <w:rPr>
          <w:rFonts w:ascii="Arial" w:hAnsi="Arial" w:cs="Arial"/>
          <w:szCs w:val="22"/>
        </w:rPr>
        <w:t>Cualquiera sea el resultado de la gestión de cobro, el cobrador lo dejará registrado en el listado que se le entregó para el trámite, con el detalle del número de cheque, banco, importe y número de recibo, si es que tuvo éxito en su gestión.</w:t>
      </w:r>
      <w:r w:rsidR="00423A85">
        <w:rPr>
          <w:rStyle w:val="Refdenotaalpie"/>
          <w:rFonts w:ascii="Arial" w:hAnsi="Arial" w:cs="Arial"/>
          <w:szCs w:val="22"/>
        </w:rPr>
        <w:footnoteReference w:id="20"/>
      </w:r>
    </w:p>
    <w:p w:rsidR="0013607B" w:rsidRPr="0013607B" w:rsidRDefault="0013607B" w:rsidP="0013607B">
      <w:pPr>
        <w:spacing w:line="360" w:lineRule="auto"/>
        <w:ind w:left="567"/>
        <w:jc w:val="both"/>
        <w:rPr>
          <w:rFonts w:ascii="Arial" w:hAnsi="Arial" w:cs="Arial"/>
          <w:szCs w:val="22"/>
        </w:rPr>
      </w:pPr>
      <w:r w:rsidRPr="0013607B">
        <w:rPr>
          <w:rFonts w:ascii="Arial" w:hAnsi="Arial" w:cs="Arial"/>
          <w:b/>
          <w:bCs/>
          <w:szCs w:val="22"/>
        </w:rPr>
        <w:t>F</w:t>
      </w:r>
      <w:r w:rsidR="003338B5">
        <w:rPr>
          <w:rFonts w:ascii="Arial" w:hAnsi="Arial" w:cs="Arial"/>
          <w:b/>
          <w:bCs/>
          <w:szCs w:val="22"/>
        </w:rPr>
        <w:t>ase</w:t>
      </w:r>
      <w:r w:rsidRPr="0013607B">
        <w:rPr>
          <w:rFonts w:ascii="Arial" w:hAnsi="Arial" w:cs="Arial"/>
          <w:b/>
          <w:bCs/>
          <w:szCs w:val="22"/>
        </w:rPr>
        <w:t xml:space="preserve"> 4: </w:t>
      </w:r>
      <w:r w:rsidR="003338B5" w:rsidRPr="003338B5">
        <w:rPr>
          <w:rFonts w:ascii="Arial" w:hAnsi="Arial" w:cs="Arial"/>
          <w:b/>
          <w:bCs/>
          <w:szCs w:val="22"/>
        </w:rPr>
        <w:t xml:space="preserve">Recepción De La Cobranza </w:t>
      </w:r>
    </w:p>
    <w:p w:rsidR="0013607B" w:rsidRPr="0013607B" w:rsidRDefault="0013607B" w:rsidP="0013607B">
      <w:pPr>
        <w:spacing w:line="360" w:lineRule="auto"/>
        <w:ind w:left="567"/>
        <w:jc w:val="both"/>
        <w:rPr>
          <w:rFonts w:ascii="Arial" w:hAnsi="Arial" w:cs="Arial"/>
          <w:i/>
          <w:sz w:val="28"/>
        </w:rPr>
      </w:pPr>
      <w:r w:rsidRPr="0013607B">
        <w:rPr>
          <w:rFonts w:ascii="Arial" w:hAnsi="Arial" w:cs="Arial"/>
          <w:szCs w:val="22"/>
        </w:rPr>
        <w:t>Los cobradores deberán efectuar la rendición diaria de la función que han cumplido. Esto significa comunicar a Tesorería qué valores, de los que planificó cobrar, fueron percibidos, y bajo qu</w:t>
      </w:r>
      <w:r w:rsidR="00254E88">
        <w:rPr>
          <w:rFonts w:ascii="Arial" w:hAnsi="Arial" w:cs="Arial"/>
          <w:szCs w:val="22"/>
        </w:rPr>
        <w:t xml:space="preserve">é forma: en cheque o en pagar. </w:t>
      </w:r>
      <w:r w:rsidRPr="0013607B">
        <w:rPr>
          <w:rFonts w:ascii="Arial" w:hAnsi="Arial" w:cs="Arial"/>
          <w:szCs w:val="22"/>
        </w:rPr>
        <w:t xml:space="preserve">Por su parte, el sector Cobranzas deberá actualizar sus registros a fin de repetir, al día siguiente, un nuevo ciclo del procedimiento, con su documentación y su circuito informativo depurados. </w:t>
      </w:r>
    </w:p>
    <w:p w:rsidR="00AB744F" w:rsidRPr="00AB744F" w:rsidRDefault="00AB744F" w:rsidP="0013607B">
      <w:pPr>
        <w:ind w:left="567"/>
        <w:jc w:val="center"/>
        <w:rPr>
          <w:i/>
        </w:rPr>
      </w:pPr>
    </w:p>
    <w:p w:rsidR="008C246C" w:rsidRPr="008C246C" w:rsidRDefault="008C246C" w:rsidP="0013607B">
      <w:pPr>
        <w:spacing w:line="360" w:lineRule="auto"/>
        <w:ind w:left="567"/>
        <w:jc w:val="both"/>
        <w:rPr>
          <w:rFonts w:ascii="Arial" w:hAnsi="Arial" w:cs="Arial"/>
          <w:szCs w:val="22"/>
        </w:rPr>
      </w:pPr>
      <w:r w:rsidRPr="008C246C">
        <w:rPr>
          <w:rFonts w:ascii="Arial" w:hAnsi="Arial" w:cs="Arial"/>
          <w:b/>
          <w:bCs/>
          <w:szCs w:val="22"/>
        </w:rPr>
        <w:t>F</w:t>
      </w:r>
      <w:r w:rsidR="003338B5">
        <w:rPr>
          <w:rFonts w:ascii="Arial" w:hAnsi="Arial" w:cs="Arial"/>
          <w:b/>
          <w:bCs/>
          <w:szCs w:val="22"/>
        </w:rPr>
        <w:t>ase</w:t>
      </w:r>
      <w:r w:rsidRPr="008C246C">
        <w:rPr>
          <w:rFonts w:ascii="Arial" w:hAnsi="Arial" w:cs="Arial"/>
          <w:b/>
          <w:bCs/>
          <w:szCs w:val="22"/>
        </w:rPr>
        <w:t xml:space="preserve"> 5: </w:t>
      </w:r>
      <w:r w:rsidR="003338B5" w:rsidRPr="008C246C">
        <w:rPr>
          <w:rFonts w:ascii="Arial" w:hAnsi="Arial" w:cs="Arial"/>
          <w:b/>
          <w:bCs/>
          <w:szCs w:val="22"/>
        </w:rPr>
        <w:t xml:space="preserve">Control Y Registro De La Cobranza </w:t>
      </w:r>
    </w:p>
    <w:p w:rsidR="00602C27" w:rsidRPr="008C246C" w:rsidRDefault="008C246C" w:rsidP="008C246C">
      <w:pPr>
        <w:pStyle w:val="Default"/>
        <w:spacing w:line="360" w:lineRule="auto"/>
        <w:ind w:left="567"/>
        <w:jc w:val="both"/>
        <w:rPr>
          <w:rFonts w:ascii="Arial" w:hAnsi="Arial" w:cs="Arial"/>
          <w:b/>
          <w:sz w:val="28"/>
        </w:rPr>
      </w:pPr>
      <w:r w:rsidRPr="008C246C">
        <w:rPr>
          <w:rFonts w:ascii="Arial" w:hAnsi="Arial" w:cs="Arial"/>
          <w:szCs w:val="22"/>
        </w:rPr>
        <w:t xml:space="preserve">El sector Contaduría será el responsable de controlar la consistencia de toda la información generada de la gestión de cobranza. Luego de la verificación, podrá realizar los respectivos asientos en la contabilidad general y en el </w:t>
      </w:r>
      <w:r w:rsidRPr="008C246C">
        <w:rPr>
          <w:rFonts w:ascii="Arial" w:hAnsi="Arial" w:cs="Arial"/>
          <w:szCs w:val="22"/>
        </w:rPr>
        <w:lastRenderedPageBreak/>
        <w:t>diario de Ingresos y Egresos. La información a que hacemos referencia (base del control) es la siguiente:</w:t>
      </w:r>
      <w:r w:rsidR="00423A85">
        <w:rPr>
          <w:rStyle w:val="Refdenotaalpie"/>
          <w:rFonts w:ascii="Arial" w:hAnsi="Arial" w:cs="Arial"/>
          <w:szCs w:val="22"/>
        </w:rPr>
        <w:footnoteReference w:id="21"/>
      </w:r>
    </w:p>
    <w:p w:rsidR="008C246C" w:rsidRPr="008C246C" w:rsidRDefault="008C246C" w:rsidP="0033022B">
      <w:pPr>
        <w:spacing w:line="360" w:lineRule="auto"/>
        <w:ind w:left="567"/>
        <w:jc w:val="both"/>
        <w:rPr>
          <w:rFonts w:ascii="Arial" w:hAnsi="Arial" w:cs="Arial"/>
        </w:rPr>
      </w:pPr>
      <w:r w:rsidRPr="008C246C">
        <w:rPr>
          <w:rFonts w:ascii="Arial" w:hAnsi="Arial" w:cs="Arial"/>
        </w:rPr>
        <w:t>El control de cobranza deberá garantizar las siguientes verificaciones:</w:t>
      </w:r>
    </w:p>
    <w:p w:rsidR="008C246C" w:rsidRPr="008C246C" w:rsidRDefault="008C246C" w:rsidP="001B7EB5">
      <w:pPr>
        <w:pStyle w:val="Default"/>
        <w:numPr>
          <w:ilvl w:val="0"/>
          <w:numId w:val="10"/>
        </w:numPr>
        <w:spacing w:line="360" w:lineRule="auto"/>
        <w:ind w:left="993" w:hanging="284"/>
        <w:jc w:val="both"/>
        <w:rPr>
          <w:rFonts w:ascii="Arial" w:hAnsi="Arial" w:cs="Arial"/>
        </w:rPr>
      </w:pPr>
      <w:r w:rsidRPr="008C246C">
        <w:rPr>
          <w:rFonts w:ascii="Arial" w:hAnsi="Arial" w:cs="Arial"/>
        </w:rPr>
        <w:t xml:space="preserve">Los créditos a las cuentas de </w:t>
      </w:r>
      <w:r w:rsidR="00254E88">
        <w:rPr>
          <w:rFonts w:ascii="Arial" w:hAnsi="Arial" w:cs="Arial"/>
        </w:rPr>
        <w:t>contribuyentes</w:t>
      </w:r>
      <w:r w:rsidRPr="008C246C">
        <w:rPr>
          <w:rFonts w:ascii="Arial" w:hAnsi="Arial" w:cs="Arial"/>
        </w:rPr>
        <w:t xml:space="preserve">, en </w:t>
      </w:r>
      <w:r w:rsidR="00AB744F" w:rsidRPr="008C246C">
        <w:rPr>
          <w:rFonts w:ascii="Arial" w:hAnsi="Arial" w:cs="Arial"/>
        </w:rPr>
        <w:t>cancelación</w:t>
      </w:r>
      <w:r w:rsidRPr="008C246C">
        <w:rPr>
          <w:rFonts w:ascii="Arial" w:hAnsi="Arial" w:cs="Arial"/>
        </w:rPr>
        <w:t xml:space="preserve"> de facturas (u otros </w:t>
      </w:r>
      <w:r w:rsidR="00AB744F" w:rsidRPr="008C246C">
        <w:rPr>
          <w:rFonts w:ascii="Arial" w:hAnsi="Arial" w:cs="Arial"/>
        </w:rPr>
        <w:t>débitos</w:t>
      </w:r>
      <w:r w:rsidRPr="008C246C">
        <w:rPr>
          <w:rFonts w:ascii="Arial" w:hAnsi="Arial" w:cs="Arial"/>
        </w:rPr>
        <w:t xml:space="preserve">) adeudadas por ellos, </w:t>
      </w:r>
      <w:r w:rsidR="00AB744F" w:rsidRPr="008C246C">
        <w:rPr>
          <w:rFonts w:ascii="Arial" w:hAnsi="Arial" w:cs="Arial"/>
        </w:rPr>
        <w:t>deberán</w:t>
      </w:r>
      <w:r w:rsidRPr="008C246C">
        <w:rPr>
          <w:rFonts w:ascii="Arial" w:hAnsi="Arial" w:cs="Arial"/>
        </w:rPr>
        <w:t xml:space="preserve"> coincidir con la sumatoria de los importes registrados en los listados de cobranzas de los cobradores y con el listado de valores recibidos por correspondencia.</w:t>
      </w:r>
    </w:p>
    <w:p w:rsidR="00254E88" w:rsidRDefault="008C246C" w:rsidP="001B7EB5">
      <w:pPr>
        <w:pStyle w:val="Default"/>
        <w:numPr>
          <w:ilvl w:val="0"/>
          <w:numId w:val="10"/>
        </w:numPr>
        <w:spacing w:line="360" w:lineRule="auto"/>
        <w:ind w:left="993" w:hanging="284"/>
        <w:jc w:val="both"/>
        <w:rPr>
          <w:rFonts w:ascii="Arial" w:hAnsi="Arial" w:cs="Arial"/>
        </w:rPr>
      </w:pPr>
      <w:r w:rsidRPr="008C246C">
        <w:rPr>
          <w:rFonts w:ascii="Arial" w:hAnsi="Arial" w:cs="Arial"/>
        </w:rPr>
        <w:t xml:space="preserve">En caso de haberse otorgado descuentos por pronto pago, se </w:t>
      </w:r>
      <w:r w:rsidR="00AB744F" w:rsidRPr="008C246C">
        <w:rPr>
          <w:rFonts w:ascii="Arial" w:hAnsi="Arial" w:cs="Arial"/>
        </w:rPr>
        <w:t>deberán</w:t>
      </w:r>
      <w:r w:rsidRPr="008C246C">
        <w:rPr>
          <w:rFonts w:ascii="Arial" w:hAnsi="Arial" w:cs="Arial"/>
        </w:rPr>
        <w:t xml:space="preserve"> conciliar los valores totales de facturas canceladas con los valores reales cobrados en </w:t>
      </w:r>
      <w:r w:rsidR="00AB744F" w:rsidRPr="008C246C">
        <w:rPr>
          <w:rFonts w:ascii="Arial" w:hAnsi="Arial" w:cs="Arial"/>
        </w:rPr>
        <w:t>relación</w:t>
      </w:r>
      <w:r w:rsidRPr="008C246C">
        <w:rPr>
          <w:rFonts w:ascii="Arial" w:hAnsi="Arial" w:cs="Arial"/>
        </w:rPr>
        <w:t xml:space="preserve"> con esas facturas.</w:t>
      </w:r>
    </w:p>
    <w:p w:rsidR="005363AB" w:rsidRPr="005363AB" w:rsidRDefault="005363AB" w:rsidP="001B7EB5">
      <w:pPr>
        <w:pStyle w:val="Default"/>
        <w:numPr>
          <w:ilvl w:val="0"/>
          <w:numId w:val="10"/>
        </w:numPr>
        <w:spacing w:line="360" w:lineRule="auto"/>
        <w:ind w:left="993" w:hanging="284"/>
        <w:jc w:val="both"/>
        <w:rPr>
          <w:rFonts w:ascii="Arial" w:hAnsi="Arial" w:cs="Arial"/>
        </w:rPr>
      </w:pPr>
      <w:r>
        <w:rPr>
          <w:rFonts w:ascii="Arial" w:hAnsi="Arial" w:cs="Arial"/>
        </w:rPr>
        <w:t>De acuerdo al objetivo propuesto de recaudación, la sumatoria de los listados indicados en el primer punto debe reflejar el resultado de los importes to</w:t>
      </w:r>
      <w:r w:rsidR="009B309F">
        <w:rPr>
          <w:rFonts w:ascii="Arial" w:hAnsi="Arial" w:cs="Arial"/>
        </w:rPr>
        <w:t>tales para el logro del objetivo.</w:t>
      </w:r>
    </w:p>
    <w:p w:rsidR="008C246C" w:rsidRPr="008C246C" w:rsidRDefault="008C246C" w:rsidP="001B7EB5">
      <w:pPr>
        <w:pStyle w:val="Default"/>
        <w:numPr>
          <w:ilvl w:val="0"/>
          <w:numId w:val="10"/>
        </w:numPr>
        <w:spacing w:line="360" w:lineRule="auto"/>
        <w:ind w:left="993" w:hanging="284"/>
        <w:jc w:val="both"/>
        <w:rPr>
          <w:rFonts w:ascii="Arial" w:hAnsi="Arial" w:cs="Arial"/>
        </w:rPr>
      </w:pPr>
      <w:r w:rsidRPr="008C246C">
        <w:rPr>
          <w:rFonts w:ascii="Arial" w:hAnsi="Arial" w:cs="Arial"/>
        </w:rPr>
        <w:t>La sumatoria de los listados indicados en el primer punto deben concordar con el importe total de recibos emitidos y con la suma de los importes de las papeletas de depósito.</w:t>
      </w:r>
    </w:p>
    <w:p w:rsidR="008C246C" w:rsidRDefault="00214337" w:rsidP="008C246C">
      <w:pPr>
        <w:spacing w:line="360" w:lineRule="auto"/>
        <w:ind w:left="567"/>
        <w:jc w:val="both"/>
        <w:rPr>
          <w:rFonts w:ascii="Arial" w:hAnsi="Arial" w:cs="Arial"/>
          <w:b/>
        </w:rPr>
      </w:pPr>
      <w:r>
        <w:rPr>
          <w:rFonts w:ascii="Arial" w:hAnsi="Arial" w:cs="Arial"/>
          <w:b/>
        </w:rPr>
        <w:t xml:space="preserve">1.3.1.4 </w:t>
      </w:r>
      <w:r w:rsidR="008C246C" w:rsidRPr="005B1032">
        <w:rPr>
          <w:rFonts w:ascii="Arial" w:hAnsi="Arial" w:cs="Arial"/>
          <w:b/>
        </w:rPr>
        <w:t>Indicadores del proceso</w:t>
      </w:r>
    </w:p>
    <w:p w:rsidR="00E24756" w:rsidRDefault="00E24756" w:rsidP="001B7EB5">
      <w:pPr>
        <w:pStyle w:val="Default"/>
        <w:numPr>
          <w:ilvl w:val="0"/>
          <w:numId w:val="11"/>
        </w:numPr>
        <w:spacing w:line="360" w:lineRule="auto"/>
        <w:jc w:val="both"/>
        <w:rPr>
          <w:rFonts w:ascii="Arial" w:hAnsi="Arial" w:cs="Arial"/>
          <w:b/>
        </w:rPr>
      </w:pPr>
      <w:r w:rsidRPr="00E24756">
        <w:rPr>
          <w:rFonts w:ascii="Arial" w:hAnsi="Arial" w:cs="Arial"/>
          <w:b/>
        </w:rPr>
        <w:t>Porcentaje de recaudación</w:t>
      </w:r>
      <w:r w:rsidR="00B43AA5">
        <w:rPr>
          <w:rFonts w:ascii="Arial" w:hAnsi="Arial" w:cs="Arial"/>
          <w:b/>
        </w:rPr>
        <w:t xml:space="preserve"> por Cobranza Coactiva</w:t>
      </w:r>
    </w:p>
    <w:p w:rsidR="00BE2B35" w:rsidRPr="00E24756" w:rsidRDefault="00BE2B35" w:rsidP="00BE454B">
      <w:pPr>
        <w:pStyle w:val="Default"/>
        <w:spacing w:line="360" w:lineRule="auto"/>
        <w:ind w:left="1423"/>
        <w:jc w:val="both"/>
        <w:rPr>
          <w:rFonts w:ascii="Arial" w:hAnsi="Arial" w:cs="Arial"/>
          <w:b/>
        </w:rPr>
      </w:pPr>
      <w:r w:rsidRPr="00BE2B35">
        <w:rPr>
          <w:rFonts w:ascii="Arial" w:hAnsi="Arial" w:cs="Arial"/>
        </w:rPr>
        <w:t>El concepto de recaudación significa en términos generales el acto de juntar algo, recolectar elementos u objetos con un fin específico. En términos más acotados, la palabra recaudación se usa en la mayoría de los casos para hacer referencia al acto de juntar elementos monetarios ya sean en forma de billetes, monedas u otros con el fin de ponerlos a disponibilidad del gobernante de turno, quien deberá administrarlos en nombre del pueblo. Las prerrogativas que tenga ese o esos gobernantes respecto de lo que se ha recaudado varía de región a región como también de período histórico a período histórico, debiendo hoy ser a</w:t>
      </w:r>
      <w:r w:rsidR="00BE454B">
        <w:rPr>
          <w:rFonts w:ascii="Arial" w:hAnsi="Arial" w:cs="Arial"/>
        </w:rPr>
        <w:t xml:space="preserve">lgo mucho más controlado que en </w:t>
      </w:r>
      <w:r w:rsidRPr="00BE2B35">
        <w:rPr>
          <w:rFonts w:ascii="Arial" w:hAnsi="Arial" w:cs="Arial"/>
        </w:rPr>
        <w:t>otras</w:t>
      </w:r>
      <w:r w:rsidR="00BE454B">
        <w:rPr>
          <w:rFonts w:ascii="Arial" w:hAnsi="Arial" w:cs="Arial"/>
        </w:rPr>
        <w:t xml:space="preserve"> </w:t>
      </w:r>
      <w:r w:rsidRPr="00BE2B35">
        <w:rPr>
          <w:rFonts w:ascii="Arial" w:hAnsi="Arial" w:cs="Arial"/>
        </w:rPr>
        <w:t>épocas</w:t>
      </w:r>
      <w:r w:rsidR="00423A85">
        <w:rPr>
          <w:rFonts w:ascii="Arial" w:hAnsi="Arial" w:cs="Arial"/>
        </w:rPr>
        <w:t>.</w:t>
      </w:r>
      <w:r w:rsidR="00423A85">
        <w:rPr>
          <w:rStyle w:val="Refdenotaalpie"/>
          <w:rFonts w:ascii="Arial" w:hAnsi="Arial" w:cs="Arial"/>
        </w:rPr>
        <w:footnoteReference w:id="22"/>
      </w:r>
      <w:r w:rsidR="00FB26C4">
        <w:rPr>
          <w:rFonts w:ascii="Tahoma" w:hAnsi="Tahoma" w:cs="Tahoma"/>
          <w:color w:val="333333"/>
          <w:sz w:val="20"/>
          <w:szCs w:val="20"/>
        </w:rPr>
        <w:br/>
      </w:r>
    </w:p>
    <w:p w:rsidR="00E24756" w:rsidRDefault="004C3F9D" w:rsidP="008C246C">
      <w:pPr>
        <w:spacing w:line="360" w:lineRule="auto"/>
        <w:ind w:left="567"/>
        <w:jc w:val="both"/>
        <w:rPr>
          <w:rFonts w:ascii="Arial" w:hAnsi="Arial" w:cs="Arial"/>
          <w:b/>
        </w:rPr>
      </w:pPr>
      <w:r>
        <w:rPr>
          <w:rFonts w:ascii="Arial" w:hAnsi="Arial" w:cs="Arial"/>
          <w:b/>
          <w:noProof/>
          <w:lang w:val="es-PE" w:eastAsia="es-PE"/>
        </w:rPr>
        <w:lastRenderedPageBreak/>
        <w:pict>
          <v:rect id="_x0000_s1162" style="position:absolute;left:0;text-align:left;margin-left:91.75pt;margin-top:15.85pt;width:65.4pt;height:42.5pt;rotation:-90;z-index:251665408;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" fillcolor="window" strokecolor="window" strokeweight="2pt">
            <v:textbox style="layout-flow:vertical;mso-layout-flow-alt:bottom-to-top">
              <w:txbxContent>
                <w:p w:rsidR="00785BDE" w:rsidRPr="003338B5" w:rsidRDefault="00785BDE" w:rsidP="00E24756">
                  <w:pPr>
                    <w:jc w:val="center"/>
                    <w:rPr>
                      <w:color w:val="FFFFFF" w:themeColor="background1"/>
                      <w:sz w:val="20"/>
                      <w:szCs w:val="20"/>
                    </w:rPr>
                  </w:pPr>
                  <w:r w:rsidRPr="003338B5">
                    <w:rPr>
                      <w:color w:val="FFFFFF" w:themeColor="background1"/>
                      <w:sz w:val="20"/>
                      <w:szCs w:val="20"/>
                    </w:rPr>
                    <w:t xml:space="preserve">Fuente: </w:t>
                  </w:r>
                  <w:r w:rsidRPr="003338B5">
                    <w:rPr>
                      <w:rFonts w:eastAsia="Calibri"/>
                      <w:i/>
                      <w:color w:val="FFFFFF" w:themeColor="background1"/>
                      <w:sz w:val="20"/>
                      <w:szCs w:val="20"/>
                      <w:lang w:eastAsia="en-US"/>
                    </w:rPr>
                    <w:t>Municipalidad de la victoria</w:t>
                  </w:r>
                  <w:r w:rsidRPr="003338B5">
                    <w:rPr>
                      <w:color w:val="FFFFFF" w:themeColor="background1"/>
                      <w:sz w:val="20"/>
                      <w:szCs w:val="20"/>
                    </w:rPr>
                    <w:t xml:space="preserve"> (2014)</w:t>
                  </w:r>
                </w:p>
              </w:txbxContent>
            </v:textbox>
          </v:rect>
        </w:pict>
      </w:r>
    </w:p>
    <w:p w:rsidR="00E24756" w:rsidRPr="008B4AAD" w:rsidRDefault="00E24756" w:rsidP="00E24756">
      <w:pPr>
        <w:widowControl/>
        <w:tabs>
          <w:tab w:val="left" w:pos="2410"/>
        </w:tabs>
        <w:adjustRightInd w:val="0"/>
        <w:spacing w:after="160" w:line="259" w:lineRule="auto"/>
        <w:contextualSpacing/>
        <w:rPr>
          <w:rFonts w:ascii="Calibri" w:eastAsia="Calibri" w:hAnsi="Calibri"/>
          <w:lang w:eastAsia="en-US"/>
        </w:rPr>
      </w:pPr>
      <m:oMathPara>
        <m:oMath>
          <m:r>
            <m:rPr>
              <m:sty m:val="p"/>
            </m:rPr>
            <w:rPr>
              <w:rFonts w:ascii="Cambria Math" w:eastAsia="Calibri" w:hAnsi="Cambria Math"/>
              <w:lang w:eastAsia="en-US"/>
            </w:rPr>
            <m:t>PR=</m:t>
          </m:r>
          <m:d>
            <m:dPr>
              <m:ctrlPr>
                <w:rPr>
                  <w:rFonts w:ascii="Cambria Math" w:eastAsia="Calibri" w:hAnsi="Cambria Math"/>
                  <w:lang w:eastAsia="en-US"/>
                </w:rPr>
              </m:ctrlPr>
            </m:dPr>
            <m:e>
              <m:f>
                <m:fPr>
                  <m:ctrlPr>
                    <w:rPr>
                      <w:rFonts w:ascii="Cambria Math" w:eastAsia="Calibri" w:hAnsi="Cambria Math"/>
                      <w:lang w:eastAsia="en-US"/>
                    </w:rPr>
                  </m:ctrlPr>
                </m:fPr>
                <m:num>
                  <m:r>
                    <m:rPr>
                      <m:sty m:val="p"/>
                    </m:rPr>
                    <w:rPr>
                      <w:rFonts w:ascii="Cambria Math" w:eastAsia="Calibri" w:hAnsi="Cambria Math"/>
                      <w:lang w:eastAsia="en-US"/>
                    </w:rPr>
                    <m:t>MTCC</m:t>
                  </m:r>
                </m:num>
                <m:den>
                  <m:r>
                    <m:rPr>
                      <m:sty m:val="p"/>
                    </m:rPr>
                    <w:rPr>
                      <w:rFonts w:ascii="Cambria Math" w:eastAsia="Calibri" w:hAnsi="Cambria Math"/>
                      <w:lang w:eastAsia="en-US"/>
                    </w:rPr>
                    <m:t>MTC</m:t>
                  </m:r>
                </m:den>
              </m:f>
            </m:e>
          </m:d>
          <m:r>
            <m:rPr>
              <m:sty m:val="p"/>
            </m:rPr>
            <w:rPr>
              <w:rFonts w:ascii="Cambria Math" w:eastAsia="Calibri" w:hAnsi="Cambria Math"/>
              <w:lang w:eastAsia="en-US"/>
            </w:rPr>
            <m:t>X100</m:t>
          </m:r>
        </m:oMath>
      </m:oMathPara>
    </w:p>
    <w:p w:rsidR="00E24756" w:rsidRPr="00021C52" w:rsidRDefault="00E24756" w:rsidP="00E24756">
      <w:pPr>
        <w:widowControl/>
        <w:adjustRightInd w:val="0"/>
        <w:spacing w:after="160" w:line="259" w:lineRule="auto"/>
        <w:ind w:left="1134"/>
        <w:contextualSpacing/>
        <w:rPr>
          <w:rFonts w:eastAsia="Calibri"/>
          <w:i/>
          <w:sz w:val="16"/>
          <w:lang w:eastAsia="en-US"/>
        </w:rPr>
      </w:pPr>
    </w:p>
    <w:p w:rsidR="00E24756" w:rsidRDefault="00E24756" w:rsidP="00E24756">
      <w:pPr>
        <w:widowControl/>
        <w:autoSpaceDE/>
        <w:autoSpaceDN/>
        <w:ind w:left="1134"/>
        <w:rPr>
          <w:rFonts w:ascii="Calibri" w:eastAsia="Calibri" w:hAnsi="Calibri"/>
          <w:b/>
          <w:lang w:eastAsia="en-US"/>
        </w:rPr>
      </w:pPr>
    </w:p>
    <w:p w:rsidR="00E24756" w:rsidRDefault="00E24756" w:rsidP="00E24756">
      <w:pPr>
        <w:widowControl/>
        <w:autoSpaceDE/>
        <w:autoSpaceDN/>
        <w:spacing w:after="200" w:line="276" w:lineRule="auto"/>
        <w:ind w:left="1134"/>
        <w:contextualSpacing/>
        <w:jc w:val="center"/>
        <w:rPr>
          <w:rFonts w:ascii="Arial" w:eastAsia="Calibri" w:hAnsi="Arial" w:cs="Arial"/>
          <w:b/>
          <w:lang w:val="es-PE" w:eastAsia="en-US"/>
        </w:rPr>
      </w:pPr>
      <w:r w:rsidRPr="005B1032">
        <w:rPr>
          <w:rFonts w:ascii="Arial" w:eastAsia="Calibri" w:hAnsi="Arial" w:cs="Arial"/>
          <w:b/>
          <w:lang w:val="es-PE" w:eastAsia="en-US"/>
        </w:rPr>
        <w:t xml:space="preserve">Fórmula de </w:t>
      </w:r>
      <w:r>
        <w:rPr>
          <w:rFonts w:ascii="Arial" w:eastAsia="Calibri" w:hAnsi="Arial" w:cs="Arial"/>
          <w:b/>
          <w:lang w:val="es-PE" w:eastAsia="en-US"/>
        </w:rPr>
        <w:t>Porcentaje de recaudación</w:t>
      </w:r>
      <w:r w:rsidR="003338B5">
        <w:rPr>
          <w:rFonts w:ascii="Arial" w:eastAsia="Calibri" w:hAnsi="Arial" w:cs="Arial"/>
          <w:b/>
          <w:lang w:val="es-PE" w:eastAsia="en-US"/>
        </w:rPr>
        <w:t xml:space="preserve"> </w:t>
      </w:r>
      <w:r w:rsidR="003338B5">
        <w:rPr>
          <w:rStyle w:val="Refdenotaalpie"/>
          <w:rFonts w:ascii="Arial" w:eastAsia="Calibri" w:hAnsi="Arial" w:cs="Arial"/>
          <w:b/>
          <w:lang w:val="es-PE" w:eastAsia="en-US"/>
        </w:rPr>
        <w:footnoteReference w:id="23"/>
      </w:r>
    </w:p>
    <w:p w:rsidR="00E24756" w:rsidRDefault="00E24756" w:rsidP="00E24756">
      <w:pPr>
        <w:widowControl/>
        <w:autoSpaceDE/>
        <w:autoSpaceDN/>
        <w:ind w:left="1134"/>
        <w:rPr>
          <w:rFonts w:ascii="Calibri" w:eastAsia="Calibri" w:hAnsi="Calibri"/>
          <w:b/>
          <w:lang w:eastAsia="en-US"/>
        </w:rPr>
      </w:pPr>
    </w:p>
    <w:p w:rsidR="00E24756" w:rsidRPr="00BE454B" w:rsidRDefault="00E24756" w:rsidP="00E24756">
      <w:pPr>
        <w:widowControl/>
        <w:autoSpaceDE/>
        <w:autoSpaceDN/>
        <w:ind w:left="1134"/>
        <w:rPr>
          <w:rFonts w:ascii="Arial" w:eastAsia="Calibri" w:hAnsi="Arial" w:cs="Arial"/>
          <w:b/>
          <w:lang w:eastAsia="en-US"/>
        </w:rPr>
      </w:pPr>
    </w:p>
    <w:p w:rsidR="00E24756" w:rsidRPr="00BE454B" w:rsidRDefault="00E24756" w:rsidP="00E24756">
      <w:pPr>
        <w:widowControl/>
        <w:autoSpaceDE/>
        <w:autoSpaceDN/>
        <w:ind w:left="1134"/>
        <w:rPr>
          <w:rFonts w:ascii="Arial" w:eastAsia="Calibri" w:hAnsi="Arial" w:cs="Arial"/>
          <w:lang w:eastAsia="en-US"/>
        </w:rPr>
      </w:pPr>
      <w:r w:rsidRPr="00BE454B">
        <w:rPr>
          <w:rFonts w:ascii="Arial" w:eastAsia="Calibri" w:hAnsi="Arial" w:cs="Arial"/>
          <w:b/>
          <w:lang w:eastAsia="en-US"/>
        </w:rPr>
        <w:t>PR:</w:t>
      </w:r>
      <w:r w:rsidRPr="00BE454B">
        <w:rPr>
          <w:rFonts w:ascii="Arial" w:eastAsia="Calibri" w:hAnsi="Arial" w:cs="Arial"/>
          <w:lang w:eastAsia="en-US"/>
        </w:rPr>
        <w:t xml:space="preserve"> Porcentaje de recaudación</w:t>
      </w:r>
    </w:p>
    <w:p w:rsidR="00E24756" w:rsidRPr="00BE454B" w:rsidRDefault="00E24756" w:rsidP="00E24756">
      <w:pPr>
        <w:widowControl/>
        <w:autoSpaceDE/>
        <w:autoSpaceDN/>
        <w:ind w:left="1134"/>
        <w:rPr>
          <w:rFonts w:ascii="Arial" w:eastAsia="Calibri" w:hAnsi="Arial" w:cs="Arial"/>
          <w:lang w:eastAsia="en-US"/>
        </w:rPr>
      </w:pPr>
      <w:r w:rsidRPr="00BE454B">
        <w:rPr>
          <w:rFonts w:ascii="Arial" w:eastAsia="Calibri" w:hAnsi="Arial" w:cs="Arial"/>
          <w:b/>
          <w:lang w:eastAsia="en-US"/>
        </w:rPr>
        <w:t>MTCC:</w:t>
      </w:r>
      <w:r w:rsidRPr="00BE454B">
        <w:rPr>
          <w:rFonts w:ascii="Arial" w:eastAsia="Calibri" w:hAnsi="Arial" w:cs="Arial"/>
          <w:lang w:eastAsia="en-US"/>
        </w:rPr>
        <w:t xml:space="preserve"> Monto total de cobranza coactiva</w:t>
      </w:r>
    </w:p>
    <w:p w:rsidR="00E24756" w:rsidRPr="00BE454B" w:rsidRDefault="00E24756" w:rsidP="00E24756">
      <w:pPr>
        <w:widowControl/>
        <w:autoSpaceDE/>
        <w:autoSpaceDN/>
        <w:ind w:left="1134"/>
        <w:rPr>
          <w:rFonts w:ascii="Arial" w:eastAsia="Calibri" w:hAnsi="Arial" w:cs="Arial"/>
          <w:lang w:eastAsia="en-US"/>
        </w:rPr>
      </w:pPr>
      <w:r w:rsidRPr="00BE454B">
        <w:rPr>
          <w:rFonts w:ascii="Arial" w:eastAsia="Calibri" w:hAnsi="Arial" w:cs="Arial"/>
          <w:b/>
          <w:lang w:eastAsia="en-US"/>
        </w:rPr>
        <w:t>MTC:</w:t>
      </w:r>
      <w:r w:rsidRPr="00BE454B">
        <w:rPr>
          <w:rFonts w:ascii="Arial" w:eastAsia="Calibri" w:hAnsi="Arial" w:cs="Arial"/>
          <w:lang w:eastAsia="en-US"/>
        </w:rPr>
        <w:t xml:space="preserve"> Monto total de cobranza/recaudación</w:t>
      </w:r>
    </w:p>
    <w:p w:rsidR="00E24756" w:rsidRDefault="00E24756" w:rsidP="008C246C">
      <w:pPr>
        <w:spacing w:line="360" w:lineRule="auto"/>
        <w:ind w:left="567"/>
        <w:jc w:val="both"/>
        <w:rPr>
          <w:rFonts w:ascii="Arial" w:hAnsi="Arial" w:cs="Arial"/>
          <w:b/>
        </w:rPr>
      </w:pPr>
    </w:p>
    <w:p w:rsidR="008C246C" w:rsidRPr="005B1032" w:rsidRDefault="008C246C" w:rsidP="003338B5">
      <w:pPr>
        <w:widowControl/>
        <w:numPr>
          <w:ilvl w:val="0"/>
          <w:numId w:val="6"/>
        </w:numPr>
        <w:autoSpaceDE/>
        <w:autoSpaceDN/>
        <w:spacing w:after="200" w:line="276" w:lineRule="auto"/>
        <w:ind w:left="1134" w:hanging="141"/>
        <w:contextualSpacing/>
        <w:jc w:val="both"/>
        <w:rPr>
          <w:rFonts w:ascii="Arial" w:eastAsia="Calibri" w:hAnsi="Arial" w:cs="Arial"/>
          <w:b/>
          <w:lang w:val="es-PE" w:eastAsia="en-US"/>
        </w:rPr>
      </w:pPr>
      <w:r w:rsidRPr="005B1032">
        <w:rPr>
          <w:rFonts w:ascii="Arial" w:eastAsia="Calibri" w:hAnsi="Arial" w:cs="Arial"/>
          <w:b/>
          <w:lang w:val="es-PE" w:eastAsia="en-US"/>
        </w:rPr>
        <w:t>Eficacia</w:t>
      </w:r>
      <w:r w:rsidR="00B43AA5">
        <w:rPr>
          <w:rFonts w:ascii="Arial" w:eastAsia="Calibri" w:hAnsi="Arial" w:cs="Arial"/>
          <w:b/>
          <w:lang w:val="es-PE" w:eastAsia="en-US"/>
        </w:rPr>
        <w:t xml:space="preserve"> en la cobranza coactiva</w:t>
      </w:r>
    </w:p>
    <w:p w:rsidR="008C246C" w:rsidRPr="005B1032" w:rsidRDefault="0099762F" w:rsidP="008C246C">
      <w:pPr>
        <w:widowControl/>
        <w:autoSpaceDE/>
        <w:autoSpaceDN/>
        <w:spacing w:after="200" w:line="276" w:lineRule="auto"/>
        <w:ind w:left="1134"/>
        <w:jc w:val="both"/>
        <w:rPr>
          <w:rFonts w:ascii="Arial" w:eastAsia="Calibri" w:hAnsi="Arial" w:cs="Arial"/>
          <w:lang w:val="es-PE" w:eastAsia="en-US"/>
        </w:rPr>
      </w:pPr>
      <w:r>
        <w:rPr>
          <w:rFonts w:ascii="Arial" w:eastAsia="Calibri" w:hAnsi="Arial" w:cs="Arial"/>
          <w:b/>
          <w:lang w:val="es-PE" w:eastAsia="en-US"/>
        </w:rPr>
        <w:t xml:space="preserve"> </w:t>
      </w:r>
      <w:r w:rsidR="008C246C" w:rsidRPr="005B1032">
        <w:rPr>
          <w:rFonts w:ascii="Arial" w:eastAsia="Calibri" w:hAnsi="Arial" w:cs="Arial"/>
          <w:lang w:val="es-PE" w:eastAsia="en-US"/>
        </w:rPr>
        <w:t>"Está relacionada con el logro de los objetivos/resultados propuestos, es decir con la realización de actividades que permitan alcanzar las metas establecidas; siendo la eficacia medida en que alcanzamos el objeti</w:t>
      </w:r>
      <w:r w:rsidR="00423A85">
        <w:rPr>
          <w:rFonts w:ascii="Arial" w:eastAsia="Calibri" w:hAnsi="Arial" w:cs="Arial"/>
          <w:lang w:val="es-PE" w:eastAsia="en-US"/>
        </w:rPr>
        <w:t>vo o resultado"</w:t>
      </w:r>
      <w:r w:rsidR="008C246C" w:rsidRPr="005B1032">
        <w:rPr>
          <w:rFonts w:ascii="Arial" w:eastAsia="Calibri" w:hAnsi="Arial" w:cs="Arial"/>
          <w:lang w:val="es-PE" w:eastAsia="en-US"/>
        </w:rPr>
        <w:t>.</w:t>
      </w:r>
      <w:r w:rsidR="00423A85">
        <w:rPr>
          <w:rStyle w:val="Refdenotaalpie"/>
          <w:rFonts w:ascii="Arial" w:eastAsia="Calibri" w:hAnsi="Arial" w:cs="Arial"/>
          <w:lang w:val="es-PE" w:eastAsia="en-US"/>
        </w:rPr>
        <w:footnoteReference w:id="24"/>
      </w:r>
    </w:p>
    <w:p w:rsidR="008C246C" w:rsidRPr="005B1032" w:rsidRDefault="008C246C" w:rsidP="008C246C">
      <w:pPr>
        <w:widowControl/>
        <w:autoSpaceDE/>
        <w:autoSpaceDN/>
        <w:spacing w:after="200" w:line="276" w:lineRule="auto"/>
        <w:ind w:left="1134"/>
        <w:jc w:val="both"/>
        <w:rPr>
          <w:rFonts w:ascii="Arial" w:eastAsia="Calibri" w:hAnsi="Arial" w:cs="Arial"/>
          <w:lang w:val="es-PE" w:eastAsia="en-US"/>
        </w:rPr>
      </w:pPr>
      <w:r w:rsidRPr="005B1032">
        <w:rPr>
          <w:rFonts w:ascii="Arial" w:eastAsia="Calibri" w:hAnsi="Arial" w:cs="Arial"/>
          <w:lang w:val="es-PE" w:eastAsia="en-US"/>
        </w:rPr>
        <w:t>El nivel de eficacia, es la medición que mide la eficacia al término de una tarea o acción que se haya realizado, a través de este estudio podrá determinar cuál es el nivel de eficacia que ha conseguido mi acción que he culminado.</w:t>
      </w:r>
    </w:p>
    <w:p w:rsidR="008C246C" w:rsidRPr="005B1032" w:rsidRDefault="008C246C" w:rsidP="008C246C">
      <w:pPr>
        <w:widowControl/>
        <w:autoSpaceDE/>
        <w:autoSpaceDN/>
        <w:spacing w:after="200" w:line="276" w:lineRule="auto"/>
        <w:ind w:left="1134"/>
        <w:jc w:val="both"/>
        <w:rPr>
          <w:rFonts w:ascii="Arial" w:eastAsia="Calibri" w:hAnsi="Arial" w:cs="Arial"/>
          <w:lang w:val="es-PE" w:eastAsia="en-US"/>
        </w:rPr>
      </w:pPr>
      <w:r w:rsidRPr="005B1032">
        <w:rPr>
          <w:rFonts w:ascii="Arial" w:eastAsia="Calibri" w:hAnsi="Arial" w:cs="Arial"/>
          <w:lang w:val="es-PE" w:eastAsia="en-US"/>
        </w:rPr>
        <w:t xml:space="preserve">Para este indicador </w:t>
      </w:r>
      <w:r w:rsidR="00423A85">
        <w:rPr>
          <w:rFonts w:ascii="Arial" w:eastAsia="Calibri" w:hAnsi="Arial" w:cs="Arial"/>
          <w:lang w:val="es-PE" w:eastAsia="en-US"/>
        </w:rPr>
        <w:t>se define la siguiente fórmula</w:t>
      </w:r>
      <w:r w:rsidRPr="005B1032">
        <w:rPr>
          <w:rFonts w:ascii="Arial" w:eastAsia="Calibri" w:hAnsi="Arial" w:cs="Arial"/>
          <w:lang w:val="es-PE" w:eastAsia="en-US"/>
        </w:rPr>
        <w:t>.</w:t>
      </w:r>
      <w:r w:rsidR="00423A85">
        <w:rPr>
          <w:rStyle w:val="Refdenotaalpie"/>
          <w:rFonts w:ascii="Arial" w:eastAsia="Calibri" w:hAnsi="Arial" w:cs="Arial"/>
          <w:lang w:val="es-PE" w:eastAsia="en-US"/>
        </w:rPr>
        <w:footnoteReference w:id="25"/>
      </w:r>
      <w:r w:rsidRPr="005B1032">
        <w:rPr>
          <w:rFonts w:ascii="Arial" w:eastAsia="Calibri" w:hAnsi="Arial" w:cs="Arial"/>
          <w:lang w:val="es-PE" w:eastAsia="en-US"/>
        </w:rPr>
        <w:t xml:space="preserve"> </w:t>
      </w:r>
    </w:p>
    <w:p w:rsidR="003A4870" w:rsidRDefault="003A4870">
      <w:pPr>
        <w:widowControl/>
        <w:autoSpaceDE/>
        <w:autoSpaceDN/>
        <w:spacing w:after="160" w:line="259" w:lineRule="auto"/>
        <w:rPr>
          <w:rFonts w:ascii="Arial" w:eastAsia="Calibri" w:hAnsi="Arial" w:cs="Arial"/>
          <w:lang w:val="es-PE" w:eastAsia="en-US"/>
        </w:rPr>
      </w:pPr>
      <w:r>
        <w:rPr>
          <w:rFonts w:ascii="Arial" w:eastAsia="Calibri" w:hAnsi="Arial" w:cs="Arial"/>
          <w:lang w:val="es-PE" w:eastAsia="en-US"/>
        </w:rPr>
        <w:br w:type="page"/>
      </w:r>
    </w:p>
    <w:p w:rsidR="003A4870" w:rsidRPr="003A4870" w:rsidRDefault="004C3F9D" w:rsidP="003A4870">
      <w:pPr>
        <w:widowControl/>
        <w:autoSpaceDE/>
        <w:autoSpaceDN/>
        <w:spacing w:after="200" w:line="276" w:lineRule="auto"/>
        <w:ind w:left="1134"/>
        <w:jc w:val="both"/>
        <w:rPr>
          <w:rFonts w:ascii="Arial" w:eastAsia="Calibri" w:hAnsi="Arial" w:cs="Arial"/>
          <w:lang w:val="es-PE" w:eastAsia="en-US"/>
        </w:rPr>
      </w:pPr>
      <w:r>
        <w:rPr>
          <w:rFonts w:ascii="Arial" w:hAnsi="Arial" w:cs="Arial"/>
          <w:noProof/>
        </w:rPr>
        <w:lastRenderedPageBreak/>
        <w:pict>
          <v:rect id="3 Rectángulo" o:spid="_x0000_s1161" style="position:absolute;left:0;text-align:left;margin-left:76.9pt;margin-top:61.25pt;width:100.2pt;height:21.9pt;rotation:-90;z-index:2516500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" fillcolor="window" strokecolor="window" strokeweight="2pt">
            <v:textbox style="layout-flow:vertical;mso-layout-flow-alt:bottom-to-top">
              <w:txbxContent>
                <w:p w:rsidR="00785BDE" w:rsidRPr="003338B5" w:rsidRDefault="00785BDE" w:rsidP="008C246C">
                  <w:pPr>
                    <w:jc w:val="center"/>
                    <w:rPr>
                      <w:color w:val="FFFFFF" w:themeColor="background1"/>
                      <w:sz w:val="20"/>
                      <w:szCs w:val="20"/>
                    </w:rPr>
                  </w:pPr>
                  <w:r w:rsidRPr="003338B5">
                    <w:rPr>
                      <w:color w:val="FFFFFF" w:themeColor="background1"/>
                      <w:sz w:val="20"/>
                      <w:szCs w:val="20"/>
                    </w:rPr>
                    <w:t>Fuente: Mora (2008)</w:t>
                  </w:r>
                </w:p>
              </w:txbxContent>
            </v:textbox>
          </v:rect>
        </w:pict>
      </w:r>
      <w:r w:rsidR="008C246C" w:rsidRPr="005B1032">
        <w:rPr>
          <w:rFonts w:ascii="Arial" w:eastAsia="Calibri" w:hAnsi="Arial" w:cs="Arial"/>
          <w:lang w:val="es-PE" w:eastAsia="en-US"/>
        </w:rPr>
        <w:t xml:space="preserve">Dónde: </w:t>
      </w:r>
    </w:p>
    <w:p w:rsidR="003A4870" w:rsidRDefault="003338B5" w:rsidP="003A4870">
      <w:pPr>
        <w:pStyle w:val="Descripcin"/>
        <w:keepNext/>
        <w:jc w:val="center"/>
      </w:pPr>
      <w:r>
        <w:t xml:space="preserve">                       </w:t>
      </w:r>
      <w:r w:rsidR="003A4870">
        <w:t xml:space="preserve"> </w:t>
      </w:r>
      <w:bookmarkStart w:id="21" w:name="_Toc459302444"/>
      <w:r w:rsidR="003A4870" w:rsidRPr="003338B5">
        <w:rPr>
          <w:i w:val="0"/>
          <w:iCs w:val="0"/>
          <w:color w:val="000000"/>
          <w:sz w:val="20"/>
          <w:szCs w:val="20"/>
        </w:rPr>
        <w:t xml:space="preserve">Figura  </w:t>
      </w:r>
      <w:r w:rsidR="003A4870" w:rsidRPr="003338B5">
        <w:rPr>
          <w:i w:val="0"/>
          <w:iCs w:val="0"/>
          <w:color w:val="000000"/>
          <w:sz w:val="20"/>
          <w:szCs w:val="20"/>
        </w:rPr>
        <w:fldChar w:fldCharType="begin"/>
      </w:r>
      <w:r w:rsidR="003A4870" w:rsidRPr="003338B5">
        <w:rPr>
          <w:i w:val="0"/>
          <w:iCs w:val="0"/>
          <w:color w:val="000000"/>
          <w:sz w:val="20"/>
          <w:szCs w:val="20"/>
        </w:rPr>
        <w:instrText xml:space="preserve"> SEQ _Figura_ \* ARABIC </w:instrText>
      </w:r>
      <w:r w:rsidR="003A4870" w:rsidRPr="003338B5">
        <w:rPr>
          <w:i w:val="0"/>
          <w:iCs w:val="0"/>
          <w:color w:val="000000"/>
          <w:sz w:val="20"/>
          <w:szCs w:val="20"/>
        </w:rPr>
        <w:fldChar w:fldCharType="separate"/>
      </w:r>
      <w:r w:rsidR="00861D10">
        <w:rPr>
          <w:i w:val="0"/>
          <w:iCs w:val="0"/>
          <w:noProof/>
          <w:color w:val="000000"/>
          <w:sz w:val="20"/>
          <w:szCs w:val="20"/>
        </w:rPr>
        <w:t>4</w:t>
      </w:r>
      <w:r w:rsidR="003A4870" w:rsidRPr="003338B5">
        <w:rPr>
          <w:i w:val="0"/>
          <w:iCs w:val="0"/>
          <w:color w:val="000000"/>
          <w:sz w:val="20"/>
          <w:szCs w:val="20"/>
        </w:rPr>
        <w:fldChar w:fldCharType="end"/>
      </w:r>
      <w:r w:rsidR="003A4870" w:rsidRPr="003338B5">
        <w:rPr>
          <w:i w:val="0"/>
          <w:iCs w:val="0"/>
          <w:color w:val="000000"/>
          <w:sz w:val="20"/>
          <w:szCs w:val="20"/>
        </w:rPr>
        <w:t xml:space="preserve"> Fórmula de Eficacia</w:t>
      </w:r>
      <w:r>
        <w:t xml:space="preserve"> </w:t>
      </w:r>
      <w:r w:rsidRPr="003338B5">
        <w:rPr>
          <w:rStyle w:val="Refdenotaalpie"/>
          <w:i w:val="0"/>
          <w:color w:val="auto"/>
          <w:sz w:val="24"/>
        </w:rPr>
        <w:footnoteReference w:id="26"/>
      </w:r>
      <w:bookmarkEnd w:id="21"/>
    </w:p>
    <w:p w:rsidR="0099762F" w:rsidRDefault="0099762F" w:rsidP="008C246C">
      <w:pPr>
        <w:widowControl/>
        <w:autoSpaceDE/>
        <w:autoSpaceDN/>
        <w:spacing w:after="200" w:line="276" w:lineRule="auto"/>
        <w:ind w:left="1134"/>
        <w:contextualSpacing/>
        <w:jc w:val="center"/>
        <w:rPr>
          <w:rFonts w:ascii="Arial" w:eastAsia="Calibri" w:hAnsi="Arial" w:cs="Arial"/>
          <w:lang w:val="es-PE" w:eastAsia="en-US"/>
        </w:rPr>
      </w:pPr>
      <w:r>
        <w:rPr>
          <w:noProof/>
          <w:lang w:val="es-PE" w:eastAsia="es-PE"/>
        </w:rPr>
        <w:drawing>
          <wp:inline distT="0" distB="0" distL="0" distR="0" wp14:anchorId="02C81F1D" wp14:editId="525E5288">
            <wp:extent cx="1491343" cy="653143"/>
            <wp:effectExtent l="76200" t="76200" r="109220" b="1092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8890" t="49039" r="41813" b="43723"/>
                    <a:stretch/>
                  </pic:blipFill>
                  <pic:spPr bwMode="auto">
                    <a:xfrm>
                      <a:off x="0" y="0"/>
                      <a:ext cx="1491343" cy="653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762F" w:rsidRPr="008B4AAD" w:rsidRDefault="0099762F" w:rsidP="0099762F">
      <w:pPr>
        <w:widowControl/>
        <w:adjustRightInd w:val="0"/>
        <w:spacing w:after="160" w:line="259" w:lineRule="auto"/>
        <w:ind w:left="28"/>
        <w:contextualSpacing/>
        <w:rPr>
          <w:rFonts w:ascii="Calibri" w:eastAsia="Calibri" w:hAnsi="Calibri"/>
          <w:lang w:eastAsia="en-US"/>
        </w:rPr>
      </w:pPr>
    </w:p>
    <w:p w:rsidR="0099762F" w:rsidRPr="00BE454B" w:rsidRDefault="0099762F" w:rsidP="0099762F">
      <w:pPr>
        <w:widowControl/>
        <w:adjustRightInd w:val="0"/>
        <w:spacing w:after="160" w:line="259" w:lineRule="auto"/>
        <w:ind w:left="1134"/>
        <w:contextualSpacing/>
        <w:rPr>
          <w:rFonts w:ascii="Arial" w:eastAsia="Calibri" w:hAnsi="Arial" w:cs="Arial"/>
          <w:lang w:eastAsia="en-US"/>
        </w:rPr>
      </w:pPr>
      <w:r w:rsidRPr="00BE454B">
        <w:rPr>
          <w:rFonts w:ascii="Arial" w:eastAsia="Calibri" w:hAnsi="Arial" w:cs="Arial"/>
          <w:lang w:eastAsia="en-US"/>
        </w:rPr>
        <w:t>Dónde:</w:t>
      </w:r>
    </w:p>
    <w:p w:rsidR="0099762F" w:rsidRPr="00BE454B" w:rsidRDefault="0099762F" w:rsidP="0099762F">
      <w:pPr>
        <w:widowControl/>
        <w:adjustRightInd w:val="0"/>
        <w:spacing w:after="160" w:line="259" w:lineRule="auto"/>
        <w:ind w:left="1134"/>
        <w:contextualSpacing/>
        <w:rPr>
          <w:rFonts w:ascii="Arial" w:eastAsia="Calibri" w:hAnsi="Arial" w:cs="Arial"/>
          <w:b/>
          <w:lang w:eastAsia="en-US"/>
        </w:rPr>
      </w:pPr>
      <w:r w:rsidRPr="00BE454B">
        <w:rPr>
          <w:rFonts w:ascii="Arial" w:eastAsia="Calibri" w:hAnsi="Arial" w:cs="Arial"/>
          <w:b/>
          <w:lang w:eastAsia="en-US"/>
        </w:rPr>
        <w:t xml:space="preserve">RA = </w:t>
      </w:r>
      <w:r w:rsidRPr="00BE454B">
        <w:rPr>
          <w:rFonts w:ascii="Arial" w:eastAsia="Calibri" w:hAnsi="Arial" w:cs="Arial"/>
          <w:lang w:eastAsia="en-US"/>
        </w:rPr>
        <w:t>Resultado actual</w:t>
      </w:r>
    </w:p>
    <w:p w:rsidR="0099762F" w:rsidRPr="00BE454B" w:rsidRDefault="0099762F" w:rsidP="0099762F">
      <w:pPr>
        <w:widowControl/>
        <w:adjustRightInd w:val="0"/>
        <w:spacing w:after="160" w:line="259" w:lineRule="auto"/>
        <w:ind w:left="1134"/>
        <w:contextualSpacing/>
        <w:rPr>
          <w:rFonts w:ascii="Arial" w:eastAsia="Calibri" w:hAnsi="Arial" w:cs="Arial"/>
          <w:lang w:eastAsia="en-US"/>
        </w:rPr>
      </w:pPr>
      <w:r w:rsidRPr="00BE454B">
        <w:rPr>
          <w:rFonts w:ascii="Arial" w:eastAsia="Calibri" w:hAnsi="Arial" w:cs="Arial"/>
          <w:b/>
          <w:lang w:eastAsia="en-US"/>
        </w:rPr>
        <w:t xml:space="preserve">RE = </w:t>
      </w:r>
      <w:r w:rsidRPr="00BE454B">
        <w:rPr>
          <w:rFonts w:ascii="Arial" w:eastAsia="Calibri" w:hAnsi="Arial" w:cs="Arial"/>
          <w:lang w:eastAsia="en-US"/>
        </w:rPr>
        <w:t>Resultado esperado</w:t>
      </w:r>
    </w:p>
    <w:p w:rsidR="003A4870" w:rsidRPr="00BE454B" w:rsidRDefault="0099762F" w:rsidP="003A4870">
      <w:pPr>
        <w:widowControl/>
        <w:adjustRightInd w:val="0"/>
        <w:spacing w:after="160" w:line="259" w:lineRule="auto"/>
        <w:ind w:left="1134"/>
        <w:contextualSpacing/>
        <w:rPr>
          <w:rFonts w:ascii="Arial" w:eastAsia="Calibri" w:hAnsi="Arial" w:cs="Arial"/>
          <w:b/>
          <w:lang w:eastAsia="en-US"/>
        </w:rPr>
      </w:pPr>
      <w:r w:rsidRPr="00BE454B">
        <w:rPr>
          <w:rFonts w:ascii="Arial" w:eastAsia="Calibri" w:hAnsi="Arial" w:cs="Arial"/>
          <w:b/>
          <w:lang w:eastAsia="en-US"/>
        </w:rPr>
        <w:t xml:space="preserve">E = </w:t>
      </w:r>
      <w:r w:rsidRPr="00BE454B">
        <w:rPr>
          <w:rFonts w:ascii="Arial" w:eastAsia="Calibri" w:hAnsi="Arial" w:cs="Arial"/>
          <w:lang w:eastAsia="en-US"/>
        </w:rPr>
        <w:t>Eficacia</w:t>
      </w:r>
    </w:p>
    <w:p w:rsidR="005B67A0" w:rsidRPr="00607916" w:rsidRDefault="00214337" w:rsidP="005B67A0">
      <w:pPr>
        <w:pStyle w:val="Default"/>
        <w:spacing w:line="360" w:lineRule="auto"/>
        <w:ind w:left="284"/>
        <w:jc w:val="both"/>
        <w:rPr>
          <w:rFonts w:ascii="Arial" w:hAnsi="Arial" w:cs="Arial"/>
          <w:b/>
        </w:rPr>
      </w:pPr>
      <w:r>
        <w:rPr>
          <w:rFonts w:ascii="Arial" w:hAnsi="Arial" w:cs="Arial"/>
          <w:b/>
        </w:rPr>
        <w:t xml:space="preserve">1.3.1.5 </w:t>
      </w:r>
      <w:r w:rsidR="005B67A0" w:rsidRPr="00607916">
        <w:rPr>
          <w:rFonts w:ascii="Arial" w:hAnsi="Arial" w:cs="Arial"/>
          <w:b/>
        </w:rPr>
        <w:t>Metodología de Desarrollo del Sistema Web</w:t>
      </w:r>
    </w:p>
    <w:p w:rsidR="005B67A0" w:rsidRPr="00607916" w:rsidRDefault="005B67A0" w:rsidP="003A4870">
      <w:pPr>
        <w:pStyle w:val="Default"/>
        <w:tabs>
          <w:tab w:val="left" w:pos="567"/>
        </w:tabs>
        <w:spacing w:line="360" w:lineRule="auto"/>
        <w:ind w:left="567"/>
        <w:jc w:val="both"/>
        <w:rPr>
          <w:rFonts w:ascii="Arial" w:hAnsi="Arial" w:cs="Arial"/>
        </w:rPr>
      </w:pPr>
      <w:r w:rsidRPr="00607916">
        <w:rPr>
          <w:rFonts w:ascii="Arial" w:hAnsi="Arial" w:cs="Arial"/>
        </w:rPr>
        <w:t xml:space="preserve">Para determinar la metodología de desarrollo del sistema web que se usó en esta tesis se compararon tres metodologías que son RUP (Proceso Unificado de Rational), XP (Programación </w:t>
      </w:r>
      <w:r w:rsidR="003A4870">
        <w:rPr>
          <w:rFonts w:ascii="Arial" w:hAnsi="Arial" w:cs="Arial"/>
        </w:rPr>
        <w:t>Extrema) y SCRUM (ver Tabla 1).</w:t>
      </w:r>
    </w:p>
    <w:p w:rsidR="005B67A0" w:rsidRPr="00607916" w:rsidRDefault="005B67A0" w:rsidP="001B7EB5">
      <w:pPr>
        <w:pStyle w:val="Default"/>
        <w:numPr>
          <w:ilvl w:val="0"/>
          <w:numId w:val="3"/>
        </w:numPr>
        <w:spacing w:line="360" w:lineRule="auto"/>
        <w:ind w:left="709" w:hanging="142"/>
        <w:jc w:val="both"/>
        <w:rPr>
          <w:rFonts w:ascii="Arial" w:hAnsi="Arial" w:cs="Arial"/>
          <w:b/>
        </w:rPr>
      </w:pPr>
      <w:r w:rsidRPr="00607916">
        <w:rPr>
          <w:rFonts w:ascii="Arial" w:hAnsi="Arial" w:cs="Arial"/>
          <w:b/>
        </w:rPr>
        <w:t xml:space="preserve"> Extreme Programming (XP – Programación Extrema)</w:t>
      </w:r>
    </w:p>
    <w:p w:rsidR="005B67A0" w:rsidRPr="00607916" w:rsidRDefault="00423A85" w:rsidP="005B67A0">
      <w:pPr>
        <w:pStyle w:val="Default"/>
        <w:spacing w:line="360" w:lineRule="auto"/>
        <w:ind w:left="567"/>
        <w:jc w:val="both"/>
        <w:rPr>
          <w:rFonts w:ascii="Arial" w:hAnsi="Arial" w:cs="Arial"/>
        </w:rPr>
      </w:pPr>
      <w:r>
        <w:rPr>
          <w:rFonts w:ascii="Arial" w:hAnsi="Arial" w:cs="Arial"/>
        </w:rPr>
        <w:t>L</w:t>
      </w:r>
      <w:r w:rsidR="005B67A0" w:rsidRPr="00607916">
        <w:rPr>
          <w:rFonts w:ascii="Arial" w:hAnsi="Arial" w:cs="Arial"/>
        </w:rPr>
        <w:t>a programación extrema es una forma de desarrollar software; liviana, eficiente, de bajo riesgo, flexible, predecible y científica. Es un proceso ágil de desarrollo de software que se basa en una serie de pilares, entre los que destacan el trabajo estrecho con el cliente desde el primer minuto, a su vez se divide en ciclos los cuales tienen</w:t>
      </w:r>
      <w:r>
        <w:rPr>
          <w:rFonts w:ascii="Arial" w:hAnsi="Arial" w:cs="Arial"/>
        </w:rPr>
        <w:t xml:space="preserve"> pruebas o test continuos</w:t>
      </w:r>
      <w:r w:rsidR="005B67A0" w:rsidRPr="00607916">
        <w:rPr>
          <w:rFonts w:ascii="Arial" w:hAnsi="Arial" w:cs="Arial"/>
        </w:rPr>
        <w:t>.</w:t>
      </w:r>
      <w:r>
        <w:rPr>
          <w:rStyle w:val="Refdenotaalpie"/>
          <w:rFonts w:ascii="Arial" w:hAnsi="Arial" w:cs="Arial"/>
        </w:rPr>
        <w:footnoteReference w:id="27"/>
      </w:r>
    </w:p>
    <w:p w:rsidR="005B67A0" w:rsidRPr="00607916" w:rsidRDefault="009E5527" w:rsidP="005B67A0">
      <w:pPr>
        <w:pStyle w:val="Default"/>
        <w:spacing w:line="360" w:lineRule="auto"/>
        <w:ind w:left="567"/>
        <w:jc w:val="both"/>
        <w:rPr>
          <w:rFonts w:ascii="Arial" w:hAnsi="Arial" w:cs="Arial"/>
        </w:rPr>
      </w:pPr>
      <w:r>
        <w:rPr>
          <w:rFonts w:ascii="Arial" w:hAnsi="Arial" w:cs="Arial"/>
        </w:rPr>
        <w:t xml:space="preserve">Así mismo, </w:t>
      </w:r>
      <w:r w:rsidR="005B67A0" w:rsidRPr="00607916">
        <w:rPr>
          <w:rFonts w:ascii="Arial" w:hAnsi="Arial" w:cs="Arial"/>
        </w:rPr>
        <w:t>Gutiérrez y Chanca (2009), señalan que la programación extrema forma parte del conjunto de métodos agiles que centran sus prioridades en las personas, ya que es un modelo de desarrollo sencillo y adaptable a las características cambiantes y exigentes tanto de las empresas como también de los clientes. Las</w:t>
      </w:r>
      <w:r w:rsidR="005B67A0" w:rsidRPr="004E1830">
        <w:rPr>
          <w:rFonts w:asciiTheme="minorHAnsi" w:hAnsiTheme="minorHAnsi" w:cstheme="minorBidi"/>
        </w:rPr>
        <w:t xml:space="preserve"> </w:t>
      </w:r>
      <w:r w:rsidR="005B67A0" w:rsidRPr="00607916">
        <w:rPr>
          <w:rFonts w:ascii="Arial" w:hAnsi="Arial" w:cs="Arial"/>
        </w:rPr>
        <w:t>etapas de la programación extrema son: exploración, planificación de entregas, iteraciones, producción, mantenimie</w:t>
      </w:r>
      <w:r w:rsidR="00423A85">
        <w:rPr>
          <w:rFonts w:ascii="Arial" w:hAnsi="Arial" w:cs="Arial"/>
        </w:rPr>
        <w:t xml:space="preserve">nto y muerte del proyecto </w:t>
      </w:r>
      <w:r w:rsidR="005B67A0" w:rsidRPr="00607916">
        <w:rPr>
          <w:rFonts w:ascii="Arial" w:hAnsi="Arial" w:cs="Arial"/>
        </w:rPr>
        <w:t>.</w:t>
      </w:r>
      <w:r w:rsidR="00423A85">
        <w:rPr>
          <w:rStyle w:val="Refdenotaalpie"/>
          <w:rFonts w:ascii="Arial" w:hAnsi="Arial" w:cs="Arial"/>
        </w:rPr>
        <w:footnoteReference w:id="28"/>
      </w:r>
    </w:p>
    <w:p w:rsidR="005B67A0" w:rsidRPr="00607916" w:rsidRDefault="005B67A0" w:rsidP="001B7EB5">
      <w:pPr>
        <w:pStyle w:val="Default"/>
        <w:numPr>
          <w:ilvl w:val="0"/>
          <w:numId w:val="3"/>
        </w:numPr>
        <w:tabs>
          <w:tab w:val="left" w:pos="567"/>
        </w:tabs>
        <w:spacing w:line="360" w:lineRule="auto"/>
        <w:ind w:left="709" w:hanging="142"/>
        <w:jc w:val="both"/>
        <w:rPr>
          <w:rFonts w:ascii="Arial" w:hAnsi="Arial" w:cs="Arial"/>
          <w:b/>
        </w:rPr>
      </w:pPr>
      <w:r w:rsidRPr="00607916">
        <w:rPr>
          <w:rFonts w:ascii="Arial" w:hAnsi="Arial" w:cs="Arial"/>
          <w:b/>
        </w:rPr>
        <w:t xml:space="preserve"> Metodología SCRUM</w:t>
      </w:r>
    </w:p>
    <w:p w:rsidR="005B67A0" w:rsidRPr="00607916" w:rsidRDefault="005B67A0" w:rsidP="005B67A0">
      <w:pPr>
        <w:pStyle w:val="Default"/>
        <w:spacing w:line="360" w:lineRule="auto"/>
        <w:ind w:left="567"/>
        <w:jc w:val="both"/>
        <w:rPr>
          <w:rFonts w:ascii="Arial" w:hAnsi="Arial" w:cs="Arial"/>
        </w:rPr>
      </w:pPr>
      <w:r w:rsidRPr="00607916">
        <w:rPr>
          <w:rFonts w:ascii="Arial" w:hAnsi="Arial" w:cs="Arial"/>
        </w:rPr>
        <w:t xml:space="preserve">SCRUM es un marco de trabajo para el desarrollo y el mantenimiento de productos complejos basada en un proceso iterativo e incremental utilizado </w:t>
      </w:r>
      <w:r w:rsidRPr="00607916">
        <w:rPr>
          <w:rFonts w:ascii="Arial" w:hAnsi="Arial" w:cs="Arial"/>
        </w:rPr>
        <w:lastRenderedPageBreak/>
        <w:t>comúnmente en entornos basados en el desarrollo ágil de software. Se fundamenta en la teoría empírica de control de procesos, que asegura que el conocimiento proceda de la experiencia y de tomar decisiones basándose en lo que se conoce. Consiste en los Equipos SCRUM (Dueño de producto, Equipo de desarrollo y el SCRUM Master) y en los roles, eventos, artefactos y reglas asociadas. Cada componente dentro del marco de trabajo sirve a un propósito específico y es esencial para el éxito de esta</w:t>
      </w:r>
      <w:r w:rsidR="00423A85">
        <w:rPr>
          <w:rFonts w:ascii="Arial" w:hAnsi="Arial" w:cs="Arial"/>
        </w:rPr>
        <w:t xml:space="preserve"> metodología y para su uso</w:t>
      </w:r>
      <w:r w:rsidRPr="00607916">
        <w:rPr>
          <w:rFonts w:ascii="Arial" w:hAnsi="Arial" w:cs="Arial"/>
        </w:rPr>
        <w:t>.</w:t>
      </w:r>
      <w:r w:rsidR="00423A85">
        <w:rPr>
          <w:rStyle w:val="Refdenotaalpie"/>
          <w:rFonts w:ascii="Arial" w:hAnsi="Arial" w:cs="Arial"/>
        </w:rPr>
        <w:footnoteReference w:id="29"/>
      </w:r>
    </w:p>
    <w:p w:rsidR="005B67A0" w:rsidRPr="00B666B5" w:rsidRDefault="005B67A0" w:rsidP="005B67A0">
      <w:pPr>
        <w:spacing w:line="360" w:lineRule="auto"/>
        <w:jc w:val="center"/>
        <w:rPr>
          <w:rFonts w:asciiTheme="minorHAnsi" w:eastAsiaTheme="minorHAnsi" w:hAnsiTheme="minorHAnsi" w:cstheme="minorBidi"/>
          <w:lang w:eastAsia="en-US"/>
        </w:rPr>
      </w:pPr>
    </w:p>
    <w:p w:rsidR="005B67A0" w:rsidRPr="00607916" w:rsidRDefault="005B67A0" w:rsidP="005B67A0">
      <w:pPr>
        <w:pStyle w:val="Default"/>
        <w:tabs>
          <w:tab w:val="left" w:pos="765"/>
        </w:tabs>
        <w:spacing w:line="360" w:lineRule="auto"/>
        <w:ind w:left="567"/>
        <w:jc w:val="both"/>
        <w:rPr>
          <w:rFonts w:ascii="Arial" w:hAnsi="Arial" w:cs="Arial"/>
        </w:rPr>
      </w:pPr>
      <w:r w:rsidRPr="00607916">
        <w:rPr>
          <w:rFonts w:ascii="Arial" w:hAnsi="Arial" w:cs="Arial"/>
        </w:rPr>
        <w:t xml:space="preserve">Para esta investigación se trabajará con la metodología de desarrollo RUP (Proceso Unificado de Rational) ya que pretende implementar las mejores prácticas de la Ingeniería de Software. Diferente a otras metodologías, la plataforma RUP hace que el proceso sea práctico con bases de conocimiento y guías para ayudar en el despegue de la planificación del proyecto. Además de contar con el respaldo de tres expertos, donde mediante una evaluación, esta arroja una preferencia por la metodología RUP </w:t>
      </w:r>
      <w:r w:rsidR="00515EB5">
        <w:rPr>
          <w:rFonts w:ascii="Arial" w:hAnsi="Arial" w:cs="Arial"/>
          <w:color w:val="FFFFFF" w:themeColor="background1"/>
        </w:rPr>
        <w:t>(Ver Anexo N</w:t>
      </w:r>
      <w:r w:rsidRPr="00651B71">
        <w:rPr>
          <w:rFonts w:ascii="Arial" w:hAnsi="Arial" w:cs="Arial"/>
          <w:color w:val="FFFFFF" w:themeColor="background1"/>
        </w:rPr>
        <w:t>12).</w:t>
      </w:r>
    </w:p>
    <w:p w:rsidR="005B67A0" w:rsidRDefault="005B67A0" w:rsidP="005B67A0">
      <w:pPr>
        <w:pStyle w:val="Default"/>
        <w:tabs>
          <w:tab w:val="left" w:pos="765"/>
        </w:tabs>
        <w:spacing w:line="360" w:lineRule="auto"/>
        <w:ind w:left="567"/>
        <w:jc w:val="both"/>
        <w:rPr>
          <w:rFonts w:asciiTheme="minorHAnsi" w:hAnsiTheme="minorHAnsi" w:cstheme="minorBidi"/>
        </w:rPr>
      </w:pPr>
    </w:p>
    <w:p w:rsidR="005B67A0" w:rsidRDefault="005B67A0" w:rsidP="001B7EB5">
      <w:pPr>
        <w:pStyle w:val="Default"/>
        <w:numPr>
          <w:ilvl w:val="0"/>
          <w:numId w:val="3"/>
        </w:numPr>
        <w:tabs>
          <w:tab w:val="left" w:pos="709"/>
        </w:tabs>
        <w:spacing w:line="360" w:lineRule="auto"/>
        <w:ind w:left="1276" w:hanging="709"/>
        <w:jc w:val="both"/>
        <w:rPr>
          <w:rFonts w:ascii="Arial" w:hAnsi="Arial" w:cs="Arial"/>
          <w:b/>
        </w:rPr>
      </w:pPr>
      <w:r w:rsidRPr="00607916">
        <w:rPr>
          <w:rFonts w:ascii="Arial" w:hAnsi="Arial" w:cs="Arial"/>
          <w:b/>
        </w:rPr>
        <w:t>El Proceso Unificado Rational (RUP)</w:t>
      </w:r>
    </w:p>
    <w:p w:rsidR="00FB26C4" w:rsidRPr="00607916" w:rsidRDefault="00FB26C4" w:rsidP="00FB26C4">
      <w:pPr>
        <w:pStyle w:val="Default"/>
        <w:tabs>
          <w:tab w:val="left" w:pos="709"/>
        </w:tabs>
        <w:spacing w:line="360" w:lineRule="auto"/>
        <w:ind w:left="1276"/>
        <w:jc w:val="both"/>
        <w:rPr>
          <w:rFonts w:ascii="Arial" w:hAnsi="Arial" w:cs="Arial"/>
          <w:b/>
        </w:rPr>
      </w:pPr>
    </w:p>
    <w:p w:rsidR="005B67A0" w:rsidRPr="00607916" w:rsidRDefault="005B67A0" w:rsidP="005B67A0">
      <w:pPr>
        <w:pStyle w:val="Default"/>
        <w:tabs>
          <w:tab w:val="left" w:pos="765"/>
        </w:tabs>
        <w:spacing w:line="360" w:lineRule="auto"/>
        <w:ind w:left="567"/>
        <w:jc w:val="both"/>
        <w:rPr>
          <w:rFonts w:ascii="Arial" w:hAnsi="Arial" w:cs="Arial"/>
          <w:b/>
        </w:rPr>
      </w:pPr>
      <w:r w:rsidRPr="00607916">
        <w:rPr>
          <w:rFonts w:ascii="Arial" w:hAnsi="Arial" w:cs="Arial"/>
          <w:b/>
        </w:rPr>
        <w:t>A. Definición</w:t>
      </w:r>
    </w:p>
    <w:p w:rsidR="005B67A0" w:rsidRPr="00607916" w:rsidRDefault="00423A85" w:rsidP="005B67A0">
      <w:pPr>
        <w:pStyle w:val="Default"/>
        <w:tabs>
          <w:tab w:val="left" w:pos="765"/>
        </w:tabs>
        <w:spacing w:line="360" w:lineRule="auto"/>
        <w:ind w:left="567"/>
        <w:jc w:val="both"/>
        <w:rPr>
          <w:rFonts w:ascii="Arial" w:hAnsi="Arial" w:cs="Arial"/>
        </w:rPr>
      </w:pPr>
      <w:r>
        <w:rPr>
          <w:rFonts w:ascii="Arial" w:hAnsi="Arial" w:cs="Arial"/>
        </w:rPr>
        <w:t>E</w:t>
      </w:r>
      <w:r w:rsidR="005B67A0" w:rsidRPr="00607916">
        <w:rPr>
          <w:rFonts w:ascii="Arial" w:hAnsi="Arial" w:cs="Arial"/>
        </w:rPr>
        <w:t>l Proceso Unificado de Rational (Rational Unifield Process en inglés, habitualmente resumido como RUP) “es un proceso de desarrollo de software que unido al Lenguaje Unificado de Modelado UML, constituye la metodología estándar más utilizada para el análisis, implementación y documentación de sist</w:t>
      </w:r>
      <w:r>
        <w:rPr>
          <w:rFonts w:ascii="Arial" w:hAnsi="Arial" w:cs="Arial"/>
        </w:rPr>
        <w:t>emas orientados a objetos”</w:t>
      </w:r>
      <w:r w:rsidR="005B67A0" w:rsidRPr="00607916">
        <w:rPr>
          <w:rFonts w:ascii="Arial" w:hAnsi="Arial" w:cs="Arial"/>
        </w:rPr>
        <w:t>.</w:t>
      </w:r>
      <w:r>
        <w:rPr>
          <w:rStyle w:val="Refdenotaalpie"/>
          <w:rFonts w:ascii="Arial" w:hAnsi="Arial" w:cs="Arial"/>
        </w:rPr>
        <w:footnoteReference w:id="30"/>
      </w:r>
    </w:p>
    <w:p w:rsidR="005B67A0" w:rsidRDefault="005B67A0" w:rsidP="005B67A0">
      <w:pPr>
        <w:pStyle w:val="Default"/>
        <w:tabs>
          <w:tab w:val="left" w:pos="765"/>
        </w:tabs>
        <w:spacing w:line="360" w:lineRule="auto"/>
        <w:ind w:left="567"/>
        <w:jc w:val="both"/>
        <w:rPr>
          <w:rFonts w:asciiTheme="minorHAnsi" w:hAnsiTheme="minorHAnsi" w:cstheme="minorBidi"/>
        </w:rPr>
      </w:pPr>
    </w:p>
    <w:p w:rsidR="005B67A0" w:rsidRPr="00607916" w:rsidRDefault="005B67A0" w:rsidP="005B67A0">
      <w:pPr>
        <w:pStyle w:val="Default"/>
        <w:tabs>
          <w:tab w:val="left" w:pos="765"/>
        </w:tabs>
        <w:spacing w:line="360" w:lineRule="auto"/>
        <w:ind w:left="567"/>
        <w:jc w:val="both"/>
        <w:rPr>
          <w:rFonts w:ascii="Arial" w:hAnsi="Arial" w:cs="Arial"/>
          <w:b/>
        </w:rPr>
      </w:pPr>
      <w:r w:rsidRPr="00607916">
        <w:rPr>
          <w:rFonts w:ascii="Arial" w:hAnsi="Arial" w:cs="Arial"/>
          <w:b/>
        </w:rPr>
        <w:t>B. Características</w:t>
      </w:r>
    </w:p>
    <w:p w:rsidR="005B67A0" w:rsidRPr="00607916" w:rsidRDefault="00423A85" w:rsidP="00423A85">
      <w:pPr>
        <w:pStyle w:val="Default"/>
        <w:tabs>
          <w:tab w:val="left" w:pos="765"/>
        </w:tabs>
        <w:spacing w:line="360" w:lineRule="auto"/>
        <w:jc w:val="both"/>
        <w:rPr>
          <w:rFonts w:ascii="Arial" w:hAnsi="Arial" w:cs="Arial"/>
        </w:rPr>
      </w:pPr>
      <w:r>
        <w:rPr>
          <w:rFonts w:ascii="Arial" w:hAnsi="Arial" w:cs="Arial"/>
        </w:rPr>
        <w:t xml:space="preserve">        L</w:t>
      </w:r>
      <w:r w:rsidR="005B67A0" w:rsidRPr="00607916">
        <w:rPr>
          <w:rFonts w:ascii="Arial" w:hAnsi="Arial" w:cs="Arial"/>
        </w:rPr>
        <w:t>as características de RUP son:</w:t>
      </w:r>
    </w:p>
    <w:p w:rsidR="00FB26C4" w:rsidRPr="00607916" w:rsidRDefault="005B67A0" w:rsidP="005B67A0">
      <w:pPr>
        <w:pStyle w:val="Default"/>
        <w:tabs>
          <w:tab w:val="left" w:pos="765"/>
        </w:tabs>
        <w:spacing w:line="360" w:lineRule="auto"/>
        <w:ind w:left="567"/>
        <w:jc w:val="both"/>
        <w:rPr>
          <w:rFonts w:ascii="Arial" w:hAnsi="Arial" w:cs="Arial"/>
        </w:rPr>
      </w:pPr>
      <w:r w:rsidRPr="00607916">
        <w:rPr>
          <w:rFonts w:ascii="Arial" w:hAnsi="Arial" w:cs="Arial"/>
          <w:b/>
        </w:rPr>
        <w:lastRenderedPageBreak/>
        <w:t>Dirigido por casos de uso:</w:t>
      </w:r>
      <w:r w:rsidRPr="00607916">
        <w:rPr>
          <w:rFonts w:ascii="Arial" w:hAnsi="Arial" w:cs="Arial"/>
        </w:rPr>
        <w:t xml:space="preserve"> Se centra en la funcionalidad que el sistema debe poseer para satisfacer las necesidades de un usuario (persona, sistema externo, dispositivo) que interactúa con él. Casos de uso es como el hilo conductor que orienta las actividades de desarrollo.</w:t>
      </w:r>
    </w:p>
    <w:p w:rsidR="00FB26C4" w:rsidRPr="00607916" w:rsidRDefault="005B67A0" w:rsidP="005B67A0">
      <w:pPr>
        <w:pStyle w:val="Default"/>
        <w:tabs>
          <w:tab w:val="left" w:pos="765"/>
        </w:tabs>
        <w:spacing w:line="360" w:lineRule="auto"/>
        <w:ind w:left="567"/>
        <w:jc w:val="both"/>
        <w:rPr>
          <w:rFonts w:ascii="Arial" w:hAnsi="Arial" w:cs="Arial"/>
        </w:rPr>
      </w:pPr>
      <w:r w:rsidRPr="00607916">
        <w:rPr>
          <w:rFonts w:ascii="Arial" w:hAnsi="Arial" w:cs="Arial"/>
          <w:b/>
        </w:rPr>
        <w:t>Centrado en la arquitectura:</w:t>
      </w:r>
      <w:r w:rsidRPr="00607916">
        <w:rPr>
          <w:rFonts w:ascii="Arial" w:hAnsi="Arial" w:cs="Arial"/>
        </w:rPr>
        <w:t xml:space="preserve"> Es un concepto similar a la arquitectura de un edificio. Existen varios planos con diferentes aspectos del edificio; se genera una imagen completa del edificio antes que comience la construcción. El mismo concepto se aplica a la arquitectura de software que tiene las diferentes vistas del sistema: estructural, funcional, dinámico, etc. y el concepto de plataforma que no es más que el lugar donde se va a operar, es decir determina la forma del sistema aún antes de ser construido.</w:t>
      </w:r>
    </w:p>
    <w:p w:rsidR="00FB26C4" w:rsidRPr="00D94B04" w:rsidRDefault="005B67A0" w:rsidP="005B67A0">
      <w:pPr>
        <w:pStyle w:val="Default"/>
        <w:tabs>
          <w:tab w:val="left" w:pos="765"/>
        </w:tabs>
        <w:spacing w:line="360" w:lineRule="auto"/>
        <w:ind w:left="567"/>
        <w:jc w:val="both"/>
        <w:rPr>
          <w:rFonts w:asciiTheme="minorHAnsi" w:hAnsiTheme="minorHAnsi" w:cstheme="minorBidi"/>
        </w:rPr>
      </w:pPr>
      <w:r w:rsidRPr="00607916">
        <w:rPr>
          <w:rFonts w:ascii="Arial" w:hAnsi="Arial" w:cs="Arial"/>
          <w:b/>
        </w:rPr>
        <w:t>Iterativo e incremental:</w:t>
      </w:r>
      <w:r w:rsidRPr="00607916">
        <w:rPr>
          <w:rFonts w:ascii="Arial" w:hAnsi="Arial" w:cs="Arial"/>
        </w:rPr>
        <w:t xml:space="preserve"> Es la descomposición de un proyecto grande en mini-proyectos, y en donde cada mini-proyecto es en sí una iteración. Estas iteraciones deben estar controladas y planificadas en que cada iteración trate un conjunto de casos de uso. RUP no es un sistema con pasos firmemente establecidos, sino un conjunto de metodologías adaptables al contexto y neces</w:t>
      </w:r>
      <w:r w:rsidR="00C94160">
        <w:rPr>
          <w:rFonts w:ascii="Arial" w:hAnsi="Arial" w:cs="Arial"/>
        </w:rPr>
        <w:t xml:space="preserve">idades de cada organización </w:t>
      </w:r>
      <w:r w:rsidRPr="00607916">
        <w:rPr>
          <w:rFonts w:ascii="Arial" w:hAnsi="Arial" w:cs="Arial"/>
        </w:rPr>
        <w:t>.</w:t>
      </w:r>
      <w:r w:rsidR="00C94160">
        <w:rPr>
          <w:rStyle w:val="Refdenotaalpie"/>
          <w:rFonts w:ascii="Arial" w:hAnsi="Arial" w:cs="Arial"/>
        </w:rPr>
        <w:footnoteReference w:id="31"/>
      </w:r>
    </w:p>
    <w:p w:rsidR="005B67A0" w:rsidRPr="00607916" w:rsidRDefault="005B67A0" w:rsidP="005B67A0">
      <w:pPr>
        <w:pStyle w:val="Default"/>
        <w:tabs>
          <w:tab w:val="left" w:pos="765"/>
        </w:tabs>
        <w:spacing w:line="360" w:lineRule="auto"/>
        <w:ind w:left="567"/>
        <w:jc w:val="both"/>
        <w:rPr>
          <w:rFonts w:ascii="Arial" w:hAnsi="Arial" w:cs="Arial"/>
          <w:b/>
        </w:rPr>
      </w:pPr>
      <w:r w:rsidRPr="00607916">
        <w:rPr>
          <w:rFonts w:ascii="Arial" w:hAnsi="Arial" w:cs="Arial"/>
          <w:b/>
        </w:rPr>
        <w:t>C. Fases del Proceso Unificado de Rational</w:t>
      </w:r>
      <w:r w:rsidR="00C94160">
        <w:rPr>
          <w:rFonts w:ascii="Arial" w:hAnsi="Arial" w:cs="Arial"/>
          <w:b/>
        </w:rPr>
        <w:t xml:space="preserve"> </w:t>
      </w:r>
      <w:r w:rsidR="00C94160">
        <w:rPr>
          <w:rStyle w:val="Refdenotaalpie"/>
          <w:rFonts w:ascii="Arial" w:hAnsi="Arial" w:cs="Arial"/>
          <w:b/>
        </w:rPr>
        <w:footnoteReference w:id="32"/>
      </w:r>
    </w:p>
    <w:p w:rsidR="005B67A0" w:rsidRPr="00607916" w:rsidRDefault="00C94160" w:rsidP="005B67A0">
      <w:pPr>
        <w:pStyle w:val="Default"/>
        <w:tabs>
          <w:tab w:val="left" w:pos="765"/>
        </w:tabs>
        <w:spacing w:line="360" w:lineRule="auto"/>
        <w:ind w:left="567"/>
        <w:jc w:val="both"/>
        <w:rPr>
          <w:rFonts w:ascii="Arial" w:hAnsi="Arial" w:cs="Arial"/>
        </w:rPr>
      </w:pPr>
      <w:r>
        <w:rPr>
          <w:rFonts w:ascii="Arial" w:hAnsi="Arial" w:cs="Arial"/>
        </w:rPr>
        <w:t>L</w:t>
      </w:r>
      <w:r w:rsidR="005B67A0" w:rsidRPr="00607916">
        <w:rPr>
          <w:rFonts w:ascii="Arial" w:hAnsi="Arial" w:cs="Arial"/>
        </w:rPr>
        <w:t xml:space="preserve">a metodología RUP consta de las cuatro fases siguientes (Ver figura N° </w:t>
      </w:r>
      <w:r>
        <w:rPr>
          <w:rFonts w:ascii="Arial" w:hAnsi="Arial" w:cs="Arial"/>
        </w:rPr>
        <w:t>2</w:t>
      </w:r>
      <w:r w:rsidR="005B67A0" w:rsidRPr="00607916">
        <w:rPr>
          <w:rFonts w:ascii="Arial" w:hAnsi="Arial" w:cs="Arial"/>
        </w:rPr>
        <w:t>):</w:t>
      </w:r>
    </w:p>
    <w:p w:rsidR="00FB26C4" w:rsidRPr="00607916" w:rsidRDefault="005B67A0" w:rsidP="005B67A0">
      <w:pPr>
        <w:pStyle w:val="Default"/>
        <w:tabs>
          <w:tab w:val="left" w:pos="765"/>
        </w:tabs>
        <w:spacing w:line="360" w:lineRule="auto"/>
        <w:ind w:left="567"/>
        <w:jc w:val="both"/>
        <w:rPr>
          <w:rFonts w:ascii="Arial" w:hAnsi="Arial" w:cs="Arial"/>
        </w:rPr>
      </w:pPr>
      <w:r w:rsidRPr="00607916">
        <w:rPr>
          <w:rFonts w:ascii="Arial" w:hAnsi="Arial" w:cs="Arial"/>
          <w:b/>
        </w:rPr>
        <w:t>Inicio:</w:t>
      </w:r>
      <w:r w:rsidRPr="00607916">
        <w:rPr>
          <w:rFonts w:ascii="Arial" w:hAnsi="Arial" w:cs="Arial"/>
        </w:rPr>
        <w:t xml:space="preserve"> Durante esta fase se establece la visión del sistema web para el proceso de cobranza en la Municipalidad Provincial de Huaral y se delimita el alcance del proyecto. Esto incluye la oportunidad del negocio, los requisitos de alto nivel y el plan inicial del proyecto. El plan del proyecto incluye los criterios de éxito, la evaluación del riesgo, estimaciones de recursos que se necesitarán y un plan de fases que muestre la planificación de los hitos principales. Durante esta fase, es frecuente crear un prototipo ejecutable que sirva como prueba de los conceptos.</w:t>
      </w:r>
    </w:p>
    <w:p w:rsidR="00FB26C4" w:rsidRPr="00607916" w:rsidRDefault="005B67A0" w:rsidP="005B67A0">
      <w:pPr>
        <w:pStyle w:val="Default"/>
        <w:tabs>
          <w:tab w:val="left" w:pos="765"/>
        </w:tabs>
        <w:spacing w:line="360" w:lineRule="auto"/>
        <w:ind w:left="567"/>
        <w:jc w:val="both"/>
        <w:rPr>
          <w:rFonts w:ascii="Arial" w:hAnsi="Arial" w:cs="Arial"/>
        </w:rPr>
      </w:pPr>
      <w:r w:rsidRPr="00607916">
        <w:rPr>
          <w:rFonts w:ascii="Arial" w:hAnsi="Arial" w:cs="Arial"/>
          <w:b/>
        </w:rPr>
        <w:t>Elaboración:</w:t>
      </w:r>
      <w:r w:rsidRPr="00607916">
        <w:rPr>
          <w:rFonts w:ascii="Arial" w:hAnsi="Arial" w:cs="Arial"/>
        </w:rPr>
        <w:t xml:space="preserve"> Los objetivos de esta fase son analizar el dominio del problema</w:t>
      </w:r>
      <w:r w:rsidR="004838CC">
        <w:rPr>
          <w:rFonts w:ascii="Arial" w:hAnsi="Arial" w:cs="Arial"/>
        </w:rPr>
        <w:t xml:space="preserve"> presente en el proceso </w:t>
      </w:r>
      <w:r w:rsidRPr="00607916">
        <w:rPr>
          <w:rFonts w:ascii="Arial" w:hAnsi="Arial" w:cs="Arial"/>
        </w:rPr>
        <w:t xml:space="preserve">de cobranza, establecer una base arquitectónica correcta, desarrollar el plan del proyecto y eliminar los elementos de más alto riesgo del proyecto. Las decisiones arquitectónicas </w:t>
      </w:r>
      <w:r w:rsidRPr="00607916">
        <w:rPr>
          <w:rFonts w:ascii="Arial" w:hAnsi="Arial" w:cs="Arial"/>
        </w:rPr>
        <w:lastRenderedPageBreak/>
        <w:t>deben tomarse con una comprensión del sistema global. Esto implica que se deben describir la mayoría de los requisitos del sistema web para el proceso de co</w:t>
      </w:r>
      <w:r w:rsidR="004838CC">
        <w:rPr>
          <w:rFonts w:ascii="Arial" w:hAnsi="Arial" w:cs="Arial"/>
        </w:rPr>
        <w:t>b</w:t>
      </w:r>
      <w:r w:rsidRPr="00607916">
        <w:rPr>
          <w:rFonts w:ascii="Arial" w:hAnsi="Arial" w:cs="Arial"/>
        </w:rPr>
        <w:t>ranza en la Municipalidad Provincial de Huaral.</w:t>
      </w:r>
    </w:p>
    <w:p w:rsidR="005B67A0" w:rsidRDefault="005B67A0" w:rsidP="005B67A0">
      <w:pPr>
        <w:pStyle w:val="Default"/>
        <w:tabs>
          <w:tab w:val="left" w:pos="765"/>
        </w:tabs>
        <w:spacing w:line="360" w:lineRule="auto"/>
        <w:ind w:left="567"/>
        <w:jc w:val="both"/>
        <w:rPr>
          <w:rFonts w:asciiTheme="minorHAnsi" w:hAnsiTheme="minorHAnsi" w:cstheme="minorBidi"/>
        </w:rPr>
      </w:pPr>
      <w:r w:rsidRPr="00607916">
        <w:rPr>
          <w:rFonts w:ascii="Arial" w:hAnsi="Arial" w:cs="Arial"/>
          <w:b/>
        </w:rPr>
        <w:t>Construcción:</w:t>
      </w:r>
      <w:r w:rsidRPr="00607916">
        <w:rPr>
          <w:rFonts w:ascii="Arial" w:hAnsi="Arial" w:cs="Arial"/>
        </w:rPr>
        <w:t xml:space="preserve"> Durante esta fase se desarrolla de forma iterativa e incremental el sistem</w:t>
      </w:r>
      <w:r w:rsidR="004838CC">
        <w:rPr>
          <w:rFonts w:ascii="Arial" w:hAnsi="Arial" w:cs="Arial"/>
        </w:rPr>
        <w:t>a web para el proceso</w:t>
      </w:r>
      <w:r w:rsidRPr="00607916">
        <w:rPr>
          <w:rFonts w:ascii="Arial" w:hAnsi="Arial" w:cs="Arial"/>
        </w:rPr>
        <w:t xml:space="preserve"> de cobranza en la Municipalidad Provincial de Huaral que estará preparado para pasar a la comunidad de usuarios. Esto implica describir los requisitos restantes y los criterios de aceptación, refinando el diseño y completando la implementación y las pruebas del software.</w:t>
      </w:r>
    </w:p>
    <w:p w:rsidR="005B67A0" w:rsidRPr="00762E6C" w:rsidRDefault="005B67A0" w:rsidP="00762E6C">
      <w:pPr>
        <w:pStyle w:val="Default"/>
        <w:tabs>
          <w:tab w:val="left" w:pos="765"/>
        </w:tabs>
        <w:spacing w:line="360" w:lineRule="auto"/>
        <w:ind w:left="765" w:hanging="198"/>
        <w:jc w:val="both"/>
        <w:rPr>
          <w:rFonts w:ascii="Arial" w:hAnsi="Arial" w:cs="Arial"/>
        </w:rPr>
      </w:pPr>
      <w:r w:rsidRPr="00607916">
        <w:rPr>
          <w:rFonts w:ascii="Arial" w:hAnsi="Arial" w:cs="Arial"/>
          <w:b/>
        </w:rPr>
        <w:t>Transición:</w:t>
      </w:r>
      <w:r w:rsidRPr="00607916">
        <w:rPr>
          <w:rFonts w:ascii="Arial" w:hAnsi="Arial" w:cs="Arial"/>
        </w:rPr>
        <w:t xml:space="preserve"> Durante esta fase el sistema web para el p</w:t>
      </w:r>
      <w:r w:rsidR="004838CC">
        <w:rPr>
          <w:rFonts w:ascii="Arial" w:hAnsi="Arial" w:cs="Arial"/>
        </w:rPr>
        <w:t xml:space="preserve">roceso </w:t>
      </w:r>
      <w:r w:rsidRPr="00607916">
        <w:rPr>
          <w:rFonts w:ascii="Arial" w:hAnsi="Arial" w:cs="Arial"/>
        </w:rPr>
        <w:t>de cobranza en la Municipalidad Provincial de Huaral se despliega en la comunidad de usuarios. Una vez que el sistema está en manos de los usuarios finales, a menudo aparecen cuestiones que requieren un desarrollo adicional para ajustar el sistema, corregir algunos problemas no detectados</w:t>
      </w:r>
      <w:r w:rsidRPr="00762E6C">
        <w:rPr>
          <w:rFonts w:ascii="Arial" w:hAnsi="Arial" w:cs="Arial"/>
        </w:rPr>
        <w:t xml:space="preserve"> o finalizar algunas características que habían sido pospuestas (p. 490-491).</w:t>
      </w:r>
    </w:p>
    <w:p w:rsidR="003A4870" w:rsidRPr="00851E81" w:rsidRDefault="004C3F9D" w:rsidP="003A4870">
      <w:pPr>
        <w:pStyle w:val="Default"/>
        <w:keepNext/>
        <w:tabs>
          <w:tab w:val="left" w:pos="765"/>
        </w:tabs>
        <w:spacing w:line="360" w:lineRule="auto"/>
        <w:ind w:left="567"/>
        <w:jc w:val="center"/>
        <w:rPr>
          <w:rFonts w:ascii="Arial" w:hAnsi="Arial" w:cs="Arial"/>
        </w:rPr>
      </w:pPr>
      <w:bookmarkStart w:id="22" w:name="_Toc459302445"/>
      <w:r>
        <w:rPr>
          <w:rFonts w:asciiTheme="minorHAnsi" w:hAnsiTheme="minorHAnsi"/>
          <w:noProof/>
          <w:lang w:eastAsia="es-PE"/>
        </w:rPr>
        <w:pict>
          <v:shape id="Cuadro de texto 18" o:spid="_x0000_s1152" type="#_x0000_t202" style="position:absolute;left:0;text-align:left;margin-left:-34.5pt;margin-top:130.15pt;width:124pt;height:20.85pt;rotation:-90;z-index:2516633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" fillcolor="window" strokecolor="window" strokeweight=".5pt">
            <v:textbox style="layout-flow:vertical;mso-layout-flow-alt:bottom-to-top;mso-next-textbox:#Cuadro de texto 18">
              <w:txbxContent>
                <w:p w:rsidR="00785BDE" w:rsidRPr="00851E81" w:rsidRDefault="00785BDE" w:rsidP="005B67A0">
                  <w:pPr>
                    <w:rPr>
                      <w:rFonts w:asciiTheme="minorHAnsi" w:hAnsiTheme="minorHAnsi" w:cs="Arial"/>
                      <w:color w:val="FFFFFF" w:themeColor="background1"/>
                      <w:sz w:val="18"/>
                      <w:szCs w:val="18"/>
                    </w:rPr>
                  </w:pPr>
                  <w:r w:rsidRPr="00851E81">
                    <w:rPr>
                      <w:rFonts w:asciiTheme="minorHAnsi" w:hAnsiTheme="minorHAnsi" w:cs="Arial"/>
                      <w:color w:val="FFFFFF" w:themeColor="background1"/>
                      <w:sz w:val="18"/>
                      <w:szCs w:val="18"/>
                    </w:rPr>
                    <w:t>© Freddy Escobar (2008)</w:t>
                  </w:r>
                </w:p>
              </w:txbxContent>
            </v:textbox>
          </v:shape>
        </w:pict>
      </w:r>
      <w:r w:rsidR="003A4870">
        <w:t>F</w:t>
      </w:r>
      <w:r w:rsidR="003A4870" w:rsidRPr="00851E81">
        <w:rPr>
          <w:rFonts w:ascii="Arial" w:hAnsi="Arial" w:cs="Arial"/>
        </w:rPr>
        <w:t xml:space="preserve">igura  </w:t>
      </w:r>
      <w:r w:rsidR="00B16DEE" w:rsidRPr="00851E81">
        <w:rPr>
          <w:rFonts w:ascii="Arial" w:hAnsi="Arial" w:cs="Arial"/>
        </w:rPr>
        <w:fldChar w:fldCharType="begin"/>
      </w:r>
      <w:r w:rsidR="00B16DEE" w:rsidRPr="00851E81">
        <w:rPr>
          <w:rFonts w:ascii="Arial" w:hAnsi="Arial" w:cs="Arial"/>
        </w:rPr>
        <w:instrText xml:space="preserve"> SEQ _Figura_ \* ARABIC </w:instrText>
      </w:r>
      <w:r w:rsidR="00B16DEE" w:rsidRPr="00851E81">
        <w:rPr>
          <w:rFonts w:ascii="Arial" w:hAnsi="Arial" w:cs="Arial"/>
        </w:rPr>
        <w:fldChar w:fldCharType="separate"/>
      </w:r>
      <w:r w:rsidR="00861D10">
        <w:rPr>
          <w:rFonts w:ascii="Arial" w:hAnsi="Arial" w:cs="Arial"/>
          <w:noProof/>
        </w:rPr>
        <w:t>5</w:t>
      </w:r>
      <w:r w:rsidR="00B16DEE" w:rsidRPr="00851E81">
        <w:rPr>
          <w:rFonts w:ascii="Arial" w:hAnsi="Arial" w:cs="Arial"/>
        </w:rPr>
        <w:fldChar w:fldCharType="end"/>
      </w:r>
      <w:r w:rsidR="003A4870" w:rsidRPr="00851E81">
        <w:rPr>
          <w:rFonts w:ascii="Arial" w:hAnsi="Arial" w:cs="Arial"/>
        </w:rPr>
        <w:t xml:space="preserve"> Fases e Iteraciones de la Metodología RUP</w:t>
      </w:r>
      <w:r w:rsidR="00851E81">
        <w:rPr>
          <w:rFonts w:ascii="Arial" w:hAnsi="Arial" w:cs="Arial"/>
        </w:rPr>
        <w:t xml:space="preserve"> </w:t>
      </w:r>
      <w:r w:rsidR="00851E81">
        <w:rPr>
          <w:rStyle w:val="Refdenotaalpie"/>
          <w:rFonts w:ascii="Arial" w:hAnsi="Arial" w:cs="Arial"/>
        </w:rPr>
        <w:footnoteReference w:id="33"/>
      </w:r>
      <w:bookmarkEnd w:id="22"/>
    </w:p>
    <w:p w:rsidR="003A4870" w:rsidRDefault="00762E6C" w:rsidP="003A4870">
      <w:pPr>
        <w:pStyle w:val="Default"/>
        <w:keepNext/>
        <w:tabs>
          <w:tab w:val="left" w:pos="765"/>
        </w:tabs>
        <w:spacing w:line="360" w:lineRule="auto"/>
        <w:ind w:left="567"/>
        <w:jc w:val="center"/>
      </w:pPr>
      <w:r w:rsidRPr="00762E6C">
        <w:rPr>
          <w:rFonts w:asciiTheme="minorHAnsi" w:hAnsiTheme="minorHAnsi" w:cstheme="minorBidi"/>
          <w:noProof/>
          <w:lang w:eastAsia="es-PE"/>
        </w:rPr>
        <w:drawing>
          <wp:inline distT="0" distB="0" distL="0" distR="0" wp14:anchorId="079111B1" wp14:editId="63605517">
            <wp:extent cx="4705215" cy="2960914"/>
            <wp:effectExtent l="190500" t="190500" r="172085" b="16383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9076" cy="2963343"/>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rsidR="00132AA4" w:rsidRDefault="00132AA4">
      <w:pPr>
        <w:widowControl/>
        <w:autoSpaceDE/>
        <w:autoSpaceDN/>
        <w:spacing w:after="160" w:line="259" w:lineRule="auto"/>
        <w:rPr>
          <w:rFonts w:ascii="Arial" w:hAnsi="Arial" w:cs="Arial"/>
          <w:sz w:val="20"/>
        </w:rPr>
      </w:pPr>
    </w:p>
    <w:p w:rsidR="00132AA4" w:rsidRDefault="00132AA4">
      <w:pPr>
        <w:widowControl/>
        <w:autoSpaceDE/>
        <w:autoSpaceDN/>
        <w:spacing w:after="160" w:line="259" w:lineRule="auto"/>
        <w:rPr>
          <w:rFonts w:ascii="Arial" w:hAnsi="Arial" w:cs="Arial"/>
          <w:b/>
        </w:rPr>
      </w:pPr>
    </w:p>
    <w:p w:rsidR="00132AA4" w:rsidRPr="00132AA4" w:rsidRDefault="00214337" w:rsidP="00132AA4">
      <w:pPr>
        <w:widowControl/>
        <w:autoSpaceDE/>
        <w:autoSpaceDN/>
        <w:spacing w:after="200" w:line="276" w:lineRule="auto"/>
        <w:rPr>
          <w:rFonts w:ascii="Arial" w:hAnsi="Arial" w:cs="Arial"/>
          <w:b/>
        </w:rPr>
      </w:pPr>
      <w:r>
        <w:rPr>
          <w:rFonts w:ascii="Arial" w:hAnsi="Arial" w:cs="Arial"/>
          <w:b/>
        </w:rPr>
        <w:lastRenderedPageBreak/>
        <w:t xml:space="preserve">1.3.1.6 </w:t>
      </w:r>
      <w:r w:rsidR="00132AA4" w:rsidRPr="00132AA4">
        <w:rPr>
          <w:rFonts w:ascii="Arial" w:hAnsi="Arial" w:cs="Arial"/>
          <w:b/>
        </w:rPr>
        <w:t>Selección de la Metodología de Desarrollo</w:t>
      </w:r>
    </w:p>
    <w:p w:rsidR="00132AA4" w:rsidRPr="005D07CC" w:rsidRDefault="00132AA4" w:rsidP="00132AA4">
      <w:pPr>
        <w:pStyle w:val="Style"/>
        <w:spacing w:after="120"/>
        <w:ind w:left="1418"/>
        <w:jc w:val="both"/>
        <w:rPr>
          <w:b w:val="0"/>
          <w:lang w:val="es-PE"/>
        </w:rPr>
      </w:pPr>
      <w:r w:rsidRPr="005D07CC">
        <w:rPr>
          <w:b w:val="0"/>
          <w:lang w:val="es-PE"/>
        </w:rPr>
        <w:t>Se tomó en cuenta la evaluación de 3 expertos para la selección de la metodo</w:t>
      </w:r>
      <w:r>
        <w:rPr>
          <w:b w:val="0"/>
          <w:lang w:val="es-PE"/>
        </w:rPr>
        <w:t>logía de desarrollo (Ver Anexo 14</w:t>
      </w:r>
      <w:r w:rsidRPr="005D07CC">
        <w:rPr>
          <w:b w:val="0"/>
          <w:lang w:val="es-PE"/>
        </w:rPr>
        <w:t>).</w:t>
      </w:r>
    </w:p>
    <w:p w:rsidR="00132AA4" w:rsidRDefault="00132AA4" w:rsidP="00132AA4">
      <w:pPr>
        <w:pStyle w:val="Style"/>
        <w:spacing w:after="240"/>
        <w:ind w:left="1418"/>
        <w:jc w:val="both"/>
        <w:rPr>
          <w:i/>
          <w:iCs/>
          <w:sz w:val="20"/>
          <w:szCs w:val="18"/>
        </w:rPr>
      </w:pPr>
      <w:r>
        <w:rPr>
          <w:b w:val="0"/>
          <w:lang w:val="es-PE"/>
        </w:rPr>
        <w:t>En la tabla 3</w:t>
      </w:r>
      <w:r w:rsidRPr="005D07CC">
        <w:rPr>
          <w:b w:val="0"/>
          <w:lang w:val="es-PE"/>
        </w:rPr>
        <w:t xml:space="preserve"> se muestran los distintos puntajes asignados a los niv</w:t>
      </w:r>
      <w:r>
        <w:rPr>
          <w:b w:val="0"/>
          <w:lang w:val="es-PE"/>
        </w:rPr>
        <w:t>eles por criterio de selección.</w:t>
      </w:r>
    </w:p>
    <w:p w:rsidR="00132AA4" w:rsidRPr="00132AA4" w:rsidRDefault="00132AA4" w:rsidP="00132AA4">
      <w:pPr>
        <w:pStyle w:val="Descripcin"/>
        <w:keepNext/>
        <w:jc w:val="center"/>
        <w:rPr>
          <w:color w:val="auto"/>
        </w:rPr>
      </w:pPr>
      <w:bookmarkStart w:id="23" w:name="_Toc456109390"/>
      <w:r w:rsidRPr="00132AA4">
        <w:rPr>
          <w:color w:val="auto"/>
          <w:sz w:val="20"/>
        </w:rPr>
        <w:t xml:space="preserve">Tabla </w:t>
      </w:r>
      <w:r w:rsidRPr="00132AA4">
        <w:rPr>
          <w:color w:val="auto"/>
          <w:sz w:val="20"/>
        </w:rPr>
        <w:fldChar w:fldCharType="begin"/>
      </w:r>
      <w:r w:rsidRPr="00132AA4">
        <w:rPr>
          <w:color w:val="auto"/>
          <w:sz w:val="20"/>
        </w:rPr>
        <w:instrText xml:space="preserve"> SEQ Tabla \* ARABIC </w:instrText>
      </w:r>
      <w:r w:rsidRPr="00132AA4">
        <w:rPr>
          <w:color w:val="auto"/>
          <w:sz w:val="20"/>
        </w:rPr>
        <w:fldChar w:fldCharType="separate"/>
      </w:r>
      <w:r w:rsidR="00861D10">
        <w:rPr>
          <w:noProof/>
          <w:color w:val="auto"/>
          <w:sz w:val="20"/>
        </w:rPr>
        <w:t>3</w:t>
      </w:r>
      <w:r w:rsidRPr="00132AA4">
        <w:rPr>
          <w:color w:val="auto"/>
          <w:sz w:val="20"/>
        </w:rPr>
        <w:fldChar w:fldCharType="end"/>
      </w:r>
      <w:r w:rsidRPr="00132AA4">
        <w:rPr>
          <w:color w:val="auto"/>
          <w:sz w:val="20"/>
        </w:rPr>
        <w:t xml:space="preserve"> Puntajes de los criterios de selección para la metodología de desarrollo</w:t>
      </w:r>
      <w:bookmarkEnd w:id="23"/>
    </w:p>
    <w:tbl>
      <w:tblPr>
        <w:tblStyle w:val="Tablaconcuadrcula"/>
        <w:tblW w:w="6938" w:type="dxa"/>
        <w:tblInd w:w="829" w:type="dxa"/>
        <w:tblLayout w:type="fixed"/>
        <w:tblLook w:val="04A0" w:firstRow="1" w:lastRow="0" w:firstColumn="1" w:lastColumn="0" w:noHBand="0" w:noVBand="1"/>
      </w:tblPr>
      <w:tblGrid>
        <w:gridCol w:w="3831"/>
        <w:gridCol w:w="988"/>
        <w:gridCol w:w="1130"/>
        <w:gridCol w:w="989"/>
      </w:tblGrid>
      <w:tr w:rsidR="00132AA4" w:rsidRPr="005D07CC" w:rsidTr="00132AA4">
        <w:trPr>
          <w:trHeight w:val="772"/>
        </w:trPr>
        <w:tc>
          <w:tcPr>
            <w:tcW w:w="3831" w:type="dxa"/>
            <w:vAlign w:val="center"/>
          </w:tcPr>
          <w:p w:rsidR="00132AA4" w:rsidRPr="00AD41AD" w:rsidRDefault="00132AA4" w:rsidP="00132AA4">
            <w:pPr>
              <w:spacing w:line="276" w:lineRule="auto"/>
              <w:jc w:val="center"/>
              <w:rPr>
                <w:rFonts w:ascii="Arial" w:hAnsi="Arial" w:cs="Arial"/>
                <w:b/>
              </w:rPr>
            </w:pPr>
            <w:r w:rsidRPr="00AD41AD">
              <w:rPr>
                <w:rFonts w:ascii="Arial" w:hAnsi="Arial" w:cs="Arial"/>
                <w:b/>
              </w:rPr>
              <w:t>CRITERIOS</w:t>
            </w:r>
          </w:p>
        </w:tc>
        <w:tc>
          <w:tcPr>
            <w:tcW w:w="988" w:type="dxa"/>
            <w:vAlign w:val="center"/>
          </w:tcPr>
          <w:p w:rsidR="00132AA4" w:rsidRPr="00AD41AD" w:rsidRDefault="00132AA4" w:rsidP="00132AA4">
            <w:pPr>
              <w:spacing w:line="276" w:lineRule="auto"/>
              <w:jc w:val="center"/>
              <w:rPr>
                <w:rFonts w:ascii="Arial" w:hAnsi="Arial" w:cs="Arial"/>
                <w:b/>
              </w:rPr>
            </w:pPr>
            <w:r w:rsidRPr="00AD41AD">
              <w:rPr>
                <w:rFonts w:ascii="Arial" w:hAnsi="Arial" w:cs="Arial"/>
                <w:b/>
              </w:rPr>
              <w:t>Malo</w:t>
            </w:r>
          </w:p>
        </w:tc>
        <w:tc>
          <w:tcPr>
            <w:tcW w:w="1130" w:type="dxa"/>
            <w:vAlign w:val="center"/>
          </w:tcPr>
          <w:p w:rsidR="00132AA4" w:rsidRPr="00AD41AD" w:rsidRDefault="00132AA4" w:rsidP="00132AA4">
            <w:pPr>
              <w:spacing w:line="276" w:lineRule="auto"/>
              <w:jc w:val="center"/>
              <w:rPr>
                <w:rFonts w:ascii="Arial" w:hAnsi="Arial" w:cs="Arial"/>
                <w:b/>
              </w:rPr>
            </w:pPr>
            <w:r w:rsidRPr="00AD41AD">
              <w:rPr>
                <w:rFonts w:ascii="Arial" w:hAnsi="Arial" w:cs="Arial"/>
                <w:b/>
              </w:rPr>
              <w:t>Regular</w:t>
            </w:r>
          </w:p>
        </w:tc>
        <w:tc>
          <w:tcPr>
            <w:tcW w:w="989" w:type="dxa"/>
            <w:vAlign w:val="center"/>
          </w:tcPr>
          <w:p w:rsidR="00132AA4" w:rsidRPr="00AD41AD" w:rsidRDefault="00132AA4" w:rsidP="00132AA4">
            <w:pPr>
              <w:spacing w:line="276" w:lineRule="auto"/>
              <w:jc w:val="center"/>
              <w:rPr>
                <w:rFonts w:ascii="Arial" w:hAnsi="Arial" w:cs="Arial"/>
                <w:b/>
              </w:rPr>
            </w:pPr>
            <w:r w:rsidRPr="00AD41AD">
              <w:rPr>
                <w:rFonts w:ascii="Arial" w:hAnsi="Arial" w:cs="Arial"/>
                <w:b/>
              </w:rPr>
              <w:t>Bueno</w:t>
            </w:r>
          </w:p>
        </w:tc>
      </w:tr>
      <w:tr w:rsidR="00132AA4" w:rsidRPr="005D07CC" w:rsidTr="00132AA4">
        <w:trPr>
          <w:trHeight w:val="532"/>
        </w:trPr>
        <w:tc>
          <w:tcPr>
            <w:tcW w:w="3831" w:type="dxa"/>
          </w:tcPr>
          <w:p w:rsidR="00132AA4" w:rsidRPr="003F1A7A" w:rsidRDefault="00132AA4" w:rsidP="00132AA4">
            <w:pPr>
              <w:rPr>
                <w:rFonts w:ascii="Calibri" w:hAnsi="Calibri" w:cs="Calibri"/>
                <w:sz w:val="20"/>
                <w:szCs w:val="24"/>
                <w:lang w:val="es-PE" w:eastAsia="es-PE"/>
              </w:rPr>
            </w:pPr>
            <w:r w:rsidRPr="003F1A7A">
              <w:rPr>
                <w:rFonts w:ascii="Calibri" w:hAnsi="Calibri" w:cs="Calibri"/>
                <w:sz w:val="20"/>
                <w:szCs w:val="24"/>
                <w:lang w:val="es-PE" w:eastAsia="es-PE"/>
              </w:rPr>
              <w:t>Califique Ud. como se puede conocer el negocio en las siguientes metodologías</w:t>
            </w:r>
          </w:p>
        </w:tc>
        <w:tc>
          <w:tcPr>
            <w:tcW w:w="988"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1</w:t>
            </w:r>
          </w:p>
        </w:tc>
        <w:tc>
          <w:tcPr>
            <w:tcW w:w="1130"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2</w:t>
            </w:r>
          </w:p>
        </w:tc>
        <w:tc>
          <w:tcPr>
            <w:tcW w:w="989"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3</w:t>
            </w:r>
          </w:p>
        </w:tc>
      </w:tr>
      <w:tr w:rsidR="00132AA4" w:rsidRPr="005D07CC" w:rsidTr="00132AA4">
        <w:trPr>
          <w:trHeight w:val="532"/>
        </w:trPr>
        <w:tc>
          <w:tcPr>
            <w:tcW w:w="3831" w:type="dxa"/>
          </w:tcPr>
          <w:p w:rsidR="00132AA4" w:rsidRPr="003F1A7A" w:rsidRDefault="00132AA4" w:rsidP="00132AA4">
            <w:pPr>
              <w:rPr>
                <w:rFonts w:ascii="Calibri" w:hAnsi="Calibri" w:cs="Calibri"/>
                <w:sz w:val="20"/>
                <w:szCs w:val="24"/>
                <w:lang w:val="es-PE" w:eastAsia="es-PE"/>
              </w:rPr>
            </w:pPr>
            <w:r w:rsidRPr="003F1A7A">
              <w:rPr>
                <w:rFonts w:ascii="Calibri" w:hAnsi="Calibri" w:cs="Calibri"/>
                <w:sz w:val="20"/>
                <w:szCs w:val="24"/>
                <w:lang w:val="es-PE" w:eastAsia="es-PE"/>
              </w:rPr>
              <w:t xml:space="preserve">Califique Ud. como </w:t>
            </w:r>
            <w:r>
              <w:rPr>
                <w:rFonts w:ascii="Calibri" w:hAnsi="Calibri" w:cs="Calibri"/>
                <w:sz w:val="20"/>
                <w:szCs w:val="24"/>
                <w:lang w:val="es-PE" w:eastAsia="es-PE"/>
              </w:rPr>
              <w:t>se representa el avance del proyecto en las siguientes metodologías</w:t>
            </w:r>
          </w:p>
        </w:tc>
        <w:tc>
          <w:tcPr>
            <w:tcW w:w="988"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1</w:t>
            </w:r>
          </w:p>
        </w:tc>
        <w:tc>
          <w:tcPr>
            <w:tcW w:w="1130"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2</w:t>
            </w:r>
          </w:p>
        </w:tc>
        <w:tc>
          <w:tcPr>
            <w:tcW w:w="989"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3</w:t>
            </w:r>
          </w:p>
        </w:tc>
      </w:tr>
      <w:tr w:rsidR="00132AA4" w:rsidRPr="005D07CC" w:rsidTr="00132AA4">
        <w:trPr>
          <w:trHeight w:val="532"/>
        </w:trPr>
        <w:tc>
          <w:tcPr>
            <w:tcW w:w="3831" w:type="dxa"/>
          </w:tcPr>
          <w:p w:rsidR="00132AA4" w:rsidRPr="003F1A7A" w:rsidRDefault="00132AA4" w:rsidP="00132AA4">
            <w:pPr>
              <w:rPr>
                <w:rFonts w:ascii="Calibri" w:hAnsi="Calibri" w:cs="Calibri"/>
                <w:sz w:val="20"/>
                <w:szCs w:val="24"/>
                <w:lang w:val="es-PE" w:eastAsia="es-PE"/>
              </w:rPr>
            </w:pPr>
            <w:r>
              <w:rPr>
                <w:rFonts w:ascii="Calibri" w:hAnsi="Calibri" w:cs="Calibri"/>
                <w:sz w:val="20"/>
                <w:szCs w:val="24"/>
                <w:lang w:val="es-PE" w:eastAsia="es-PE"/>
              </w:rPr>
              <w:t>Califique Ud. Como las siguientes metodologías se centran en la Arquitectura.</w:t>
            </w:r>
          </w:p>
        </w:tc>
        <w:tc>
          <w:tcPr>
            <w:tcW w:w="988"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1</w:t>
            </w:r>
          </w:p>
        </w:tc>
        <w:tc>
          <w:tcPr>
            <w:tcW w:w="1130"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2</w:t>
            </w:r>
          </w:p>
        </w:tc>
        <w:tc>
          <w:tcPr>
            <w:tcW w:w="989"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3</w:t>
            </w:r>
          </w:p>
        </w:tc>
      </w:tr>
      <w:tr w:rsidR="00132AA4" w:rsidRPr="005D07CC" w:rsidTr="00132AA4">
        <w:trPr>
          <w:trHeight w:val="532"/>
        </w:trPr>
        <w:tc>
          <w:tcPr>
            <w:tcW w:w="3831" w:type="dxa"/>
          </w:tcPr>
          <w:p w:rsidR="00132AA4" w:rsidRPr="003F1A7A" w:rsidRDefault="00132AA4" w:rsidP="00132AA4">
            <w:pPr>
              <w:rPr>
                <w:rFonts w:ascii="Calibri" w:hAnsi="Calibri" w:cs="Calibri"/>
                <w:sz w:val="20"/>
                <w:szCs w:val="24"/>
                <w:lang w:val="es-PE" w:eastAsia="es-PE"/>
              </w:rPr>
            </w:pPr>
            <w:r>
              <w:rPr>
                <w:rFonts w:ascii="Calibri" w:hAnsi="Calibri" w:cs="Calibri"/>
                <w:sz w:val="20"/>
                <w:szCs w:val="24"/>
                <w:lang w:val="es-PE" w:eastAsia="es-PE"/>
              </w:rPr>
              <w:t>Califique Ud. como se maneja la documentación formal en las siguientes metodologías</w:t>
            </w:r>
          </w:p>
        </w:tc>
        <w:tc>
          <w:tcPr>
            <w:tcW w:w="988"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1</w:t>
            </w:r>
          </w:p>
        </w:tc>
        <w:tc>
          <w:tcPr>
            <w:tcW w:w="1130"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2</w:t>
            </w:r>
          </w:p>
        </w:tc>
        <w:tc>
          <w:tcPr>
            <w:tcW w:w="989"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3</w:t>
            </w:r>
          </w:p>
        </w:tc>
      </w:tr>
      <w:tr w:rsidR="00132AA4" w:rsidRPr="005D07CC" w:rsidTr="00132AA4">
        <w:trPr>
          <w:trHeight w:val="532"/>
        </w:trPr>
        <w:tc>
          <w:tcPr>
            <w:tcW w:w="3831" w:type="dxa"/>
          </w:tcPr>
          <w:p w:rsidR="00132AA4" w:rsidRPr="003F1A7A" w:rsidRDefault="00132AA4" w:rsidP="00132AA4">
            <w:pPr>
              <w:rPr>
                <w:rFonts w:ascii="Calibri" w:hAnsi="Calibri" w:cs="Calibri"/>
                <w:sz w:val="20"/>
                <w:szCs w:val="24"/>
                <w:lang w:val="es-PE" w:eastAsia="es-PE"/>
              </w:rPr>
            </w:pPr>
            <w:r>
              <w:rPr>
                <w:rFonts w:ascii="Calibri" w:hAnsi="Calibri" w:cs="Calibri"/>
                <w:sz w:val="20"/>
                <w:szCs w:val="24"/>
                <w:lang w:val="es-PE" w:eastAsia="es-PE"/>
              </w:rPr>
              <w:t>Califique Ud. Cuál de las siguientes metodologías utiliza UML</w:t>
            </w:r>
          </w:p>
        </w:tc>
        <w:tc>
          <w:tcPr>
            <w:tcW w:w="988"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1</w:t>
            </w:r>
          </w:p>
        </w:tc>
        <w:tc>
          <w:tcPr>
            <w:tcW w:w="1130"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2</w:t>
            </w:r>
          </w:p>
        </w:tc>
        <w:tc>
          <w:tcPr>
            <w:tcW w:w="989"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3</w:t>
            </w:r>
          </w:p>
        </w:tc>
      </w:tr>
      <w:tr w:rsidR="00132AA4" w:rsidRPr="005D07CC" w:rsidTr="00132AA4">
        <w:trPr>
          <w:trHeight w:val="532"/>
        </w:trPr>
        <w:tc>
          <w:tcPr>
            <w:tcW w:w="3831" w:type="dxa"/>
          </w:tcPr>
          <w:p w:rsidR="00132AA4" w:rsidRPr="003F1A7A" w:rsidRDefault="00132AA4" w:rsidP="00132AA4">
            <w:pPr>
              <w:rPr>
                <w:rFonts w:ascii="Calibri" w:hAnsi="Calibri" w:cs="Calibri"/>
                <w:sz w:val="20"/>
                <w:szCs w:val="24"/>
                <w:lang w:val="es-PE" w:eastAsia="es-PE"/>
              </w:rPr>
            </w:pPr>
            <w:r>
              <w:rPr>
                <w:rFonts w:ascii="Calibri" w:hAnsi="Calibri" w:cs="Calibri"/>
                <w:sz w:val="20"/>
                <w:szCs w:val="24"/>
                <w:lang w:val="es-PE" w:eastAsia="es-PE"/>
              </w:rPr>
              <w:t>Califique Ud. como se maneja la orientación a la calidad en las siguientes metodologías.</w:t>
            </w:r>
          </w:p>
        </w:tc>
        <w:tc>
          <w:tcPr>
            <w:tcW w:w="988"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1</w:t>
            </w:r>
          </w:p>
        </w:tc>
        <w:tc>
          <w:tcPr>
            <w:tcW w:w="1130"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2</w:t>
            </w:r>
          </w:p>
        </w:tc>
        <w:tc>
          <w:tcPr>
            <w:tcW w:w="989"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3</w:t>
            </w:r>
          </w:p>
        </w:tc>
      </w:tr>
      <w:tr w:rsidR="00132AA4" w:rsidRPr="005D07CC" w:rsidTr="00132AA4">
        <w:trPr>
          <w:trHeight w:val="532"/>
        </w:trPr>
        <w:tc>
          <w:tcPr>
            <w:tcW w:w="3831" w:type="dxa"/>
          </w:tcPr>
          <w:p w:rsidR="00132AA4" w:rsidRPr="003F1A7A" w:rsidRDefault="00132AA4" w:rsidP="00132AA4">
            <w:pPr>
              <w:rPr>
                <w:rFonts w:ascii="Calibri" w:hAnsi="Calibri" w:cs="Calibri"/>
                <w:sz w:val="20"/>
                <w:szCs w:val="24"/>
                <w:lang w:val="es-PE" w:eastAsia="es-PE"/>
              </w:rPr>
            </w:pPr>
            <w:r w:rsidRPr="003F1A7A">
              <w:rPr>
                <w:rFonts w:ascii="Calibri" w:hAnsi="Calibri" w:cs="Calibri"/>
                <w:sz w:val="20"/>
                <w:szCs w:val="24"/>
                <w:lang w:val="es-PE" w:eastAsia="es-PE"/>
              </w:rPr>
              <w:t>Califique Ud. como se puede conocer el negocio en las siguientes metodologías</w:t>
            </w:r>
          </w:p>
        </w:tc>
        <w:tc>
          <w:tcPr>
            <w:tcW w:w="988"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1</w:t>
            </w:r>
          </w:p>
        </w:tc>
        <w:tc>
          <w:tcPr>
            <w:tcW w:w="1130"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2</w:t>
            </w:r>
          </w:p>
        </w:tc>
        <w:tc>
          <w:tcPr>
            <w:tcW w:w="989" w:type="dxa"/>
            <w:vAlign w:val="center"/>
          </w:tcPr>
          <w:p w:rsidR="00132AA4" w:rsidRPr="00AD41AD" w:rsidRDefault="00132AA4" w:rsidP="00132AA4">
            <w:pPr>
              <w:spacing w:line="276" w:lineRule="auto"/>
              <w:jc w:val="center"/>
              <w:rPr>
                <w:rFonts w:ascii="Arial" w:hAnsi="Arial" w:cs="Arial"/>
              </w:rPr>
            </w:pPr>
            <w:r w:rsidRPr="00AD41AD">
              <w:rPr>
                <w:rFonts w:ascii="Arial" w:hAnsi="Arial" w:cs="Arial"/>
              </w:rPr>
              <w:t>3</w:t>
            </w:r>
          </w:p>
        </w:tc>
      </w:tr>
    </w:tbl>
    <w:p w:rsidR="00132AA4" w:rsidRDefault="00132AA4" w:rsidP="00132AA4">
      <w:pPr>
        <w:pStyle w:val="Descripcin"/>
        <w:rPr>
          <w:rFonts w:ascii="Arial" w:hAnsi="Arial" w:cs="Arial"/>
          <w:color w:val="auto"/>
          <w:sz w:val="20"/>
        </w:rPr>
      </w:pPr>
    </w:p>
    <w:p w:rsidR="00423A85" w:rsidRPr="00423A85" w:rsidRDefault="00423A85" w:rsidP="00132AA4">
      <w:pPr>
        <w:pStyle w:val="Descripcin"/>
        <w:jc w:val="center"/>
        <w:rPr>
          <w:rFonts w:ascii="Arial" w:hAnsi="Arial" w:cs="Arial"/>
          <w:color w:val="auto"/>
          <w:sz w:val="20"/>
        </w:rPr>
      </w:pPr>
      <w:bookmarkStart w:id="24" w:name="_Toc456109391"/>
      <w:r w:rsidRPr="00423A85">
        <w:rPr>
          <w:rFonts w:ascii="Arial" w:hAnsi="Arial" w:cs="Arial"/>
          <w:color w:val="auto"/>
          <w:sz w:val="20"/>
        </w:rPr>
        <w:t xml:space="preserve">Tabla </w:t>
      </w:r>
      <w:r w:rsidRPr="00423A85">
        <w:rPr>
          <w:rFonts w:ascii="Arial" w:hAnsi="Arial" w:cs="Arial"/>
          <w:color w:val="auto"/>
          <w:sz w:val="20"/>
        </w:rPr>
        <w:fldChar w:fldCharType="begin"/>
      </w:r>
      <w:r w:rsidRPr="00423A85">
        <w:rPr>
          <w:rFonts w:ascii="Arial" w:hAnsi="Arial" w:cs="Arial"/>
          <w:color w:val="auto"/>
          <w:sz w:val="20"/>
        </w:rPr>
        <w:instrText xml:space="preserve"> SEQ Tabla \* ARABIC </w:instrText>
      </w:r>
      <w:r w:rsidRPr="00423A85">
        <w:rPr>
          <w:rFonts w:ascii="Arial" w:hAnsi="Arial" w:cs="Arial"/>
          <w:color w:val="auto"/>
          <w:sz w:val="20"/>
        </w:rPr>
        <w:fldChar w:fldCharType="separate"/>
      </w:r>
      <w:r w:rsidR="00861D10">
        <w:rPr>
          <w:rFonts w:ascii="Arial" w:hAnsi="Arial" w:cs="Arial"/>
          <w:noProof/>
          <w:color w:val="auto"/>
          <w:sz w:val="20"/>
        </w:rPr>
        <w:t>4</w:t>
      </w:r>
      <w:r w:rsidRPr="00423A85">
        <w:rPr>
          <w:rFonts w:ascii="Arial" w:hAnsi="Arial" w:cs="Arial"/>
          <w:color w:val="auto"/>
          <w:sz w:val="20"/>
        </w:rPr>
        <w:fldChar w:fldCharType="end"/>
      </w:r>
      <w:r w:rsidRPr="00423A85">
        <w:rPr>
          <w:rFonts w:ascii="Arial" w:hAnsi="Arial" w:cs="Arial"/>
          <w:color w:val="auto"/>
          <w:sz w:val="20"/>
        </w:rPr>
        <w:t xml:space="preserve"> Consolidado del Juicio de Experto</w:t>
      </w:r>
      <w:bookmarkEnd w:id="24"/>
    </w:p>
    <w:tbl>
      <w:tblPr>
        <w:tblStyle w:val="Tablaconcuadrcula"/>
        <w:tblW w:w="0" w:type="auto"/>
        <w:tblInd w:w="567" w:type="dxa"/>
        <w:tblLook w:val="04A0" w:firstRow="1" w:lastRow="0" w:firstColumn="1" w:lastColumn="0" w:noHBand="0" w:noVBand="1"/>
      </w:tblPr>
      <w:tblGrid>
        <w:gridCol w:w="716"/>
        <w:gridCol w:w="3248"/>
        <w:gridCol w:w="1148"/>
        <w:gridCol w:w="1549"/>
        <w:gridCol w:w="1549"/>
      </w:tblGrid>
      <w:tr w:rsidR="00423A85" w:rsidTr="00132AA4">
        <w:tc>
          <w:tcPr>
            <w:tcW w:w="716" w:type="dxa"/>
            <w:vMerge w:val="restart"/>
            <w:shd w:val="clear" w:color="auto" w:fill="DBDBDB" w:themeFill="accent3" w:themeFillTint="66"/>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ITEM</w:t>
            </w:r>
          </w:p>
        </w:tc>
        <w:tc>
          <w:tcPr>
            <w:tcW w:w="3248" w:type="dxa"/>
            <w:vMerge w:val="restart"/>
            <w:shd w:val="clear" w:color="auto" w:fill="DBDBDB" w:themeFill="accent3" w:themeFillTint="66"/>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EXPERTO</w:t>
            </w:r>
          </w:p>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NOMBRES Y APELLIDOS</w:t>
            </w:r>
          </w:p>
        </w:tc>
        <w:tc>
          <w:tcPr>
            <w:tcW w:w="4246" w:type="dxa"/>
            <w:gridSpan w:val="3"/>
            <w:shd w:val="clear" w:color="auto" w:fill="DBDBDB" w:themeFill="accent3" w:themeFillTint="66"/>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METODOLOGÌA</w:t>
            </w:r>
          </w:p>
        </w:tc>
      </w:tr>
      <w:tr w:rsidR="00423A85" w:rsidTr="00132AA4">
        <w:tc>
          <w:tcPr>
            <w:tcW w:w="716" w:type="dxa"/>
            <w:vMerge/>
            <w:shd w:val="clear" w:color="auto" w:fill="DBDBDB" w:themeFill="accent3" w:themeFillTint="66"/>
          </w:tcPr>
          <w:p w:rsidR="00423A85" w:rsidRDefault="00423A85" w:rsidP="00132AA4">
            <w:pPr>
              <w:pStyle w:val="Default"/>
              <w:tabs>
                <w:tab w:val="left" w:pos="765"/>
              </w:tabs>
              <w:spacing w:line="360" w:lineRule="auto"/>
              <w:jc w:val="center"/>
              <w:rPr>
                <w:rFonts w:asciiTheme="minorHAnsi" w:hAnsiTheme="minorHAnsi" w:cstheme="minorBidi"/>
              </w:rPr>
            </w:pPr>
          </w:p>
        </w:tc>
        <w:tc>
          <w:tcPr>
            <w:tcW w:w="3248" w:type="dxa"/>
            <w:vMerge/>
            <w:shd w:val="clear" w:color="auto" w:fill="DBDBDB" w:themeFill="accent3" w:themeFillTint="66"/>
          </w:tcPr>
          <w:p w:rsidR="00423A85" w:rsidRDefault="00423A85" w:rsidP="00132AA4">
            <w:pPr>
              <w:pStyle w:val="Default"/>
              <w:tabs>
                <w:tab w:val="left" w:pos="765"/>
              </w:tabs>
              <w:spacing w:line="360" w:lineRule="auto"/>
              <w:jc w:val="center"/>
              <w:rPr>
                <w:rFonts w:asciiTheme="minorHAnsi" w:hAnsiTheme="minorHAnsi" w:cstheme="minorBidi"/>
              </w:rPr>
            </w:pPr>
          </w:p>
        </w:tc>
        <w:tc>
          <w:tcPr>
            <w:tcW w:w="1148" w:type="dxa"/>
            <w:shd w:val="clear" w:color="auto" w:fill="DBDBDB" w:themeFill="accent3" w:themeFillTint="66"/>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RUP</w:t>
            </w:r>
          </w:p>
        </w:tc>
        <w:tc>
          <w:tcPr>
            <w:tcW w:w="1549" w:type="dxa"/>
            <w:shd w:val="clear" w:color="auto" w:fill="DBDBDB" w:themeFill="accent3" w:themeFillTint="66"/>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XP</w:t>
            </w:r>
          </w:p>
        </w:tc>
        <w:tc>
          <w:tcPr>
            <w:tcW w:w="1549" w:type="dxa"/>
            <w:shd w:val="clear" w:color="auto" w:fill="DBDBDB" w:themeFill="accent3" w:themeFillTint="66"/>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SCRUM</w:t>
            </w:r>
          </w:p>
        </w:tc>
      </w:tr>
      <w:tr w:rsidR="00423A85" w:rsidTr="00132AA4">
        <w:tc>
          <w:tcPr>
            <w:tcW w:w="716" w:type="dxa"/>
          </w:tcPr>
          <w:p w:rsidR="00423A85" w:rsidRDefault="00423A85" w:rsidP="00132AA4">
            <w:pPr>
              <w:pStyle w:val="Default"/>
              <w:tabs>
                <w:tab w:val="left" w:pos="765"/>
              </w:tabs>
              <w:spacing w:line="360" w:lineRule="auto"/>
              <w:jc w:val="both"/>
              <w:rPr>
                <w:rFonts w:asciiTheme="minorHAnsi" w:hAnsiTheme="minorHAnsi" w:cstheme="minorBidi"/>
              </w:rPr>
            </w:pPr>
            <w:r>
              <w:rPr>
                <w:rFonts w:asciiTheme="minorHAnsi" w:hAnsiTheme="minorHAnsi" w:cstheme="minorBidi"/>
              </w:rPr>
              <w:t>1</w:t>
            </w:r>
          </w:p>
        </w:tc>
        <w:tc>
          <w:tcPr>
            <w:tcW w:w="3248" w:type="dxa"/>
          </w:tcPr>
          <w:p w:rsidR="00423A85" w:rsidRDefault="00423A85" w:rsidP="00132AA4">
            <w:pPr>
              <w:pStyle w:val="Default"/>
              <w:tabs>
                <w:tab w:val="left" w:pos="765"/>
              </w:tabs>
              <w:spacing w:line="360" w:lineRule="auto"/>
              <w:rPr>
                <w:rFonts w:asciiTheme="minorHAnsi" w:hAnsiTheme="minorHAnsi" w:cstheme="minorBidi"/>
              </w:rPr>
            </w:pPr>
            <w:r>
              <w:rPr>
                <w:rFonts w:asciiTheme="minorHAnsi" w:hAnsiTheme="minorHAnsi" w:cstheme="minorBidi"/>
              </w:rPr>
              <w:t>Díaz Reátegui Mónica</w:t>
            </w:r>
          </w:p>
        </w:tc>
        <w:tc>
          <w:tcPr>
            <w:tcW w:w="1148" w:type="dxa"/>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18</w:t>
            </w:r>
          </w:p>
        </w:tc>
        <w:tc>
          <w:tcPr>
            <w:tcW w:w="1549" w:type="dxa"/>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12</w:t>
            </w:r>
          </w:p>
        </w:tc>
        <w:tc>
          <w:tcPr>
            <w:tcW w:w="1549" w:type="dxa"/>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15</w:t>
            </w:r>
          </w:p>
        </w:tc>
      </w:tr>
      <w:tr w:rsidR="00423A85" w:rsidTr="00132AA4">
        <w:tc>
          <w:tcPr>
            <w:tcW w:w="716" w:type="dxa"/>
          </w:tcPr>
          <w:p w:rsidR="00423A85" w:rsidRDefault="00423A85" w:rsidP="00132AA4">
            <w:pPr>
              <w:pStyle w:val="Default"/>
              <w:tabs>
                <w:tab w:val="left" w:pos="765"/>
              </w:tabs>
              <w:spacing w:line="360" w:lineRule="auto"/>
              <w:jc w:val="both"/>
              <w:rPr>
                <w:rFonts w:asciiTheme="minorHAnsi" w:hAnsiTheme="minorHAnsi" w:cstheme="minorBidi"/>
              </w:rPr>
            </w:pPr>
            <w:r>
              <w:rPr>
                <w:rFonts w:asciiTheme="minorHAnsi" w:hAnsiTheme="minorHAnsi" w:cstheme="minorBidi"/>
              </w:rPr>
              <w:t>2</w:t>
            </w:r>
          </w:p>
        </w:tc>
        <w:tc>
          <w:tcPr>
            <w:tcW w:w="3248" w:type="dxa"/>
          </w:tcPr>
          <w:p w:rsidR="00423A85" w:rsidRDefault="00423A85" w:rsidP="00132AA4">
            <w:pPr>
              <w:pStyle w:val="Default"/>
              <w:tabs>
                <w:tab w:val="left" w:pos="765"/>
              </w:tabs>
              <w:spacing w:line="360" w:lineRule="auto"/>
              <w:rPr>
                <w:rFonts w:asciiTheme="minorHAnsi" w:hAnsiTheme="minorHAnsi" w:cstheme="minorBidi"/>
              </w:rPr>
            </w:pPr>
            <w:r>
              <w:rPr>
                <w:rFonts w:asciiTheme="minorHAnsi" w:hAnsiTheme="minorHAnsi" w:cstheme="minorBidi"/>
              </w:rPr>
              <w:t>Chapoñan Camarena Rudy</w:t>
            </w:r>
          </w:p>
        </w:tc>
        <w:tc>
          <w:tcPr>
            <w:tcW w:w="1148" w:type="dxa"/>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18</w:t>
            </w:r>
          </w:p>
        </w:tc>
        <w:tc>
          <w:tcPr>
            <w:tcW w:w="1549" w:type="dxa"/>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13</w:t>
            </w:r>
          </w:p>
        </w:tc>
        <w:tc>
          <w:tcPr>
            <w:tcW w:w="1549" w:type="dxa"/>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13</w:t>
            </w:r>
          </w:p>
        </w:tc>
      </w:tr>
      <w:tr w:rsidR="00423A85" w:rsidTr="00132AA4">
        <w:tc>
          <w:tcPr>
            <w:tcW w:w="716" w:type="dxa"/>
          </w:tcPr>
          <w:p w:rsidR="00423A85" w:rsidRDefault="00423A85" w:rsidP="00132AA4">
            <w:pPr>
              <w:pStyle w:val="Default"/>
              <w:tabs>
                <w:tab w:val="left" w:pos="765"/>
              </w:tabs>
              <w:spacing w:line="360" w:lineRule="auto"/>
              <w:jc w:val="both"/>
              <w:rPr>
                <w:rFonts w:asciiTheme="minorHAnsi" w:hAnsiTheme="minorHAnsi" w:cstheme="minorBidi"/>
              </w:rPr>
            </w:pPr>
            <w:r>
              <w:rPr>
                <w:rFonts w:asciiTheme="minorHAnsi" w:hAnsiTheme="minorHAnsi" w:cstheme="minorBidi"/>
              </w:rPr>
              <w:t>3</w:t>
            </w:r>
          </w:p>
        </w:tc>
        <w:tc>
          <w:tcPr>
            <w:tcW w:w="3248" w:type="dxa"/>
          </w:tcPr>
          <w:p w:rsidR="00423A85" w:rsidRDefault="00423A85" w:rsidP="00132AA4">
            <w:pPr>
              <w:pStyle w:val="Default"/>
              <w:tabs>
                <w:tab w:val="left" w:pos="765"/>
              </w:tabs>
              <w:spacing w:line="360" w:lineRule="auto"/>
              <w:jc w:val="both"/>
              <w:rPr>
                <w:rFonts w:asciiTheme="minorHAnsi" w:hAnsiTheme="minorHAnsi" w:cstheme="minorBidi"/>
              </w:rPr>
            </w:pPr>
            <w:r>
              <w:rPr>
                <w:rFonts w:asciiTheme="minorHAnsi" w:hAnsiTheme="minorHAnsi" w:cstheme="minorBidi"/>
              </w:rPr>
              <w:t>Cueva Villavicencio Juanita</w:t>
            </w:r>
          </w:p>
        </w:tc>
        <w:tc>
          <w:tcPr>
            <w:tcW w:w="1148" w:type="dxa"/>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18</w:t>
            </w:r>
          </w:p>
        </w:tc>
        <w:tc>
          <w:tcPr>
            <w:tcW w:w="1549" w:type="dxa"/>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15</w:t>
            </w:r>
          </w:p>
        </w:tc>
        <w:tc>
          <w:tcPr>
            <w:tcW w:w="1549" w:type="dxa"/>
          </w:tcPr>
          <w:p w:rsidR="00423A85" w:rsidRDefault="00423A85"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13</w:t>
            </w:r>
          </w:p>
        </w:tc>
      </w:tr>
      <w:tr w:rsidR="00BE454B" w:rsidTr="00246920">
        <w:tc>
          <w:tcPr>
            <w:tcW w:w="3964" w:type="dxa"/>
            <w:gridSpan w:val="2"/>
          </w:tcPr>
          <w:p w:rsidR="00BE454B" w:rsidRDefault="00BE454B" w:rsidP="00132AA4">
            <w:pPr>
              <w:pStyle w:val="Default"/>
              <w:tabs>
                <w:tab w:val="left" w:pos="765"/>
              </w:tabs>
              <w:spacing w:line="360" w:lineRule="auto"/>
              <w:jc w:val="both"/>
              <w:rPr>
                <w:rFonts w:asciiTheme="minorHAnsi" w:hAnsiTheme="minorHAnsi" w:cstheme="minorBidi"/>
              </w:rPr>
            </w:pPr>
            <w:r>
              <w:rPr>
                <w:rFonts w:asciiTheme="minorHAnsi" w:hAnsiTheme="minorHAnsi" w:cstheme="minorBidi"/>
              </w:rPr>
              <w:t>TOTAL</w:t>
            </w:r>
          </w:p>
        </w:tc>
        <w:tc>
          <w:tcPr>
            <w:tcW w:w="1148" w:type="dxa"/>
          </w:tcPr>
          <w:p w:rsidR="00BE454B" w:rsidRDefault="00BE454B"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54</w:t>
            </w:r>
          </w:p>
        </w:tc>
        <w:tc>
          <w:tcPr>
            <w:tcW w:w="1549" w:type="dxa"/>
          </w:tcPr>
          <w:p w:rsidR="00BE454B" w:rsidRDefault="00BE454B"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40</w:t>
            </w:r>
          </w:p>
        </w:tc>
        <w:tc>
          <w:tcPr>
            <w:tcW w:w="1549" w:type="dxa"/>
          </w:tcPr>
          <w:p w:rsidR="00BE454B" w:rsidRDefault="00BE454B" w:rsidP="00132AA4">
            <w:pPr>
              <w:pStyle w:val="Default"/>
              <w:tabs>
                <w:tab w:val="left" w:pos="765"/>
              </w:tabs>
              <w:spacing w:line="360" w:lineRule="auto"/>
              <w:jc w:val="center"/>
              <w:rPr>
                <w:rFonts w:asciiTheme="minorHAnsi" w:hAnsiTheme="minorHAnsi" w:cstheme="minorBidi"/>
              </w:rPr>
            </w:pPr>
            <w:r>
              <w:rPr>
                <w:rFonts w:asciiTheme="minorHAnsi" w:hAnsiTheme="minorHAnsi" w:cstheme="minorBidi"/>
              </w:rPr>
              <w:t>41</w:t>
            </w:r>
          </w:p>
        </w:tc>
      </w:tr>
    </w:tbl>
    <w:p w:rsidR="00423A85" w:rsidRDefault="00423A85" w:rsidP="00423A85">
      <w:pPr>
        <w:pStyle w:val="Default"/>
        <w:tabs>
          <w:tab w:val="left" w:pos="765"/>
        </w:tabs>
        <w:spacing w:line="360" w:lineRule="auto"/>
        <w:ind w:left="567"/>
        <w:jc w:val="center"/>
        <w:rPr>
          <w:rFonts w:asciiTheme="minorHAnsi" w:hAnsiTheme="minorHAnsi" w:cstheme="minorBidi"/>
        </w:rPr>
      </w:pPr>
      <w:r>
        <w:rPr>
          <w:rFonts w:asciiTheme="minorHAnsi" w:hAnsiTheme="minorHAnsi" w:cstheme="minorBidi"/>
        </w:rPr>
        <w:t>Fuente: Elaboración Propia</w:t>
      </w:r>
    </w:p>
    <w:p w:rsidR="00762E6C" w:rsidRPr="00F15821" w:rsidRDefault="00132AA4" w:rsidP="00BE454B">
      <w:pPr>
        <w:pStyle w:val="Default"/>
        <w:tabs>
          <w:tab w:val="left" w:pos="765"/>
        </w:tabs>
        <w:spacing w:line="360" w:lineRule="auto"/>
        <w:ind w:left="567"/>
        <w:jc w:val="both"/>
        <w:rPr>
          <w:rFonts w:asciiTheme="minorHAnsi" w:hAnsiTheme="minorHAnsi" w:cstheme="minorBidi"/>
        </w:rPr>
      </w:pPr>
      <w:r>
        <w:rPr>
          <w:rFonts w:ascii="Arial" w:hAnsi="Arial" w:cs="Arial"/>
        </w:rPr>
        <w:t>En el resumen ver tabla 4</w:t>
      </w:r>
      <w:r w:rsidR="00C94160" w:rsidRPr="00C94160">
        <w:rPr>
          <w:rFonts w:ascii="Arial" w:hAnsi="Arial" w:cs="Arial"/>
        </w:rPr>
        <w:t xml:space="preserve"> d</w:t>
      </w:r>
      <w:r>
        <w:rPr>
          <w:rFonts w:ascii="Arial" w:hAnsi="Arial" w:cs="Arial"/>
        </w:rPr>
        <w:t>e acuerdo al (anexo 14</w:t>
      </w:r>
      <w:r w:rsidR="00C94160" w:rsidRPr="00C94160">
        <w:rPr>
          <w:rFonts w:ascii="Arial" w:hAnsi="Arial" w:cs="Arial"/>
        </w:rPr>
        <w:t>), en</w:t>
      </w:r>
      <w:r w:rsidR="00423A85" w:rsidRPr="00C94160">
        <w:rPr>
          <w:rFonts w:ascii="Arial" w:hAnsi="Arial" w:cs="Arial"/>
        </w:rPr>
        <w:t xml:space="preserve"> esta investigación se empleará como metodología de desarrollo RUP</w:t>
      </w:r>
      <w:r w:rsidR="00BE454B">
        <w:rPr>
          <w:rFonts w:ascii="Arial" w:hAnsi="Arial" w:cs="Arial"/>
        </w:rPr>
        <w:t xml:space="preserve"> por que el total de la sumatoria (ver tabla 4), es mayor que las otras dos metodologías</w:t>
      </w:r>
      <w:r w:rsidR="00423A85" w:rsidRPr="00C94160">
        <w:rPr>
          <w:rFonts w:ascii="Arial" w:hAnsi="Arial" w:cs="Arial"/>
        </w:rPr>
        <w:t>.</w:t>
      </w:r>
    </w:p>
    <w:p w:rsidR="00132AA4" w:rsidRDefault="00132AA4">
      <w:pPr>
        <w:widowControl/>
        <w:autoSpaceDE/>
        <w:autoSpaceDN/>
        <w:spacing w:after="160" w:line="259" w:lineRule="auto"/>
        <w:rPr>
          <w:rFonts w:ascii="Arial" w:eastAsiaTheme="minorHAnsi" w:hAnsi="Arial" w:cs="Arial"/>
          <w:b/>
          <w:color w:val="000000"/>
          <w:lang w:val="es-PE" w:eastAsia="en-US"/>
        </w:rPr>
      </w:pPr>
      <w:r>
        <w:rPr>
          <w:rFonts w:ascii="Arial" w:hAnsi="Arial" w:cs="Arial"/>
          <w:b/>
        </w:rPr>
        <w:br w:type="page"/>
      </w:r>
    </w:p>
    <w:p w:rsidR="005B67A0" w:rsidRPr="00607916" w:rsidRDefault="00214337" w:rsidP="005B67A0">
      <w:pPr>
        <w:pStyle w:val="Default"/>
        <w:spacing w:line="360" w:lineRule="auto"/>
        <w:ind w:left="284"/>
        <w:jc w:val="both"/>
        <w:rPr>
          <w:rFonts w:ascii="Arial" w:hAnsi="Arial" w:cs="Arial"/>
          <w:b/>
        </w:rPr>
      </w:pPr>
      <w:r>
        <w:rPr>
          <w:rFonts w:ascii="Arial" w:hAnsi="Arial" w:cs="Arial"/>
          <w:b/>
        </w:rPr>
        <w:lastRenderedPageBreak/>
        <w:t xml:space="preserve">1.3.1.7 </w:t>
      </w:r>
      <w:r w:rsidR="005B67A0" w:rsidRPr="00607916">
        <w:rPr>
          <w:rFonts w:ascii="Arial" w:hAnsi="Arial" w:cs="Arial"/>
          <w:b/>
        </w:rPr>
        <w:t>Herramientas Utilizadas en el Desarrollo del Sistema Web</w:t>
      </w:r>
    </w:p>
    <w:p w:rsidR="005B67A0" w:rsidRPr="00607916" w:rsidRDefault="005B67A0" w:rsidP="005B67A0">
      <w:pPr>
        <w:pStyle w:val="Default"/>
        <w:spacing w:line="360" w:lineRule="auto"/>
        <w:ind w:left="567"/>
        <w:jc w:val="both"/>
        <w:rPr>
          <w:rFonts w:ascii="Arial" w:hAnsi="Arial" w:cs="Arial"/>
          <w:b/>
        </w:rPr>
      </w:pPr>
      <w:r w:rsidRPr="00607916">
        <w:rPr>
          <w:rFonts w:ascii="Arial" w:hAnsi="Arial" w:cs="Arial"/>
          <w:b/>
        </w:rPr>
        <w:t>A. Rational rose</w:t>
      </w:r>
    </w:p>
    <w:p w:rsidR="005B67A0" w:rsidRPr="00607916" w:rsidRDefault="005B67A0" w:rsidP="005B67A0">
      <w:pPr>
        <w:pStyle w:val="Default"/>
        <w:spacing w:line="360" w:lineRule="auto"/>
        <w:ind w:left="567"/>
        <w:jc w:val="both"/>
        <w:rPr>
          <w:rFonts w:ascii="Arial" w:hAnsi="Arial" w:cs="Arial"/>
        </w:rPr>
      </w:pPr>
      <w:r w:rsidRPr="00607916">
        <w:rPr>
          <w:rFonts w:ascii="Arial" w:hAnsi="Arial" w:cs="Arial"/>
        </w:rPr>
        <w:t>Rational Rose es una de las mejores herramientas de modelado visual para el análisis y diseño de sistemas basados en objetos. Se utiliza para modelar un sistema antes de proceder a construirlo. Un modelo construido en Rational Rose es la representación de un sistema desde varias perspectivas ya que incluye todos los diagramas UML, describiendo con detalle cada una de las partes del sistema y cómo es que el sistema funcionará</w:t>
      </w:r>
      <w:r w:rsidR="00C94160">
        <w:rPr>
          <w:rFonts w:ascii="Arial" w:hAnsi="Arial" w:cs="Arial"/>
        </w:rPr>
        <w:t>.</w:t>
      </w:r>
      <w:r w:rsidR="00C94160">
        <w:rPr>
          <w:rStyle w:val="Refdenotaalpie"/>
          <w:rFonts w:ascii="Arial" w:hAnsi="Arial" w:cs="Arial"/>
        </w:rPr>
        <w:footnoteReference w:id="34"/>
      </w:r>
    </w:p>
    <w:p w:rsidR="005B67A0" w:rsidRPr="00607916" w:rsidRDefault="005B67A0" w:rsidP="00607916">
      <w:pPr>
        <w:pStyle w:val="Default"/>
        <w:spacing w:before="240" w:after="240" w:line="360" w:lineRule="auto"/>
        <w:ind w:left="567"/>
        <w:jc w:val="both"/>
        <w:rPr>
          <w:rFonts w:ascii="Arial" w:hAnsi="Arial" w:cs="Arial"/>
        </w:rPr>
      </w:pPr>
      <w:r w:rsidRPr="00607916">
        <w:rPr>
          <w:rFonts w:ascii="Arial" w:hAnsi="Arial" w:cs="Arial"/>
        </w:rPr>
        <w:t>Utilizando los modelos de Rational Rose, se pueden identificar fallas durante una etapa temprana del desarrollo del proyecto y evitar aumentos en los tiempos y costos del proyecto software. Rational Rose apoya al modelado del negocio, a través de representaciones que facilitan a los usuarios el mejor entendimiento de los procesos del negocio haciéndolos más eficientes. También ayuda con los trabajos de análisis por medio del diseño de diagramas de casos de uso, que brindan una percepción acerca de la funcionalidad del sistema web. Asimismo, los diagramas de clases son creados para mostrar los elementos que intervienen dentro de un sistema web, y como se relacionan entre sí. Por otro lado, los diagramas de</w:t>
      </w:r>
      <w:r w:rsidRPr="007F2407">
        <w:rPr>
          <w:rFonts w:asciiTheme="minorHAnsi" w:hAnsiTheme="minorHAnsi" w:cstheme="minorBidi"/>
        </w:rPr>
        <w:t xml:space="preserve"> </w:t>
      </w:r>
      <w:r w:rsidRPr="00607916">
        <w:rPr>
          <w:rFonts w:ascii="Arial" w:hAnsi="Arial" w:cs="Arial"/>
        </w:rPr>
        <w:t>componentes son desarrollados para ilustrar como las clases son representadas en forma de componentes de aplicación y de ejecución. Finalmente, los diagramas de despliegue son creados para diseñar la disposición de la red de componentes y los dispositiv</w:t>
      </w:r>
      <w:r w:rsidR="00C94160">
        <w:rPr>
          <w:rFonts w:ascii="Arial" w:hAnsi="Arial" w:cs="Arial"/>
        </w:rPr>
        <w:t>os que conforman el sistema web.</w:t>
      </w:r>
      <w:r w:rsidR="00C94160">
        <w:rPr>
          <w:rStyle w:val="Refdenotaalpie"/>
          <w:rFonts w:ascii="Arial" w:hAnsi="Arial" w:cs="Arial"/>
        </w:rPr>
        <w:footnoteReference w:id="35"/>
      </w:r>
    </w:p>
    <w:p w:rsidR="00607916" w:rsidRPr="00607916" w:rsidRDefault="004612FC" w:rsidP="00607916">
      <w:pPr>
        <w:pStyle w:val="Default"/>
        <w:spacing w:before="240" w:after="240" w:line="360" w:lineRule="auto"/>
        <w:ind w:left="567"/>
        <w:jc w:val="both"/>
        <w:rPr>
          <w:rFonts w:ascii="Arial" w:hAnsi="Arial" w:cs="Arial"/>
          <w:b/>
        </w:rPr>
      </w:pPr>
      <w:r>
        <w:rPr>
          <w:rFonts w:ascii="Arial" w:hAnsi="Arial" w:cs="Arial"/>
          <w:b/>
        </w:rPr>
        <w:t xml:space="preserve">B. </w:t>
      </w:r>
      <w:r w:rsidR="00607916" w:rsidRPr="00607916">
        <w:rPr>
          <w:rFonts w:ascii="Arial" w:hAnsi="Arial" w:cs="Arial"/>
          <w:b/>
        </w:rPr>
        <w:t>Lenguaje de Programación PHP</w:t>
      </w:r>
    </w:p>
    <w:p w:rsidR="00607916" w:rsidRPr="00607916" w:rsidRDefault="00607916" w:rsidP="00607916">
      <w:pPr>
        <w:pStyle w:val="Default"/>
        <w:spacing w:line="360" w:lineRule="auto"/>
        <w:ind w:left="567"/>
        <w:jc w:val="both"/>
        <w:rPr>
          <w:rFonts w:ascii="Arial" w:hAnsi="Arial" w:cs="Arial"/>
        </w:rPr>
      </w:pPr>
      <w:r w:rsidRPr="00607916">
        <w:rPr>
          <w:rFonts w:ascii="Arial" w:hAnsi="Arial" w:cs="Arial"/>
        </w:rPr>
        <w:t xml:space="preserve">“PHP es un lenguaje de programación. Con una sintaxis similar a los lenguajes C y Perl, que se interpreta por un servidor web Apache y genera código HTML dinámico. Es decir, nos permite crear un programa visualizador </w:t>
      </w:r>
      <w:r w:rsidRPr="00607916">
        <w:rPr>
          <w:rFonts w:ascii="Arial" w:hAnsi="Arial" w:cs="Arial"/>
        </w:rPr>
        <w:lastRenderedPageBreak/>
        <w:t>de páginas web y dar respuestas en función de los datos que introduzca el usuario”.</w:t>
      </w:r>
      <w:r w:rsidR="00C94160">
        <w:rPr>
          <w:rStyle w:val="Refdenotaalpie"/>
          <w:rFonts w:ascii="Arial" w:hAnsi="Arial" w:cs="Arial"/>
        </w:rPr>
        <w:footnoteReference w:id="36"/>
      </w:r>
    </w:p>
    <w:p w:rsidR="00607916" w:rsidRPr="004A2C7F" w:rsidRDefault="00C94160" w:rsidP="00607916">
      <w:pPr>
        <w:pStyle w:val="Default"/>
        <w:spacing w:line="360" w:lineRule="auto"/>
        <w:ind w:left="567"/>
        <w:jc w:val="both"/>
        <w:rPr>
          <w:rFonts w:ascii="Arial" w:hAnsi="Arial" w:cs="Arial"/>
        </w:rPr>
      </w:pPr>
      <w:r>
        <w:rPr>
          <w:rFonts w:ascii="Arial" w:hAnsi="Arial" w:cs="Arial"/>
        </w:rPr>
        <w:t>“</w:t>
      </w:r>
      <w:r w:rsidR="00607916" w:rsidRPr="00607916">
        <w:rPr>
          <w:rFonts w:ascii="Arial" w:hAnsi="Arial" w:cs="Arial"/>
        </w:rPr>
        <w:t>A diferencia de JavaScript, que se ejecuta en las maquinas clientes, un programa PHP se ejecuta en el servidor web. Para poder usar PHP necesitamos unos mínimos conocimientos de HTML. Aunque que siempre existe la posibilidad de generar mediante un programa la página</w:t>
      </w:r>
      <w:r w:rsidR="00607916" w:rsidRPr="004A2C7F">
        <w:rPr>
          <w:rFonts w:ascii="Arial" w:hAnsi="Arial" w:cs="Arial"/>
        </w:rPr>
        <w:t xml:space="preserve"> HTML y después, mediante un editor de textos añadir el código PHP”.</w:t>
      </w:r>
      <w:r>
        <w:rPr>
          <w:rStyle w:val="Refdenotaalpie"/>
          <w:rFonts w:ascii="Arial" w:hAnsi="Arial" w:cs="Arial"/>
        </w:rPr>
        <w:footnoteReference w:id="37"/>
      </w:r>
    </w:p>
    <w:p w:rsidR="005B67A0" w:rsidRPr="00607916" w:rsidRDefault="005B67A0" w:rsidP="005B67A0">
      <w:pPr>
        <w:pStyle w:val="Default"/>
        <w:spacing w:line="360" w:lineRule="auto"/>
        <w:ind w:left="567"/>
        <w:jc w:val="both"/>
        <w:rPr>
          <w:rFonts w:ascii="Arial" w:hAnsi="Arial" w:cs="Arial"/>
          <w:b/>
        </w:rPr>
      </w:pPr>
      <w:r w:rsidRPr="00607916">
        <w:rPr>
          <w:rFonts w:ascii="Arial" w:hAnsi="Arial" w:cs="Arial"/>
          <w:b/>
        </w:rPr>
        <w:t>C. PostgreSQL</w:t>
      </w:r>
    </w:p>
    <w:p w:rsidR="005B67A0" w:rsidRPr="00607916" w:rsidRDefault="005B67A0" w:rsidP="005B67A0">
      <w:pPr>
        <w:pStyle w:val="Default"/>
        <w:spacing w:line="360" w:lineRule="auto"/>
        <w:ind w:left="567"/>
        <w:jc w:val="both"/>
        <w:rPr>
          <w:rFonts w:ascii="Arial" w:hAnsi="Arial" w:cs="Arial"/>
        </w:rPr>
      </w:pPr>
      <w:r w:rsidRPr="00607916">
        <w:rPr>
          <w:rFonts w:ascii="Arial" w:hAnsi="Arial" w:cs="Arial"/>
        </w:rPr>
        <w:t>PostgreSQL es un sistema de gestión de bases de datos objeto-relacional, distribuido bajo licencia BSD y con su código fuente disponible libremente. Es el sistema de gestión de bases de datos de código abierto más potente del mercado y en sus últimas versiones no tiene nada que envidiarles a otras bases de datos comerciales.</w:t>
      </w:r>
    </w:p>
    <w:p w:rsidR="005B67A0" w:rsidRPr="00607916" w:rsidRDefault="005B67A0" w:rsidP="005B67A0">
      <w:pPr>
        <w:pStyle w:val="Default"/>
        <w:spacing w:line="360" w:lineRule="auto"/>
        <w:ind w:left="567"/>
        <w:jc w:val="both"/>
        <w:rPr>
          <w:rFonts w:ascii="Arial" w:hAnsi="Arial" w:cs="Arial"/>
        </w:rPr>
      </w:pPr>
      <w:r w:rsidRPr="00607916">
        <w:rPr>
          <w:rFonts w:ascii="Arial" w:hAnsi="Arial" w:cs="Arial"/>
        </w:rPr>
        <w:t>PostgreSQL utiliza un modelo cliente/servidor y usa multiprocesos en vez de multihilos para garantizar la estabilidad del sistema. Un fallo en uno de los procesos no afectará el resto y el sistema continuará funcionando.</w:t>
      </w:r>
    </w:p>
    <w:p w:rsidR="005B67A0" w:rsidRPr="00607916" w:rsidRDefault="005B67A0" w:rsidP="005B67A0">
      <w:pPr>
        <w:pStyle w:val="Default"/>
        <w:spacing w:line="360" w:lineRule="auto"/>
        <w:ind w:left="567"/>
        <w:jc w:val="both"/>
        <w:rPr>
          <w:rFonts w:ascii="Arial" w:hAnsi="Arial" w:cs="Arial"/>
        </w:rPr>
      </w:pPr>
      <w:r w:rsidRPr="00607916">
        <w:rPr>
          <w:rFonts w:ascii="Arial" w:hAnsi="Arial" w:cs="Arial"/>
        </w:rPr>
        <w:t>A continuación, tenéis un gráfico que ilustra de manera general los componentes más importantes en un sistema PostgreSQL.</w:t>
      </w:r>
    </w:p>
    <w:p w:rsidR="00C94160" w:rsidRDefault="004C3F9D" w:rsidP="00C94160">
      <w:pPr>
        <w:keepNext/>
        <w:shd w:val="clear" w:color="auto" w:fill="FFFFFF"/>
        <w:jc w:val="center"/>
      </w:pPr>
      <w:r>
        <w:rPr>
          <w:rFonts w:ascii="Verdana" w:hAnsi="Verdana"/>
          <w:noProof/>
          <w:color w:val="0F0F0F"/>
          <w:sz w:val="19"/>
          <w:szCs w:val="19"/>
          <w:lang w:val="es-PE" w:eastAsia="es-PE"/>
        </w:rPr>
        <w:lastRenderedPageBreak/>
        <w:pict>
          <v:shape id="_x0000_s1153" type="#_x0000_t202" style="position:absolute;left:0;text-align:left;margin-left:28.35pt;margin-top:186.5pt;width:46.8pt;height:204pt;z-index:251664384" stroked="f">
            <v:textbox style="layout-flow:vertical;mso-layout-flow-alt:bottom-to-top;mso-next-textbox:#_x0000_s1153">
              <w:txbxContent>
                <w:p w:rsidR="00785BDE" w:rsidRPr="00851E81" w:rsidRDefault="00785BDE" w:rsidP="005B67A0">
                  <w:pPr>
                    <w:rPr>
                      <w:color w:val="FFFFFF" w:themeColor="background1"/>
                      <w:sz w:val="20"/>
                    </w:rPr>
                  </w:pPr>
                  <w:r w:rsidRPr="00851E81">
                    <w:rPr>
                      <w:color w:val="FFFFFF" w:themeColor="background1"/>
                      <w:sz w:val="22"/>
                    </w:rPr>
                    <w:t>© Copyright 2009-2013 PosgreSQL-es - Rafael Martinez</w:t>
                  </w:r>
                </w:p>
              </w:txbxContent>
            </v:textbox>
          </v:shape>
        </w:pict>
      </w:r>
      <w:r w:rsidR="005B67A0">
        <w:rPr>
          <w:rFonts w:ascii="Verdana" w:hAnsi="Verdana"/>
          <w:noProof/>
          <w:color w:val="0F0F0F"/>
          <w:sz w:val="19"/>
          <w:szCs w:val="19"/>
          <w:lang w:val="es-PE" w:eastAsia="es-PE"/>
        </w:rPr>
        <w:drawing>
          <wp:inline distT="0" distB="0" distL="0" distR="0" wp14:anchorId="01AD507D" wp14:editId="70F58BEC">
            <wp:extent cx="4533900" cy="5548853"/>
            <wp:effectExtent l="0" t="0" r="0" b="0"/>
            <wp:docPr id="4" name="Imagen 4"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4434" cy="5549507"/>
                    </a:xfrm>
                    <a:prstGeom prst="rect">
                      <a:avLst/>
                    </a:prstGeom>
                    <a:noFill/>
                    <a:ln>
                      <a:noFill/>
                    </a:ln>
                  </pic:spPr>
                </pic:pic>
              </a:graphicData>
            </a:graphic>
          </wp:inline>
        </w:drawing>
      </w:r>
    </w:p>
    <w:p w:rsidR="005B67A0" w:rsidRPr="00851E81" w:rsidRDefault="00C94160" w:rsidP="00C94160">
      <w:pPr>
        <w:pStyle w:val="Descripcin"/>
        <w:jc w:val="center"/>
        <w:rPr>
          <w:rFonts w:ascii="Arial" w:hAnsi="Arial" w:cs="Arial"/>
          <w:color w:val="auto"/>
          <w:sz w:val="20"/>
          <w:szCs w:val="19"/>
        </w:rPr>
      </w:pPr>
      <w:r w:rsidRPr="00851E81">
        <w:rPr>
          <w:rFonts w:ascii="Arial" w:hAnsi="Arial" w:cs="Arial"/>
          <w:color w:val="auto"/>
          <w:sz w:val="20"/>
        </w:rPr>
        <w:t xml:space="preserve">Ilustración </w:t>
      </w:r>
      <w:r w:rsidRPr="00851E81">
        <w:rPr>
          <w:rFonts w:ascii="Arial" w:hAnsi="Arial" w:cs="Arial"/>
          <w:color w:val="auto"/>
          <w:sz w:val="20"/>
        </w:rPr>
        <w:fldChar w:fldCharType="begin"/>
      </w:r>
      <w:r w:rsidRPr="00851E81">
        <w:rPr>
          <w:rFonts w:ascii="Arial" w:hAnsi="Arial" w:cs="Arial"/>
          <w:color w:val="auto"/>
          <w:sz w:val="20"/>
        </w:rPr>
        <w:instrText xml:space="preserve"> SEQ Ilustración \* ARABIC </w:instrText>
      </w:r>
      <w:r w:rsidRPr="00851E81">
        <w:rPr>
          <w:rFonts w:ascii="Arial" w:hAnsi="Arial" w:cs="Arial"/>
          <w:color w:val="auto"/>
          <w:sz w:val="20"/>
        </w:rPr>
        <w:fldChar w:fldCharType="separate"/>
      </w:r>
      <w:r w:rsidR="00861D10">
        <w:rPr>
          <w:rFonts w:ascii="Arial" w:hAnsi="Arial" w:cs="Arial"/>
          <w:noProof/>
          <w:color w:val="auto"/>
          <w:sz w:val="20"/>
        </w:rPr>
        <w:t>1</w:t>
      </w:r>
      <w:r w:rsidRPr="00851E81">
        <w:rPr>
          <w:rFonts w:ascii="Arial" w:hAnsi="Arial" w:cs="Arial"/>
          <w:color w:val="auto"/>
          <w:sz w:val="20"/>
        </w:rPr>
        <w:fldChar w:fldCharType="end"/>
      </w:r>
      <w:r w:rsidRPr="00851E81">
        <w:rPr>
          <w:rFonts w:ascii="Arial" w:hAnsi="Arial" w:cs="Arial"/>
          <w:color w:val="auto"/>
          <w:sz w:val="20"/>
        </w:rPr>
        <w:t xml:space="preserve"> Diseño de la base de datos PostgreSQL</w:t>
      </w:r>
      <w:r w:rsidR="00851E81">
        <w:rPr>
          <w:rFonts w:ascii="Arial" w:hAnsi="Arial" w:cs="Arial"/>
          <w:color w:val="auto"/>
          <w:sz w:val="20"/>
        </w:rPr>
        <w:t xml:space="preserve"> </w:t>
      </w:r>
      <w:r w:rsidR="00851E81">
        <w:rPr>
          <w:rStyle w:val="Refdenotaalpie"/>
          <w:rFonts w:ascii="Arial" w:hAnsi="Arial" w:cs="Arial"/>
          <w:color w:val="auto"/>
          <w:sz w:val="20"/>
        </w:rPr>
        <w:footnoteReference w:id="38"/>
      </w:r>
    </w:p>
    <w:p w:rsidR="005B67A0" w:rsidRPr="00607916" w:rsidRDefault="005B67A0" w:rsidP="001B7EB5">
      <w:pPr>
        <w:widowControl/>
        <w:numPr>
          <w:ilvl w:val="0"/>
          <w:numId w:val="4"/>
        </w:numPr>
        <w:shd w:val="clear" w:color="auto" w:fill="FFFFFF"/>
        <w:autoSpaceDE/>
        <w:autoSpaceDN/>
        <w:spacing w:before="100" w:beforeAutospacing="1" w:after="100" w:afterAutospacing="1" w:line="360" w:lineRule="auto"/>
        <w:jc w:val="both"/>
        <w:rPr>
          <w:rFonts w:ascii="Arial" w:eastAsiaTheme="minorHAnsi" w:hAnsi="Arial" w:cs="Arial"/>
          <w:lang w:eastAsia="en-US"/>
        </w:rPr>
      </w:pPr>
      <w:r w:rsidRPr="00607916">
        <w:rPr>
          <w:rFonts w:ascii="Arial" w:eastAsiaTheme="minorHAnsi" w:hAnsi="Arial" w:cs="Arial"/>
          <w:b/>
          <w:bCs/>
          <w:lang w:eastAsia="en-US"/>
        </w:rPr>
        <w:t>Aplicación cliente</w:t>
      </w:r>
      <w:r w:rsidRPr="00607916">
        <w:rPr>
          <w:rFonts w:ascii="Arial" w:eastAsiaTheme="minorHAnsi" w:hAnsi="Arial" w:cs="Arial"/>
          <w:lang w:eastAsia="en-US"/>
        </w:rPr>
        <w:t>: Esta es la aplicación cliente que utiliza PostgreSQL como administrador de bases de datos. La conexión puede ocurrir via TCP/IP ó sockets locales.</w:t>
      </w:r>
    </w:p>
    <w:p w:rsidR="005B67A0" w:rsidRPr="00607916" w:rsidRDefault="005B67A0" w:rsidP="001B7EB5">
      <w:pPr>
        <w:widowControl/>
        <w:numPr>
          <w:ilvl w:val="0"/>
          <w:numId w:val="4"/>
        </w:numPr>
        <w:shd w:val="clear" w:color="auto" w:fill="FFFFFF"/>
        <w:autoSpaceDE/>
        <w:autoSpaceDN/>
        <w:spacing w:before="100" w:beforeAutospacing="1" w:after="100" w:afterAutospacing="1" w:line="360" w:lineRule="auto"/>
        <w:jc w:val="both"/>
        <w:rPr>
          <w:rFonts w:ascii="Arial" w:eastAsiaTheme="minorHAnsi" w:hAnsi="Arial" w:cs="Arial"/>
          <w:lang w:eastAsia="en-US"/>
        </w:rPr>
      </w:pPr>
      <w:r w:rsidRPr="00607916">
        <w:rPr>
          <w:rFonts w:ascii="Arial" w:eastAsiaTheme="minorHAnsi" w:hAnsi="Arial" w:cs="Arial"/>
          <w:b/>
          <w:bCs/>
          <w:lang w:eastAsia="en-US"/>
        </w:rPr>
        <w:t>Demonio postmaster</w:t>
      </w:r>
      <w:r w:rsidRPr="00607916">
        <w:rPr>
          <w:rFonts w:ascii="Arial" w:eastAsiaTheme="minorHAnsi" w:hAnsi="Arial" w:cs="Arial"/>
          <w:lang w:eastAsia="en-US"/>
        </w:rPr>
        <w:t>: Este es el proceso principal de PostgreSQL. Es el encargado de escuchar por un puerto/socket por conexiones entrantes de clientes. También es el encargado de crear los procesos hijos que se encargaran de autentificar estas peticiones, gestionar las consultas y mandar los resultados a las aplicaciones clientes</w:t>
      </w:r>
    </w:p>
    <w:p w:rsidR="005B67A0" w:rsidRPr="00607916" w:rsidRDefault="005B67A0" w:rsidP="001B7EB5">
      <w:pPr>
        <w:widowControl/>
        <w:numPr>
          <w:ilvl w:val="0"/>
          <w:numId w:val="4"/>
        </w:numPr>
        <w:shd w:val="clear" w:color="auto" w:fill="FFFFFF"/>
        <w:autoSpaceDE/>
        <w:autoSpaceDN/>
        <w:spacing w:before="100" w:beforeAutospacing="1" w:after="100" w:afterAutospacing="1" w:line="360" w:lineRule="auto"/>
        <w:jc w:val="both"/>
        <w:rPr>
          <w:rFonts w:ascii="Arial" w:eastAsiaTheme="minorHAnsi" w:hAnsi="Arial" w:cs="Arial"/>
          <w:lang w:eastAsia="en-US"/>
        </w:rPr>
      </w:pPr>
      <w:r w:rsidRPr="00607916">
        <w:rPr>
          <w:rFonts w:ascii="Arial" w:eastAsiaTheme="minorHAnsi" w:hAnsi="Arial" w:cs="Arial"/>
          <w:b/>
          <w:bCs/>
          <w:lang w:eastAsia="en-US"/>
        </w:rPr>
        <w:lastRenderedPageBreak/>
        <w:t>Ficheros de configuración</w:t>
      </w:r>
      <w:r w:rsidRPr="00607916">
        <w:rPr>
          <w:rFonts w:ascii="Arial" w:eastAsiaTheme="minorHAnsi" w:hAnsi="Arial" w:cs="Arial"/>
          <w:lang w:eastAsia="en-US"/>
        </w:rPr>
        <w:t>: Los 3 ficheros principales de configuración utilizados por PostgreSQL, postgresql.conf, pg_hba.conf y pg_ident.conf</w:t>
      </w:r>
    </w:p>
    <w:p w:rsidR="005B67A0" w:rsidRPr="00607916" w:rsidRDefault="005B67A0" w:rsidP="001B7EB5">
      <w:pPr>
        <w:widowControl/>
        <w:numPr>
          <w:ilvl w:val="0"/>
          <w:numId w:val="4"/>
        </w:numPr>
        <w:shd w:val="clear" w:color="auto" w:fill="FFFFFF"/>
        <w:autoSpaceDE/>
        <w:autoSpaceDN/>
        <w:spacing w:before="100" w:beforeAutospacing="1" w:after="100" w:afterAutospacing="1" w:line="360" w:lineRule="auto"/>
        <w:jc w:val="both"/>
        <w:rPr>
          <w:rFonts w:ascii="Arial" w:eastAsiaTheme="minorHAnsi" w:hAnsi="Arial" w:cs="Arial"/>
          <w:lang w:eastAsia="en-US"/>
        </w:rPr>
      </w:pPr>
      <w:r w:rsidRPr="00607916">
        <w:rPr>
          <w:rFonts w:ascii="Arial" w:eastAsiaTheme="minorHAnsi" w:hAnsi="Arial" w:cs="Arial"/>
          <w:b/>
          <w:bCs/>
          <w:lang w:eastAsia="en-US"/>
        </w:rPr>
        <w:t>Procesos hijos postgres</w:t>
      </w:r>
      <w:r w:rsidRPr="00607916">
        <w:rPr>
          <w:rFonts w:ascii="Arial" w:eastAsiaTheme="minorHAnsi" w:hAnsi="Arial" w:cs="Arial"/>
          <w:lang w:eastAsia="en-US"/>
        </w:rPr>
        <w:t>: Procesos hijos que se encargan de autentificar a los clientes, de gestionar las consultas y mandar los resultados a las aplicaciones clientes</w:t>
      </w:r>
    </w:p>
    <w:p w:rsidR="005B67A0" w:rsidRPr="00607916" w:rsidRDefault="005B67A0" w:rsidP="001B7EB5">
      <w:pPr>
        <w:widowControl/>
        <w:numPr>
          <w:ilvl w:val="0"/>
          <w:numId w:val="4"/>
        </w:numPr>
        <w:shd w:val="clear" w:color="auto" w:fill="FFFFFF"/>
        <w:autoSpaceDE/>
        <w:autoSpaceDN/>
        <w:spacing w:before="100" w:beforeAutospacing="1" w:after="100" w:afterAutospacing="1" w:line="360" w:lineRule="auto"/>
        <w:jc w:val="both"/>
        <w:rPr>
          <w:rFonts w:ascii="Arial" w:eastAsiaTheme="minorHAnsi" w:hAnsi="Arial" w:cs="Arial"/>
          <w:lang w:eastAsia="en-US"/>
        </w:rPr>
      </w:pPr>
      <w:r w:rsidRPr="00607916">
        <w:rPr>
          <w:rFonts w:ascii="Arial" w:eastAsiaTheme="minorHAnsi" w:hAnsi="Arial" w:cs="Arial"/>
          <w:b/>
          <w:bCs/>
          <w:lang w:eastAsia="en-US"/>
        </w:rPr>
        <w:t>PostgreSQL share buffer cache</w:t>
      </w:r>
      <w:r w:rsidRPr="00607916">
        <w:rPr>
          <w:rFonts w:ascii="Arial" w:eastAsiaTheme="minorHAnsi" w:hAnsi="Arial" w:cs="Arial"/>
          <w:lang w:eastAsia="en-US"/>
        </w:rPr>
        <w:t xml:space="preserve">: Memoria compartida usada por </w:t>
      </w:r>
      <w:r w:rsidR="003262E7" w:rsidRPr="00607916">
        <w:rPr>
          <w:rFonts w:ascii="Arial" w:eastAsiaTheme="minorHAnsi" w:hAnsi="Arial" w:cs="Arial"/>
          <w:lang w:eastAsia="en-US"/>
        </w:rPr>
        <w:t>PostgreSQL</w:t>
      </w:r>
      <w:r w:rsidRPr="00607916">
        <w:rPr>
          <w:rFonts w:ascii="Arial" w:eastAsiaTheme="minorHAnsi" w:hAnsi="Arial" w:cs="Arial"/>
          <w:lang w:eastAsia="en-US"/>
        </w:rPr>
        <w:t xml:space="preserve"> para almacenar datos en caché.</w:t>
      </w:r>
    </w:p>
    <w:p w:rsidR="005B67A0" w:rsidRPr="00607916" w:rsidRDefault="005B67A0" w:rsidP="001B7EB5">
      <w:pPr>
        <w:widowControl/>
        <w:numPr>
          <w:ilvl w:val="0"/>
          <w:numId w:val="4"/>
        </w:numPr>
        <w:shd w:val="clear" w:color="auto" w:fill="FFFFFF"/>
        <w:autoSpaceDE/>
        <w:autoSpaceDN/>
        <w:spacing w:before="100" w:beforeAutospacing="1" w:after="100" w:afterAutospacing="1" w:line="360" w:lineRule="auto"/>
        <w:jc w:val="both"/>
        <w:rPr>
          <w:rFonts w:ascii="Arial" w:eastAsiaTheme="minorHAnsi" w:hAnsi="Arial" w:cs="Arial"/>
          <w:lang w:eastAsia="en-US"/>
        </w:rPr>
      </w:pPr>
      <w:r w:rsidRPr="00607916">
        <w:rPr>
          <w:rFonts w:ascii="Arial" w:eastAsiaTheme="minorHAnsi" w:hAnsi="Arial" w:cs="Arial"/>
          <w:b/>
          <w:bCs/>
          <w:lang w:eastAsia="en-US"/>
        </w:rPr>
        <w:t>Write-Ahead Log (WAL)</w:t>
      </w:r>
      <w:r w:rsidRPr="00607916">
        <w:rPr>
          <w:rFonts w:ascii="Arial" w:eastAsiaTheme="minorHAnsi" w:hAnsi="Arial" w:cs="Arial"/>
          <w:lang w:eastAsia="en-US"/>
        </w:rPr>
        <w:t>: Componente del sistema encargado de asegurar la integridad de los datos (recuperación de tipo REDO)</w:t>
      </w:r>
    </w:p>
    <w:p w:rsidR="005B67A0" w:rsidRPr="00607916" w:rsidRDefault="005B67A0" w:rsidP="001B7EB5">
      <w:pPr>
        <w:widowControl/>
        <w:numPr>
          <w:ilvl w:val="0"/>
          <w:numId w:val="4"/>
        </w:numPr>
        <w:shd w:val="clear" w:color="auto" w:fill="FFFFFF"/>
        <w:autoSpaceDE/>
        <w:autoSpaceDN/>
        <w:spacing w:before="100" w:beforeAutospacing="1" w:after="100" w:afterAutospacing="1" w:line="360" w:lineRule="auto"/>
        <w:jc w:val="both"/>
        <w:rPr>
          <w:rFonts w:ascii="Arial" w:eastAsiaTheme="minorHAnsi" w:hAnsi="Arial" w:cs="Arial"/>
          <w:lang w:eastAsia="en-US"/>
        </w:rPr>
      </w:pPr>
      <w:r w:rsidRPr="00607916">
        <w:rPr>
          <w:rFonts w:ascii="Arial" w:eastAsiaTheme="minorHAnsi" w:hAnsi="Arial" w:cs="Arial"/>
          <w:b/>
          <w:bCs/>
          <w:lang w:eastAsia="en-US"/>
        </w:rPr>
        <w:t>Kernel disk buffer cache</w:t>
      </w:r>
      <w:r w:rsidRPr="00607916">
        <w:rPr>
          <w:rFonts w:ascii="Arial" w:eastAsiaTheme="minorHAnsi" w:hAnsi="Arial" w:cs="Arial"/>
          <w:lang w:eastAsia="en-US"/>
        </w:rPr>
        <w:t>: Caché de disco del sistema operativo</w:t>
      </w:r>
    </w:p>
    <w:p w:rsidR="005B67A0" w:rsidRPr="00607916" w:rsidRDefault="005B67A0" w:rsidP="001B7EB5">
      <w:pPr>
        <w:widowControl/>
        <w:numPr>
          <w:ilvl w:val="0"/>
          <w:numId w:val="4"/>
        </w:numPr>
        <w:shd w:val="clear" w:color="auto" w:fill="FFFFFF"/>
        <w:autoSpaceDE/>
        <w:autoSpaceDN/>
        <w:spacing w:before="100" w:beforeAutospacing="1" w:after="100" w:afterAutospacing="1" w:line="360" w:lineRule="auto"/>
        <w:jc w:val="both"/>
        <w:rPr>
          <w:rFonts w:ascii="Arial" w:eastAsiaTheme="minorHAnsi" w:hAnsi="Arial" w:cs="Arial"/>
          <w:lang w:eastAsia="en-US"/>
        </w:rPr>
      </w:pPr>
      <w:r w:rsidRPr="00607916">
        <w:rPr>
          <w:rFonts w:ascii="Arial" w:eastAsiaTheme="minorHAnsi" w:hAnsi="Arial" w:cs="Arial"/>
          <w:b/>
          <w:bCs/>
          <w:lang w:eastAsia="en-US"/>
        </w:rPr>
        <w:t>Disco</w:t>
      </w:r>
      <w:r w:rsidRPr="00607916">
        <w:rPr>
          <w:rFonts w:ascii="Arial" w:eastAsiaTheme="minorHAnsi" w:hAnsi="Arial" w:cs="Arial"/>
          <w:lang w:eastAsia="en-US"/>
        </w:rPr>
        <w:t>: Disco físico donde se almacenan los datos y toda la información necesaria para que PostgreSQL funcione</w:t>
      </w:r>
    </w:p>
    <w:p w:rsidR="005B67A0" w:rsidRPr="00607916" w:rsidRDefault="005B67A0" w:rsidP="00607916">
      <w:pPr>
        <w:ind w:left="567"/>
        <w:rPr>
          <w:rFonts w:ascii="Arial" w:eastAsiaTheme="minorHAnsi" w:hAnsi="Arial" w:cs="Arial"/>
          <w:b/>
          <w:lang w:eastAsia="en-US"/>
        </w:rPr>
      </w:pPr>
      <w:bookmarkStart w:id="25" w:name="caracteristicas"/>
      <w:r w:rsidRPr="00607916">
        <w:rPr>
          <w:rFonts w:ascii="Arial" w:eastAsiaTheme="minorHAnsi" w:hAnsi="Arial" w:cs="Arial"/>
          <w:b/>
          <w:lang w:eastAsia="en-US"/>
        </w:rPr>
        <w:t>Características</w:t>
      </w:r>
    </w:p>
    <w:bookmarkEnd w:id="25"/>
    <w:p w:rsidR="005B67A0" w:rsidRPr="00607916" w:rsidRDefault="005B67A0" w:rsidP="00607916">
      <w:pPr>
        <w:spacing w:line="360" w:lineRule="auto"/>
        <w:ind w:left="567"/>
        <w:jc w:val="both"/>
        <w:rPr>
          <w:rFonts w:ascii="Arial" w:eastAsiaTheme="minorHAnsi" w:hAnsi="Arial" w:cs="Arial"/>
          <w:lang w:eastAsia="en-US"/>
        </w:rPr>
      </w:pPr>
      <w:r w:rsidRPr="00607916">
        <w:rPr>
          <w:rFonts w:ascii="Arial" w:eastAsiaTheme="minorHAnsi" w:hAnsi="Arial" w:cs="Arial"/>
          <w:lang w:eastAsia="en-US"/>
        </w:rPr>
        <w:t>La última serie de producción es la 9.3. Sus características técnicas la hacen una de las bases de datos más potentes y robustas del mercado. Su desarrollo comenzó hace más de 16 años, y durante este tiempo, estabilidad, potencia, robustez, facilidad de administración e implementación de estándares han sido las características que más se han tenido en cuenta durante su desarrollo. PostgreSQL funciona muy bien con grandes cantidades de datos y una alta concurrencia de usuarios accediendo a la vez a el sistema.</w:t>
      </w:r>
    </w:p>
    <w:p w:rsidR="005B67A0" w:rsidRPr="00607916" w:rsidRDefault="005B67A0" w:rsidP="00607916">
      <w:pPr>
        <w:pStyle w:val="NormalWeb"/>
        <w:shd w:val="clear" w:color="auto" w:fill="FFFFFF"/>
        <w:spacing w:before="360" w:beforeAutospacing="0" w:after="360" w:afterAutospacing="0" w:line="360" w:lineRule="auto"/>
        <w:ind w:left="567"/>
        <w:jc w:val="both"/>
        <w:rPr>
          <w:rFonts w:ascii="Arial" w:eastAsiaTheme="minorHAnsi" w:hAnsi="Arial" w:cs="Arial"/>
          <w:lang w:val="es-ES" w:eastAsia="en-US"/>
        </w:rPr>
      </w:pPr>
      <w:r w:rsidRPr="00607916">
        <w:rPr>
          <w:rFonts w:ascii="Arial" w:eastAsiaTheme="minorHAnsi" w:hAnsi="Arial" w:cs="Arial"/>
          <w:lang w:val="es-ES" w:eastAsia="en-US"/>
        </w:rPr>
        <w:t>A continuación, tenéis algunas de las características más importantes y soportadas por PostgreSQL:</w:t>
      </w:r>
    </w:p>
    <w:p w:rsidR="005B67A0" w:rsidRPr="00607916" w:rsidRDefault="005B67A0" w:rsidP="00607916">
      <w:pPr>
        <w:ind w:left="567"/>
        <w:rPr>
          <w:rFonts w:ascii="Arial" w:eastAsiaTheme="minorHAnsi" w:hAnsi="Arial" w:cs="Arial"/>
          <w:b/>
          <w:lang w:eastAsia="en-US"/>
        </w:rPr>
      </w:pPr>
      <w:r w:rsidRPr="00607916">
        <w:rPr>
          <w:rFonts w:ascii="Arial" w:eastAsiaTheme="minorHAnsi" w:hAnsi="Arial" w:cs="Arial"/>
          <w:b/>
          <w:lang w:eastAsia="en-US"/>
        </w:rPr>
        <w:t>Generales</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 xml:space="preserve">Es una base de datos 100% ACID </w:t>
      </w:r>
      <w:r w:rsidRPr="00607916">
        <w:rPr>
          <w:rFonts w:ascii="Arial" w:eastAsiaTheme="minorHAnsi" w:hAnsi="Arial" w:cs="Arial"/>
        </w:rPr>
        <w:t>(</w:t>
      </w:r>
      <w:r w:rsidRPr="00607916">
        <w:rPr>
          <w:rFonts w:ascii="Arial" w:hAnsi="Arial" w:cs="Arial"/>
        </w:rPr>
        <w:t>son siglas que significan Atomicity, Consistency, Isolation, Durability o, en español, Atomicidad, Consistencia, Aislamiento y Durabilidad)</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Integridad referencial</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Tablespaces</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Nested transactions (savepoints)</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lastRenderedPageBreak/>
        <w:t>Replicación asincrónica/sincrónica / Streaming replication - Hot Standby</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Two-phase commit</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PITR - point in time recovery</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Copias de seguridad en caliente (Online/hot backups)</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Unicode</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Juegos de caracteres internacionales</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Regionalización por columna</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Multi-Version Concurrency Control (MVCC)</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Multiples métodos de autentificación</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Acceso encriptado via SSL</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Actualización in-situ integrada (pg_upgrade)</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SE-postgres</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Completa documentación</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Licencia BSD</w:t>
      </w:r>
    </w:p>
    <w:p w:rsidR="005B67A0" w:rsidRPr="00607916" w:rsidRDefault="005B67A0" w:rsidP="001B7EB5">
      <w:pPr>
        <w:widowControl/>
        <w:numPr>
          <w:ilvl w:val="0"/>
          <w:numId w:val="5"/>
        </w:numPr>
        <w:shd w:val="clear" w:color="auto" w:fill="FFFFFF"/>
        <w:tabs>
          <w:tab w:val="clear" w:pos="720"/>
          <w:tab w:val="num" w:pos="1080"/>
        </w:tabs>
        <w:autoSpaceDE/>
        <w:autoSpaceDN/>
        <w:spacing w:before="100" w:beforeAutospacing="1" w:after="100" w:afterAutospacing="1" w:line="360" w:lineRule="auto"/>
        <w:ind w:left="1080"/>
        <w:rPr>
          <w:rFonts w:ascii="Arial" w:eastAsiaTheme="minorHAnsi" w:hAnsi="Arial" w:cs="Arial"/>
          <w:lang w:eastAsia="en-US"/>
        </w:rPr>
      </w:pPr>
      <w:r w:rsidRPr="00607916">
        <w:rPr>
          <w:rFonts w:ascii="Arial" w:eastAsiaTheme="minorHAnsi" w:hAnsi="Arial" w:cs="Arial"/>
          <w:lang w:eastAsia="en-US"/>
        </w:rPr>
        <w:t>Disponible para Linux y UNIX en todas sus variantes (AIX, BSD, HP-UX, SGI IRIX, Mac OS X, Solaris, Tru64) y Windows 32/64bit.</w:t>
      </w:r>
    </w:p>
    <w:p w:rsidR="005B67A0" w:rsidRPr="00607916" w:rsidRDefault="005B67A0" w:rsidP="00607916">
      <w:pPr>
        <w:ind w:left="567"/>
        <w:rPr>
          <w:rFonts w:ascii="Arial" w:hAnsi="Arial" w:cs="Arial"/>
          <w:b/>
        </w:rPr>
      </w:pPr>
      <w:r w:rsidRPr="00607916">
        <w:rPr>
          <w:rFonts w:ascii="Arial" w:hAnsi="Arial" w:cs="Arial"/>
          <w:b/>
        </w:rPr>
        <w:t>1.3.2. Marco Conceptual</w:t>
      </w:r>
    </w:p>
    <w:p w:rsidR="005B67A0" w:rsidRPr="00607916" w:rsidRDefault="005B67A0" w:rsidP="005B67A0">
      <w:pPr>
        <w:pStyle w:val="Default"/>
        <w:ind w:left="142"/>
        <w:rPr>
          <w:rFonts w:ascii="Arial" w:hAnsi="Arial" w:cs="Arial"/>
          <w:b/>
        </w:rPr>
      </w:pPr>
    </w:p>
    <w:p w:rsidR="005B67A0" w:rsidRPr="00607916" w:rsidRDefault="00214337" w:rsidP="0033022B">
      <w:pPr>
        <w:pStyle w:val="Default"/>
        <w:tabs>
          <w:tab w:val="left" w:pos="709"/>
        </w:tabs>
        <w:spacing w:line="360" w:lineRule="auto"/>
        <w:ind w:left="709"/>
        <w:jc w:val="both"/>
        <w:rPr>
          <w:rFonts w:ascii="Arial" w:hAnsi="Arial" w:cs="Arial"/>
        </w:rPr>
      </w:pPr>
      <w:r>
        <w:rPr>
          <w:rFonts w:ascii="Arial" w:hAnsi="Arial" w:cs="Arial"/>
          <w:b/>
        </w:rPr>
        <w:t xml:space="preserve">1.3.2.1 </w:t>
      </w:r>
      <w:r w:rsidR="005B67A0" w:rsidRPr="00607916">
        <w:rPr>
          <w:rFonts w:ascii="Arial" w:hAnsi="Arial" w:cs="Arial"/>
          <w:b/>
        </w:rPr>
        <w:t>Sistema Web:</w:t>
      </w:r>
      <w:r w:rsidR="005B67A0" w:rsidRPr="00607916">
        <w:rPr>
          <w:rFonts w:ascii="Arial" w:hAnsi="Arial" w:cs="Arial"/>
        </w:rPr>
        <w:t xml:space="preserve"> “Los sistemas web o también conocido como "aplicaciones Web" son aquellos que están creados e instalados no sobre una plataforma o sistemas operativos (Windows, Linux). Sino que se alojan en un servidor en Internet o sobre una intranet (red local). Su aspecto es muy similar a páginas web que vemos normalmente, pero en realidad los sistemas Web tienen funcionalidades muy potentes que brindan respuestas a casos particulares. Los sistemas Web se pueden utilizar en cualquier navegador Web (Chrome, Firefox, Internet Explorer) sin importar el sistema operativo. Para utilizar las aplicaciones web no es necesario instalarlas en cada computadora ya que los usuarios se conectan a un serv</w:t>
      </w:r>
      <w:r w:rsidR="00C94160">
        <w:rPr>
          <w:rFonts w:ascii="Arial" w:hAnsi="Arial" w:cs="Arial"/>
        </w:rPr>
        <w:t>idor donde se aloja el sistema”.</w:t>
      </w:r>
      <w:r w:rsidR="00C94160">
        <w:rPr>
          <w:rStyle w:val="Refdenotaalpie"/>
          <w:rFonts w:ascii="Arial" w:hAnsi="Arial" w:cs="Arial"/>
        </w:rPr>
        <w:footnoteReference w:id="39"/>
      </w:r>
    </w:p>
    <w:p w:rsidR="005B67A0" w:rsidRPr="00FB3FC5" w:rsidRDefault="005B67A0" w:rsidP="005B67A0">
      <w:pPr>
        <w:pStyle w:val="Default"/>
        <w:tabs>
          <w:tab w:val="left" w:pos="426"/>
          <w:tab w:val="left" w:pos="567"/>
        </w:tabs>
        <w:spacing w:line="360" w:lineRule="auto"/>
        <w:ind w:left="567"/>
        <w:jc w:val="both"/>
        <w:rPr>
          <w:rFonts w:asciiTheme="minorHAnsi" w:hAnsiTheme="minorHAnsi"/>
        </w:rPr>
      </w:pPr>
    </w:p>
    <w:p w:rsidR="00C94160" w:rsidRDefault="00C94160">
      <w:pPr>
        <w:widowControl/>
        <w:autoSpaceDE/>
        <w:autoSpaceDN/>
        <w:spacing w:after="160" w:line="259" w:lineRule="auto"/>
        <w:rPr>
          <w:rFonts w:ascii="Arial" w:eastAsiaTheme="minorHAnsi" w:hAnsi="Arial" w:cs="Arial"/>
          <w:b/>
          <w:color w:val="000000"/>
          <w:lang w:val="es-PE" w:eastAsia="en-US"/>
        </w:rPr>
      </w:pPr>
      <w:r>
        <w:rPr>
          <w:rFonts w:ascii="Arial" w:hAnsi="Arial" w:cs="Arial"/>
          <w:b/>
        </w:rPr>
        <w:br w:type="page"/>
      </w:r>
    </w:p>
    <w:p w:rsidR="005B67A0" w:rsidRPr="00607916" w:rsidRDefault="00214337" w:rsidP="0033022B">
      <w:pPr>
        <w:pStyle w:val="Default"/>
        <w:tabs>
          <w:tab w:val="left" w:pos="709"/>
        </w:tabs>
        <w:spacing w:line="360" w:lineRule="auto"/>
        <w:ind w:left="709"/>
        <w:jc w:val="both"/>
        <w:rPr>
          <w:rFonts w:ascii="Arial" w:hAnsi="Arial" w:cs="Arial"/>
          <w:b/>
        </w:rPr>
      </w:pPr>
      <w:r>
        <w:rPr>
          <w:rFonts w:ascii="Arial" w:hAnsi="Arial" w:cs="Arial"/>
          <w:b/>
        </w:rPr>
        <w:lastRenderedPageBreak/>
        <w:t xml:space="preserve">1.3.2.2 </w:t>
      </w:r>
      <w:r w:rsidR="004838CC">
        <w:rPr>
          <w:rFonts w:ascii="Arial" w:hAnsi="Arial" w:cs="Arial"/>
          <w:b/>
        </w:rPr>
        <w:t>Proceso</w:t>
      </w:r>
      <w:r w:rsidR="00311C1F">
        <w:rPr>
          <w:rFonts w:ascii="Arial" w:hAnsi="Arial" w:cs="Arial"/>
          <w:b/>
        </w:rPr>
        <w:t xml:space="preserve"> de Cobranza</w:t>
      </w:r>
    </w:p>
    <w:p w:rsidR="001E41FE" w:rsidRDefault="00C94160" w:rsidP="0033022B">
      <w:pPr>
        <w:pStyle w:val="Default"/>
        <w:tabs>
          <w:tab w:val="left" w:pos="709"/>
        </w:tabs>
        <w:spacing w:line="360" w:lineRule="auto"/>
        <w:ind w:left="709"/>
        <w:jc w:val="both"/>
        <w:rPr>
          <w:rFonts w:ascii="Arial" w:hAnsi="Arial" w:cs="Arial"/>
        </w:rPr>
      </w:pPr>
      <w:r>
        <w:rPr>
          <w:rFonts w:ascii="Arial" w:hAnsi="Arial" w:cs="Arial"/>
        </w:rPr>
        <w:t>C</w:t>
      </w:r>
      <w:r w:rsidR="005B67A0" w:rsidRPr="00607916">
        <w:rPr>
          <w:rFonts w:ascii="Arial" w:hAnsi="Arial" w:cs="Arial"/>
        </w:rPr>
        <w:t>obranza coactiva de la deuda tributaria se enmarca dentro del proceso general de recaudación a dicho efecto es menester tener en cuenta que es misión de la</w:t>
      </w:r>
      <w:r>
        <w:rPr>
          <w:rFonts w:ascii="Arial" w:hAnsi="Arial" w:cs="Arial"/>
        </w:rPr>
        <w:t xml:space="preserve"> administración tributaria</w:t>
      </w:r>
      <w:r w:rsidR="005B67A0" w:rsidRPr="00607916">
        <w:rPr>
          <w:rFonts w:ascii="Arial" w:hAnsi="Arial" w:cs="Arial"/>
        </w:rPr>
        <w:t>.</w:t>
      </w:r>
      <w:r>
        <w:rPr>
          <w:rStyle w:val="Refdenotaalpie"/>
          <w:rFonts w:ascii="Arial" w:hAnsi="Arial" w:cs="Arial"/>
        </w:rPr>
        <w:footnoteReference w:id="40"/>
      </w:r>
    </w:p>
    <w:p w:rsidR="004612FC" w:rsidRPr="004612FC" w:rsidRDefault="004612FC" w:rsidP="004612FC">
      <w:pPr>
        <w:pStyle w:val="Default"/>
        <w:tabs>
          <w:tab w:val="left" w:pos="426"/>
          <w:tab w:val="left" w:pos="567"/>
        </w:tabs>
        <w:spacing w:line="360" w:lineRule="auto"/>
        <w:ind w:left="567"/>
        <w:jc w:val="both"/>
        <w:rPr>
          <w:rFonts w:ascii="Arial" w:hAnsi="Arial" w:cs="Arial"/>
        </w:rPr>
      </w:pPr>
    </w:p>
    <w:p w:rsidR="001E41FE" w:rsidRPr="004612FC" w:rsidRDefault="004612FC" w:rsidP="004612FC">
      <w:pPr>
        <w:pStyle w:val="Ttulo2"/>
        <w:numPr>
          <w:ilvl w:val="0"/>
          <w:numId w:val="0"/>
        </w:numPr>
        <w:ind w:left="567"/>
        <w:rPr>
          <w:rFonts w:ascii="Arial" w:hAnsi="Arial" w:cs="Arial"/>
        </w:rPr>
      </w:pPr>
      <w:bookmarkStart w:id="26" w:name="_Toc456109366"/>
      <w:r w:rsidRPr="004612FC">
        <w:rPr>
          <w:rFonts w:ascii="Arial" w:hAnsi="Arial" w:cs="Arial"/>
        </w:rPr>
        <w:t>1.4</w:t>
      </w:r>
      <w:r w:rsidR="001E41FE" w:rsidRPr="004612FC">
        <w:rPr>
          <w:rFonts w:ascii="Arial" w:hAnsi="Arial" w:cs="Arial"/>
        </w:rPr>
        <w:t>. Formulación del Problema</w:t>
      </w:r>
      <w:bookmarkEnd w:id="26"/>
    </w:p>
    <w:p w:rsidR="001E41FE" w:rsidRPr="003B32E4" w:rsidRDefault="001E41FE" w:rsidP="004612FC">
      <w:pPr>
        <w:pStyle w:val="Default"/>
        <w:spacing w:line="360" w:lineRule="auto"/>
        <w:ind w:left="709"/>
        <w:jc w:val="both"/>
        <w:rPr>
          <w:rFonts w:ascii="Arial" w:hAnsi="Arial" w:cs="Arial"/>
        </w:rPr>
      </w:pPr>
      <w:r w:rsidRPr="003B32E4">
        <w:rPr>
          <w:rFonts w:ascii="Arial" w:hAnsi="Arial" w:cs="Arial"/>
        </w:rPr>
        <w:t>Ante la problemática referida anteriormente se plantean las siguientes interrogantes:</w:t>
      </w:r>
    </w:p>
    <w:p w:rsidR="001E41FE" w:rsidRPr="003B32E4" w:rsidRDefault="00214337" w:rsidP="004612FC">
      <w:pPr>
        <w:pStyle w:val="Default"/>
        <w:spacing w:line="360" w:lineRule="auto"/>
        <w:ind w:left="709"/>
        <w:jc w:val="both"/>
        <w:rPr>
          <w:rFonts w:ascii="Arial" w:hAnsi="Arial" w:cs="Arial"/>
          <w:b/>
        </w:rPr>
      </w:pPr>
      <w:r>
        <w:rPr>
          <w:rFonts w:ascii="Arial" w:hAnsi="Arial" w:cs="Arial"/>
          <w:b/>
        </w:rPr>
        <w:t xml:space="preserve">1.4.1 </w:t>
      </w:r>
      <w:r w:rsidR="001E41FE" w:rsidRPr="003B32E4">
        <w:rPr>
          <w:rFonts w:ascii="Arial" w:hAnsi="Arial" w:cs="Arial"/>
          <w:b/>
        </w:rPr>
        <w:t>Problema Principal:</w:t>
      </w:r>
    </w:p>
    <w:p w:rsidR="001E41FE" w:rsidRPr="003B32E4" w:rsidRDefault="001E41FE" w:rsidP="004612FC">
      <w:pPr>
        <w:pStyle w:val="Default"/>
        <w:tabs>
          <w:tab w:val="left" w:pos="709"/>
          <w:tab w:val="left" w:pos="851"/>
        </w:tabs>
        <w:spacing w:line="360" w:lineRule="auto"/>
        <w:ind w:left="709"/>
        <w:jc w:val="both"/>
        <w:rPr>
          <w:rFonts w:ascii="Arial" w:hAnsi="Arial" w:cs="Arial"/>
        </w:rPr>
      </w:pPr>
      <w:r w:rsidRPr="003B32E4">
        <w:rPr>
          <w:rFonts w:ascii="Arial" w:hAnsi="Arial" w:cs="Arial"/>
        </w:rPr>
        <w:t>•</w:t>
      </w:r>
      <w:r w:rsidRPr="003B32E4">
        <w:rPr>
          <w:rFonts w:ascii="Arial" w:hAnsi="Arial" w:cs="Arial"/>
        </w:rPr>
        <w:tab/>
      </w:r>
      <w:r w:rsidRPr="003B32E4">
        <w:rPr>
          <w:rFonts w:ascii="Arial" w:hAnsi="Arial" w:cs="Arial"/>
          <w:b/>
        </w:rPr>
        <w:t xml:space="preserve">PG: </w:t>
      </w:r>
      <w:r w:rsidRPr="003B32E4">
        <w:rPr>
          <w:rFonts w:ascii="Arial" w:hAnsi="Arial" w:cs="Arial"/>
        </w:rPr>
        <w:t xml:space="preserve">¿De qué manera un </w:t>
      </w:r>
      <w:r w:rsidR="00AE7AB4">
        <w:rPr>
          <w:rFonts w:ascii="Arial" w:hAnsi="Arial" w:cs="Arial"/>
        </w:rPr>
        <w:t xml:space="preserve">sistema web </w:t>
      </w:r>
      <w:r w:rsidRPr="003B32E4">
        <w:rPr>
          <w:rFonts w:ascii="Arial" w:hAnsi="Arial" w:cs="Arial"/>
        </w:rPr>
        <w:t>influye en el mejoramiento de los procesos</w:t>
      </w:r>
      <w:r w:rsidR="00664B10">
        <w:rPr>
          <w:rFonts w:ascii="Arial" w:hAnsi="Arial" w:cs="Arial"/>
        </w:rPr>
        <w:t xml:space="preserve"> de cobranza</w:t>
      </w:r>
      <w:r w:rsidR="00AE7AB4">
        <w:rPr>
          <w:rFonts w:ascii="Arial" w:hAnsi="Arial" w:cs="Arial"/>
        </w:rPr>
        <w:t xml:space="preserve"> en la subgerencia de ejecutoria coactiva</w:t>
      </w:r>
      <w:r w:rsidRPr="003B32E4">
        <w:rPr>
          <w:rFonts w:ascii="Arial" w:hAnsi="Arial" w:cs="Arial"/>
        </w:rPr>
        <w:t xml:space="preserve"> en la Municipalidad Provincial de Huaral?</w:t>
      </w:r>
    </w:p>
    <w:p w:rsidR="001E41FE" w:rsidRPr="003B32E4" w:rsidRDefault="001E41FE" w:rsidP="004612FC">
      <w:pPr>
        <w:pStyle w:val="Default"/>
        <w:tabs>
          <w:tab w:val="left" w:pos="709"/>
          <w:tab w:val="left" w:pos="1134"/>
        </w:tabs>
        <w:spacing w:line="360" w:lineRule="auto"/>
        <w:ind w:left="709"/>
        <w:jc w:val="both"/>
        <w:rPr>
          <w:rFonts w:ascii="Arial" w:hAnsi="Arial" w:cs="Arial"/>
        </w:rPr>
      </w:pPr>
    </w:p>
    <w:p w:rsidR="001E41FE" w:rsidRPr="003B32E4" w:rsidRDefault="00214337" w:rsidP="004612FC">
      <w:pPr>
        <w:pStyle w:val="Default"/>
        <w:spacing w:line="360" w:lineRule="auto"/>
        <w:ind w:left="709"/>
        <w:jc w:val="both"/>
        <w:rPr>
          <w:rFonts w:ascii="Arial" w:hAnsi="Arial" w:cs="Arial"/>
          <w:b/>
        </w:rPr>
      </w:pPr>
      <w:r>
        <w:rPr>
          <w:rFonts w:ascii="Arial" w:hAnsi="Arial" w:cs="Arial"/>
          <w:b/>
        </w:rPr>
        <w:t xml:space="preserve">1.4.2 </w:t>
      </w:r>
      <w:r w:rsidR="001E41FE" w:rsidRPr="003B32E4">
        <w:rPr>
          <w:rFonts w:ascii="Arial" w:hAnsi="Arial" w:cs="Arial"/>
          <w:b/>
        </w:rPr>
        <w:t>Problemas Secundarios:</w:t>
      </w:r>
    </w:p>
    <w:p w:rsidR="001E41FE" w:rsidRPr="003B32E4" w:rsidRDefault="001E41FE" w:rsidP="004612FC">
      <w:pPr>
        <w:pStyle w:val="Default"/>
        <w:spacing w:line="360" w:lineRule="auto"/>
        <w:ind w:left="709"/>
        <w:jc w:val="both"/>
        <w:rPr>
          <w:rFonts w:ascii="Arial" w:hAnsi="Arial" w:cs="Arial"/>
        </w:rPr>
      </w:pPr>
      <w:r w:rsidRPr="003B32E4">
        <w:rPr>
          <w:rFonts w:ascii="Arial" w:hAnsi="Arial" w:cs="Arial"/>
        </w:rPr>
        <w:t>•</w:t>
      </w:r>
      <w:r w:rsidRPr="003B32E4">
        <w:rPr>
          <w:rFonts w:ascii="Arial" w:hAnsi="Arial" w:cs="Arial"/>
          <w:b/>
        </w:rPr>
        <w:t xml:space="preserve">P1: </w:t>
      </w:r>
      <w:r w:rsidR="00664B10">
        <w:rPr>
          <w:rFonts w:ascii="Arial" w:hAnsi="Arial" w:cs="Arial"/>
        </w:rPr>
        <w:t xml:space="preserve">¿En qué medida un sistema web </w:t>
      </w:r>
      <w:r w:rsidRPr="003B32E4">
        <w:rPr>
          <w:rFonts w:ascii="Arial" w:hAnsi="Arial" w:cs="Arial"/>
        </w:rPr>
        <w:t xml:space="preserve">influye en </w:t>
      </w:r>
      <w:r w:rsidR="003620A8">
        <w:rPr>
          <w:rFonts w:ascii="Arial" w:hAnsi="Arial" w:cs="Arial"/>
        </w:rPr>
        <w:t>el porcentaje</w:t>
      </w:r>
      <w:r w:rsidR="00B43AA5">
        <w:rPr>
          <w:rFonts w:ascii="Arial" w:hAnsi="Arial" w:cs="Arial"/>
        </w:rPr>
        <w:t xml:space="preserve"> de </w:t>
      </w:r>
      <w:r w:rsidR="00664B10">
        <w:rPr>
          <w:rFonts w:ascii="Arial" w:hAnsi="Arial" w:cs="Arial"/>
        </w:rPr>
        <w:t>recaudación</w:t>
      </w:r>
      <w:r w:rsidR="003620A8">
        <w:rPr>
          <w:rFonts w:ascii="Arial" w:hAnsi="Arial" w:cs="Arial"/>
        </w:rPr>
        <w:t xml:space="preserve"> por cobranza coactiva</w:t>
      </w:r>
      <w:r w:rsidR="00E6122E">
        <w:rPr>
          <w:rFonts w:ascii="Arial" w:hAnsi="Arial" w:cs="Arial"/>
        </w:rPr>
        <w:t xml:space="preserve"> </w:t>
      </w:r>
      <w:r w:rsidRPr="003B32E4">
        <w:rPr>
          <w:rFonts w:ascii="Arial" w:hAnsi="Arial" w:cs="Arial"/>
        </w:rPr>
        <w:t>en la Municipalidad Provincial de Huaral?</w:t>
      </w:r>
    </w:p>
    <w:p w:rsidR="001E41FE" w:rsidRPr="003B32E4" w:rsidRDefault="001E41FE" w:rsidP="004612FC">
      <w:pPr>
        <w:pStyle w:val="Default"/>
        <w:spacing w:line="360" w:lineRule="auto"/>
        <w:ind w:left="709"/>
        <w:jc w:val="both"/>
        <w:rPr>
          <w:rFonts w:ascii="Arial" w:hAnsi="Arial" w:cs="Arial"/>
        </w:rPr>
      </w:pPr>
      <w:r w:rsidRPr="003B32E4">
        <w:rPr>
          <w:rFonts w:ascii="Arial" w:hAnsi="Arial" w:cs="Arial"/>
          <w:b/>
        </w:rPr>
        <w:t xml:space="preserve">•P2: </w:t>
      </w:r>
      <w:r w:rsidRPr="003B32E4">
        <w:rPr>
          <w:rFonts w:ascii="Arial" w:hAnsi="Arial" w:cs="Arial"/>
        </w:rPr>
        <w:t xml:space="preserve">¿De qué manera el sistema web influye en la </w:t>
      </w:r>
      <w:r w:rsidR="00E6122E">
        <w:rPr>
          <w:rFonts w:ascii="Arial" w:hAnsi="Arial" w:cs="Arial"/>
        </w:rPr>
        <w:t>efic</w:t>
      </w:r>
      <w:r w:rsidR="00332496">
        <w:rPr>
          <w:rFonts w:ascii="Arial" w:hAnsi="Arial" w:cs="Arial"/>
        </w:rPr>
        <w:t>acia</w:t>
      </w:r>
      <w:r w:rsidRPr="003B32E4">
        <w:rPr>
          <w:rFonts w:ascii="Arial" w:hAnsi="Arial" w:cs="Arial"/>
        </w:rPr>
        <w:t xml:space="preserve"> de la cobranza coactiva en la Municipalidad Provincial de Huaral?</w:t>
      </w:r>
    </w:p>
    <w:p w:rsidR="003B32E4" w:rsidRPr="009B2107" w:rsidRDefault="003B32E4" w:rsidP="009B2107"/>
    <w:p w:rsidR="000F02B8" w:rsidRPr="004612FC" w:rsidRDefault="004612FC" w:rsidP="004612FC">
      <w:pPr>
        <w:pStyle w:val="Ttulo2"/>
        <w:numPr>
          <w:ilvl w:val="0"/>
          <w:numId w:val="0"/>
        </w:numPr>
        <w:ind w:left="567"/>
        <w:rPr>
          <w:rFonts w:ascii="Arial" w:hAnsi="Arial" w:cs="Arial"/>
        </w:rPr>
      </w:pPr>
      <w:bookmarkStart w:id="27" w:name="_Toc456109367"/>
      <w:r w:rsidRPr="004612FC">
        <w:rPr>
          <w:rFonts w:ascii="Arial" w:hAnsi="Arial" w:cs="Arial"/>
        </w:rPr>
        <w:t>1.5</w:t>
      </w:r>
      <w:r w:rsidR="005D5C6B" w:rsidRPr="004612FC">
        <w:rPr>
          <w:rFonts w:ascii="Arial" w:hAnsi="Arial" w:cs="Arial"/>
        </w:rPr>
        <w:t>. Justificación</w:t>
      </w:r>
      <w:r w:rsidRPr="004612FC">
        <w:rPr>
          <w:rFonts w:ascii="Arial" w:hAnsi="Arial" w:cs="Arial"/>
        </w:rPr>
        <w:t xml:space="preserve"> de estudio</w:t>
      </w:r>
      <w:bookmarkEnd w:id="27"/>
    </w:p>
    <w:p w:rsidR="000F02B8" w:rsidRPr="00DE2688" w:rsidRDefault="000F02B8" w:rsidP="004612FC">
      <w:pPr>
        <w:pStyle w:val="Default"/>
        <w:spacing w:line="360" w:lineRule="auto"/>
        <w:ind w:left="709"/>
        <w:jc w:val="both"/>
        <w:rPr>
          <w:rFonts w:ascii="Arial" w:hAnsi="Arial" w:cs="Arial"/>
        </w:rPr>
      </w:pPr>
      <w:r w:rsidRPr="00DE2688">
        <w:rPr>
          <w:rFonts w:ascii="Arial" w:hAnsi="Arial" w:cs="Arial"/>
          <w:b/>
        </w:rPr>
        <w:t>Justificación Tecnológica:</w:t>
      </w:r>
      <w:r w:rsidR="00C94160">
        <w:rPr>
          <w:rFonts w:ascii="Arial" w:hAnsi="Arial" w:cs="Arial"/>
        </w:rPr>
        <w:t xml:space="preserve"> E</w:t>
      </w:r>
      <w:r w:rsidRPr="00DE2688">
        <w:rPr>
          <w:rFonts w:ascii="Arial" w:hAnsi="Arial" w:cs="Arial"/>
        </w:rPr>
        <w:t xml:space="preserve">n el sistema </w:t>
      </w:r>
      <w:r w:rsidR="00BB79F9" w:rsidRPr="00DE2688">
        <w:rPr>
          <w:rFonts w:ascii="Arial" w:hAnsi="Arial" w:cs="Arial"/>
        </w:rPr>
        <w:t>web</w:t>
      </w:r>
      <w:r w:rsidRPr="00DE2688">
        <w:rPr>
          <w:rFonts w:ascii="Arial" w:hAnsi="Arial" w:cs="Arial"/>
        </w:rPr>
        <w:t xml:space="preserve"> se ponen en práctica todas las políticas y procedimientos destinados a garantizar la operación continua de los sistemas</w:t>
      </w:r>
      <w:r w:rsidR="00607F38" w:rsidRPr="00DE2688">
        <w:rPr>
          <w:rFonts w:ascii="Arial" w:hAnsi="Arial" w:cs="Arial"/>
        </w:rPr>
        <w:t xml:space="preserve"> y a asegurar su uso efectivo, el cual</w:t>
      </w:r>
      <w:r w:rsidRPr="00DE2688">
        <w:rPr>
          <w:rFonts w:ascii="Arial" w:hAnsi="Arial" w:cs="Arial"/>
        </w:rPr>
        <w:t xml:space="preserve"> va a constituir una herramienta de apoyo y va a optimiza</w:t>
      </w:r>
      <w:r w:rsidR="00C94160">
        <w:rPr>
          <w:rFonts w:ascii="Arial" w:hAnsi="Arial" w:cs="Arial"/>
        </w:rPr>
        <w:t>r y agilizar los procesos</w:t>
      </w:r>
      <w:r w:rsidRPr="00DE2688">
        <w:rPr>
          <w:rFonts w:ascii="Arial" w:hAnsi="Arial" w:cs="Arial"/>
        </w:rPr>
        <w:t>.</w:t>
      </w:r>
      <w:r w:rsidR="00C94160">
        <w:rPr>
          <w:rStyle w:val="Refdenotaalpie"/>
          <w:rFonts w:ascii="Arial" w:hAnsi="Arial" w:cs="Arial"/>
        </w:rPr>
        <w:footnoteReference w:id="41"/>
      </w:r>
    </w:p>
    <w:p w:rsidR="00BE454B" w:rsidRPr="00DE2688" w:rsidRDefault="0095765B" w:rsidP="00BE454B">
      <w:pPr>
        <w:pStyle w:val="Default"/>
        <w:spacing w:line="360" w:lineRule="auto"/>
        <w:ind w:left="709"/>
        <w:jc w:val="both"/>
        <w:rPr>
          <w:rFonts w:ascii="Arial" w:hAnsi="Arial" w:cs="Arial"/>
        </w:rPr>
      </w:pPr>
      <w:r>
        <w:rPr>
          <w:rFonts w:ascii="Arial" w:hAnsi="Arial" w:cs="Arial"/>
        </w:rPr>
        <w:t>El sistema web mejora el proceso de cobranza en la subgerencia de ejecutoria coactiva, sirviendo de apoyo para aumentar el porcentaje de recaudación por cobranza</w:t>
      </w:r>
      <w:r w:rsidR="000F02B8" w:rsidRPr="00DE2688">
        <w:rPr>
          <w:rFonts w:ascii="Arial" w:hAnsi="Arial" w:cs="Arial"/>
        </w:rPr>
        <w:t xml:space="preserve"> </w:t>
      </w:r>
      <w:r>
        <w:rPr>
          <w:rFonts w:ascii="Arial" w:hAnsi="Arial" w:cs="Arial"/>
        </w:rPr>
        <w:t>y mejorar la eficacia de la recaudación por cobranza coactiva.</w:t>
      </w:r>
    </w:p>
    <w:p w:rsidR="00E85132" w:rsidRPr="001E41FE" w:rsidRDefault="00E85132" w:rsidP="004612FC">
      <w:pPr>
        <w:pStyle w:val="Default"/>
        <w:spacing w:line="360" w:lineRule="auto"/>
        <w:ind w:left="709"/>
        <w:jc w:val="both"/>
        <w:rPr>
          <w:rFonts w:ascii="Arial" w:hAnsi="Arial" w:cs="Arial"/>
        </w:rPr>
      </w:pPr>
      <w:r w:rsidRPr="001E41FE">
        <w:rPr>
          <w:rFonts w:ascii="Arial" w:hAnsi="Arial" w:cs="Arial"/>
          <w:b/>
        </w:rPr>
        <w:t xml:space="preserve">Justificación </w:t>
      </w:r>
      <w:r w:rsidR="00664B10" w:rsidRPr="001E41FE">
        <w:rPr>
          <w:rFonts w:ascii="Arial" w:hAnsi="Arial" w:cs="Arial"/>
          <w:b/>
        </w:rPr>
        <w:t>Institucional:</w:t>
      </w:r>
      <w:r w:rsidR="00664B10" w:rsidRPr="001E41FE">
        <w:rPr>
          <w:rFonts w:ascii="Arial" w:hAnsi="Arial" w:cs="Arial"/>
        </w:rPr>
        <w:t xml:space="preserve"> “Las</w:t>
      </w:r>
      <w:r w:rsidRPr="001E41FE">
        <w:rPr>
          <w:rFonts w:ascii="Arial" w:hAnsi="Arial" w:cs="Arial"/>
        </w:rPr>
        <w:t xml:space="preserve"> entidades del Estado deben implantar obligatoriamente sistemas de control interno en sus procesos, actividades, </w:t>
      </w:r>
      <w:r w:rsidRPr="001E41FE">
        <w:rPr>
          <w:rFonts w:ascii="Arial" w:hAnsi="Arial" w:cs="Arial"/>
        </w:rPr>
        <w:lastRenderedPageBreak/>
        <w:t>recursos, operaciones y actos institucionales con el fin de que se logren los objetivos y m</w:t>
      </w:r>
      <w:r w:rsidR="00C94160">
        <w:rPr>
          <w:rFonts w:ascii="Arial" w:hAnsi="Arial" w:cs="Arial"/>
        </w:rPr>
        <w:t>etas institucionales”</w:t>
      </w:r>
      <w:r w:rsidRPr="001E41FE">
        <w:rPr>
          <w:rFonts w:ascii="Arial" w:hAnsi="Arial" w:cs="Arial"/>
        </w:rPr>
        <w:t>.</w:t>
      </w:r>
      <w:r w:rsidR="00C94160">
        <w:rPr>
          <w:rStyle w:val="Refdenotaalpie"/>
          <w:rFonts w:ascii="Arial" w:hAnsi="Arial" w:cs="Arial"/>
        </w:rPr>
        <w:footnoteReference w:id="42"/>
      </w:r>
    </w:p>
    <w:p w:rsidR="00846D05" w:rsidRPr="001E41FE" w:rsidRDefault="00E85132" w:rsidP="004612FC">
      <w:pPr>
        <w:pStyle w:val="Default"/>
        <w:spacing w:line="360" w:lineRule="auto"/>
        <w:ind w:left="709"/>
        <w:jc w:val="both"/>
        <w:rPr>
          <w:rFonts w:ascii="Arial" w:hAnsi="Arial" w:cs="Arial"/>
        </w:rPr>
      </w:pPr>
      <w:r w:rsidRPr="001E41FE">
        <w:rPr>
          <w:rFonts w:ascii="Arial" w:hAnsi="Arial" w:cs="Arial"/>
        </w:rPr>
        <w:t>A través de esta investigación se benef</w:t>
      </w:r>
      <w:r w:rsidR="00234156" w:rsidRPr="001E41FE">
        <w:rPr>
          <w:rFonts w:ascii="Arial" w:hAnsi="Arial" w:cs="Arial"/>
        </w:rPr>
        <w:t>icia</w:t>
      </w:r>
      <w:r w:rsidRPr="001E41FE">
        <w:rPr>
          <w:rFonts w:ascii="Arial" w:hAnsi="Arial" w:cs="Arial"/>
        </w:rPr>
        <w:t xml:space="preserve"> considerablemente la sub área de </w:t>
      </w:r>
      <w:r w:rsidR="004B1353" w:rsidRPr="001E41FE">
        <w:rPr>
          <w:rFonts w:ascii="Arial" w:hAnsi="Arial" w:cs="Arial"/>
        </w:rPr>
        <w:t>ejecutoria coactiva ya que sus funciones principales son las de recaudar fondos para la Municipalidad</w:t>
      </w:r>
      <w:r w:rsidR="00880DB0" w:rsidRPr="001E41FE">
        <w:rPr>
          <w:rFonts w:ascii="Arial" w:hAnsi="Arial" w:cs="Arial"/>
        </w:rPr>
        <w:t>.</w:t>
      </w:r>
    </w:p>
    <w:p w:rsidR="00785F2F" w:rsidRPr="001E41FE" w:rsidRDefault="00785F2F" w:rsidP="004612FC">
      <w:pPr>
        <w:pStyle w:val="Default"/>
        <w:spacing w:line="360" w:lineRule="auto"/>
        <w:ind w:left="709"/>
        <w:jc w:val="both"/>
        <w:rPr>
          <w:rFonts w:ascii="Arial" w:hAnsi="Arial" w:cs="Arial"/>
        </w:rPr>
      </w:pPr>
      <w:r w:rsidRPr="001E41FE">
        <w:rPr>
          <w:rFonts w:ascii="Arial" w:hAnsi="Arial" w:cs="Arial"/>
          <w:b/>
        </w:rPr>
        <w:t>Justificación Operativa:</w:t>
      </w:r>
      <w:r w:rsidR="00C94160">
        <w:rPr>
          <w:rFonts w:ascii="Arial" w:hAnsi="Arial" w:cs="Arial"/>
          <w:b/>
        </w:rPr>
        <w:t xml:space="preserve"> </w:t>
      </w:r>
      <w:r w:rsidRPr="001E41FE">
        <w:rPr>
          <w:rFonts w:ascii="Arial" w:hAnsi="Arial" w:cs="Arial"/>
        </w:rPr>
        <w:t>“Los sistemas de información y comunicación; a través de los cuales el registro, procesamiento, integración y divulgación de la información, con bases de datos y soluciones informáticas accesibles y modernas, sirva efectivamente para dotar de confiabilidad, transparencia y eficiencia a los procesos de gestión y control interno ins</w:t>
      </w:r>
      <w:r w:rsidR="00C94160">
        <w:rPr>
          <w:rFonts w:ascii="Arial" w:hAnsi="Arial" w:cs="Arial"/>
        </w:rPr>
        <w:t>titucional”</w:t>
      </w:r>
      <w:r w:rsidRPr="001E41FE">
        <w:rPr>
          <w:rFonts w:ascii="Arial" w:hAnsi="Arial" w:cs="Arial"/>
        </w:rPr>
        <w:t>.</w:t>
      </w:r>
      <w:r w:rsidR="00C94160">
        <w:rPr>
          <w:rStyle w:val="Refdenotaalpie"/>
          <w:rFonts w:ascii="Arial" w:hAnsi="Arial" w:cs="Arial"/>
        </w:rPr>
        <w:footnoteReference w:id="43"/>
      </w:r>
    </w:p>
    <w:p w:rsidR="00785F2F" w:rsidRPr="001E41FE" w:rsidRDefault="004B1353" w:rsidP="004612FC">
      <w:pPr>
        <w:pStyle w:val="Default"/>
        <w:spacing w:line="360" w:lineRule="auto"/>
        <w:ind w:left="709"/>
        <w:jc w:val="both"/>
        <w:rPr>
          <w:rFonts w:ascii="Arial" w:hAnsi="Arial" w:cs="Arial"/>
        </w:rPr>
      </w:pPr>
      <w:r w:rsidRPr="001E41FE">
        <w:rPr>
          <w:rFonts w:ascii="Arial" w:hAnsi="Arial" w:cs="Arial"/>
        </w:rPr>
        <w:t>S</w:t>
      </w:r>
      <w:r w:rsidR="004C1628" w:rsidRPr="001E41FE">
        <w:rPr>
          <w:rFonts w:ascii="Arial" w:hAnsi="Arial" w:cs="Arial"/>
        </w:rPr>
        <w:t xml:space="preserve">e justifica </w:t>
      </w:r>
      <w:r w:rsidR="00785F2F" w:rsidRPr="001E41FE">
        <w:rPr>
          <w:rFonts w:ascii="Arial" w:hAnsi="Arial" w:cs="Arial"/>
        </w:rPr>
        <w:t xml:space="preserve">de manera operativa por ser un sistema eficaz, facilitando siempre la información necesaria para la sub </w:t>
      </w:r>
      <w:r w:rsidRPr="001E41FE">
        <w:rPr>
          <w:rFonts w:ascii="Arial" w:hAnsi="Arial" w:cs="Arial"/>
        </w:rPr>
        <w:t>gerencia de ejecutoria coactiva</w:t>
      </w:r>
      <w:r w:rsidR="004C1628" w:rsidRPr="001E41FE">
        <w:rPr>
          <w:rFonts w:ascii="Arial" w:hAnsi="Arial" w:cs="Arial"/>
        </w:rPr>
        <w:t>, accediendo a la información</w:t>
      </w:r>
      <w:r w:rsidR="00785F2F" w:rsidRPr="001E41FE">
        <w:rPr>
          <w:rFonts w:ascii="Arial" w:hAnsi="Arial" w:cs="Arial"/>
        </w:rPr>
        <w:t xml:space="preserve"> en circunstancias oportunas y en alta disponibilidad; sobre todo al </w:t>
      </w:r>
      <w:r w:rsidR="00983F9D" w:rsidRPr="001E41FE">
        <w:rPr>
          <w:rFonts w:ascii="Arial" w:hAnsi="Arial" w:cs="Arial"/>
        </w:rPr>
        <w:t>utili</w:t>
      </w:r>
      <w:r w:rsidR="00785F2F" w:rsidRPr="001E41FE">
        <w:rPr>
          <w:rFonts w:ascii="Arial" w:hAnsi="Arial" w:cs="Arial"/>
        </w:rPr>
        <w:t>zarlo con menos recursos tecnológicos, humanos temporales y económicos posibles.</w:t>
      </w:r>
    </w:p>
    <w:p w:rsidR="00D402CB" w:rsidRDefault="00D402CB" w:rsidP="004612FC">
      <w:pPr>
        <w:pStyle w:val="Default"/>
        <w:spacing w:before="240" w:after="240" w:line="360" w:lineRule="auto"/>
        <w:ind w:left="709"/>
        <w:jc w:val="both"/>
        <w:rPr>
          <w:rFonts w:ascii="Arial" w:hAnsi="Arial" w:cs="Arial"/>
        </w:rPr>
      </w:pPr>
      <w:r w:rsidRPr="001E41FE">
        <w:rPr>
          <w:rFonts w:ascii="Arial" w:hAnsi="Arial" w:cs="Arial"/>
          <w:b/>
        </w:rPr>
        <w:t>Justificación Económica:</w:t>
      </w:r>
      <w:r w:rsidRPr="001E41FE">
        <w:rPr>
          <w:rFonts w:ascii="Arial" w:hAnsi="Arial" w:cs="Arial"/>
        </w:rPr>
        <w:t xml:space="preserve"> A través</w:t>
      </w:r>
      <w:r w:rsidR="00ED5141" w:rsidRPr="001E41FE">
        <w:rPr>
          <w:rFonts w:ascii="Arial" w:hAnsi="Arial" w:cs="Arial"/>
        </w:rPr>
        <w:t xml:space="preserve"> de esta investigación, se brinda</w:t>
      </w:r>
      <w:r w:rsidRPr="001E41FE">
        <w:rPr>
          <w:rFonts w:ascii="Arial" w:hAnsi="Arial" w:cs="Arial"/>
        </w:rPr>
        <w:t xml:space="preserve"> a la sub </w:t>
      </w:r>
      <w:r w:rsidR="00E036A5">
        <w:rPr>
          <w:rFonts w:ascii="Arial" w:hAnsi="Arial" w:cs="Arial"/>
        </w:rPr>
        <w:t>gerencia de ejecutoria coactiva</w:t>
      </w:r>
      <w:r w:rsidRPr="001E41FE">
        <w:rPr>
          <w:rFonts w:ascii="Arial" w:hAnsi="Arial" w:cs="Arial"/>
        </w:rPr>
        <w:t xml:space="preserve"> de la </w:t>
      </w:r>
      <w:r w:rsidR="001E41FE">
        <w:rPr>
          <w:rFonts w:ascii="Arial" w:hAnsi="Arial" w:cs="Arial"/>
        </w:rPr>
        <w:t xml:space="preserve">Municipalidad Provincial de </w:t>
      </w:r>
      <w:r w:rsidR="0006563D" w:rsidRPr="001E41FE">
        <w:rPr>
          <w:rFonts w:ascii="Arial" w:hAnsi="Arial" w:cs="Arial"/>
        </w:rPr>
        <w:t>Huaral</w:t>
      </w:r>
      <w:r w:rsidRPr="001E41FE">
        <w:rPr>
          <w:rFonts w:ascii="Arial" w:hAnsi="Arial" w:cs="Arial"/>
        </w:rPr>
        <w:t xml:space="preserve"> el costo total detallado por la implementación de todo el sistema informático, tomando en cuenta los recursos humanos y materiales necesarios para realizar dicho proyecto mejorando así el proceso de </w:t>
      </w:r>
      <w:r w:rsidR="004B1353" w:rsidRPr="001E41FE">
        <w:rPr>
          <w:rFonts w:ascii="Arial" w:hAnsi="Arial" w:cs="Arial"/>
        </w:rPr>
        <w:t>recaudación</w:t>
      </w:r>
      <w:r w:rsidRPr="001E41FE">
        <w:rPr>
          <w:rFonts w:ascii="Arial" w:hAnsi="Arial" w:cs="Arial"/>
        </w:rPr>
        <w:t xml:space="preserve">. </w:t>
      </w:r>
      <w:r w:rsidR="001E41FE" w:rsidRPr="001E41FE">
        <w:rPr>
          <w:rFonts w:ascii="Arial" w:hAnsi="Arial" w:cs="Arial"/>
        </w:rPr>
        <w:t xml:space="preserve">Los costos totales para esta investigación y su </w:t>
      </w:r>
      <w:r w:rsidR="001E41FE" w:rsidRPr="004612FC">
        <w:rPr>
          <w:rFonts w:ascii="Arial" w:hAnsi="Arial" w:cs="Arial"/>
        </w:rPr>
        <w:t>implementación son</w:t>
      </w:r>
      <w:r w:rsidR="00756AEA" w:rsidRPr="004612FC">
        <w:rPr>
          <w:rFonts w:ascii="Arial" w:hAnsi="Arial" w:cs="Arial"/>
        </w:rPr>
        <w:t xml:space="preserve"> </w:t>
      </w:r>
      <w:r w:rsidR="001E41FE" w:rsidRPr="004612FC">
        <w:rPr>
          <w:rFonts w:ascii="Arial" w:hAnsi="Arial" w:cs="Arial"/>
        </w:rPr>
        <w:t>asumidos</w:t>
      </w:r>
      <w:r w:rsidRPr="004612FC">
        <w:rPr>
          <w:rFonts w:ascii="Arial" w:hAnsi="Arial" w:cs="Arial"/>
        </w:rPr>
        <w:t xml:space="preserve"> por el investigador.</w:t>
      </w:r>
    </w:p>
    <w:p w:rsidR="00C94160" w:rsidRDefault="00C94160">
      <w:pPr>
        <w:widowControl/>
        <w:autoSpaceDE/>
        <w:autoSpaceDN/>
        <w:spacing w:after="160" w:line="259" w:lineRule="auto"/>
        <w:rPr>
          <w:rFonts w:ascii="Arial" w:hAnsi="Arial" w:cs="Arial"/>
          <w:b/>
        </w:rPr>
      </w:pPr>
      <w:r>
        <w:rPr>
          <w:rFonts w:ascii="Arial" w:hAnsi="Arial" w:cs="Arial"/>
        </w:rPr>
        <w:br w:type="page"/>
      </w:r>
    </w:p>
    <w:p w:rsidR="004612FC" w:rsidRPr="004612FC" w:rsidRDefault="004612FC" w:rsidP="004612FC">
      <w:pPr>
        <w:pStyle w:val="Ttulo2"/>
        <w:numPr>
          <w:ilvl w:val="0"/>
          <w:numId w:val="0"/>
        </w:numPr>
        <w:ind w:left="567"/>
        <w:rPr>
          <w:rFonts w:ascii="Arial" w:hAnsi="Arial" w:cs="Arial"/>
        </w:rPr>
      </w:pPr>
      <w:bookmarkStart w:id="28" w:name="_Toc456109368"/>
      <w:r w:rsidRPr="004612FC">
        <w:rPr>
          <w:rFonts w:ascii="Arial" w:hAnsi="Arial" w:cs="Arial"/>
        </w:rPr>
        <w:lastRenderedPageBreak/>
        <w:t>1.6 Hipótesis</w:t>
      </w:r>
      <w:bookmarkEnd w:id="28"/>
    </w:p>
    <w:p w:rsidR="004612FC" w:rsidRPr="004612FC" w:rsidRDefault="00214337" w:rsidP="004612FC">
      <w:pPr>
        <w:spacing w:line="360" w:lineRule="auto"/>
        <w:ind w:left="709"/>
        <w:jc w:val="both"/>
        <w:rPr>
          <w:rFonts w:ascii="Arial" w:hAnsi="Arial" w:cs="Arial"/>
          <w:b/>
        </w:rPr>
      </w:pPr>
      <w:r>
        <w:rPr>
          <w:rFonts w:ascii="Arial" w:hAnsi="Arial" w:cs="Arial"/>
          <w:b/>
        </w:rPr>
        <w:t xml:space="preserve">1.6.1 </w:t>
      </w:r>
      <w:r w:rsidR="004612FC" w:rsidRPr="004612FC">
        <w:rPr>
          <w:rFonts w:ascii="Arial" w:hAnsi="Arial" w:cs="Arial"/>
          <w:b/>
        </w:rPr>
        <w:t>Hipótesis General</w:t>
      </w:r>
    </w:p>
    <w:p w:rsidR="004612FC" w:rsidRPr="004612FC" w:rsidRDefault="004612FC" w:rsidP="004612FC">
      <w:pPr>
        <w:tabs>
          <w:tab w:val="left" w:pos="851"/>
        </w:tabs>
        <w:spacing w:line="360" w:lineRule="auto"/>
        <w:ind w:left="851"/>
        <w:jc w:val="both"/>
        <w:rPr>
          <w:rFonts w:ascii="Arial" w:hAnsi="Arial" w:cs="Arial"/>
        </w:rPr>
      </w:pPr>
      <w:r w:rsidRPr="004612FC">
        <w:rPr>
          <w:rFonts w:ascii="Arial" w:hAnsi="Arial" w:cs="Arial"/>
          <w:b/>
        </w:rPr>
        <w:t>HA</w:t>
      </w:r>
      <w:r w:rsidRPr="004612FC">
        <w:rPr>
          <w:rFonts w:ascii="Arial" w:hAnsi="Arial" w:cs="Arial"/>
        </w:rPr>
        <w:t xml:space="preserve">: El sistema web mejora el proceso de </w:t>
      </w:r>
      <w:r w:rsidR="00311C1F">
        <w:rPr>
          <w:rFonts w:ascii="Arial" w:hAnsi="Arial" w:cs="Arial"/>
        </w:rPr>
        <w:t>cobranza en la subgerencia de ejecutoria coactiva</w:t>
      </w:r>
      <w:r w:rsidRPr="004612FC">
        <w:rPr>
          <w:rFonts w:ascii="Arial" w:hAnsi="Arial" w:cs="Arial"/>
        </w:rPr>
        <w:t xml:space="preserve"> de la Municipalidad</w:t>
      </w:r>
      <w:r w:rsidR="00311C1F">
        <w:rPr>
          <w:rFonts w:ascii="Arial" w:hAnsi="Arial" w:cs="Arial"/>
        </w:rPr>
        <w:t xml:space="preserve"> provincial de</w:t>
      </w:r>
      <w:r w:rsidRPr="004612FC">
        <w:rPr>
          <w:rFonts w:ascii="Arial" w:hAnsi="Arial" w:cs="Arial"/>
        </w:rPr>
        <w:t xml:space="preserve"> Huaral.  </w:t>
      </w:r>
      <w:r w:rsidRPr="004612FC">
        <w:rPr>
          <w:rFonts w:ascii="Arial" w:hAnsi="Arial" w:cs="Arial"/>
        </w:rPr>
        <w:tab/>
      </w:r>
    </w:p>
    <w:p w:rsidR="004612FC" w:rsidRPr="004612FC" w:rsidRDefault="00214337" w:rsidP="004612FC">
      <w:pPr>
        <w:spacing w:line="360" w:lineRule="auto"/>
        <w:ind w:left="709"/>
        <w:jc w:val="both"/>
        <w:rPr>
          <w:rFonts w:ascii="Arial" w:hAnsi="Arial" w:cs="Arial"/>
          <w:b/>
        </w:rPr>
      </w:pPr>
      <w:r>
        <w:rPr>
          <w:rFonts w:ascii="Arial" w:hAnsi="Arial" w:cs="Arial"/>
          <w:b/>
        </w:rPr>
        <w:t xml:space="preserve">1.6.2 </w:t>
      </w:r>
      <w:r w:rsidR="004612FC" w:rsidRPr="004612FC">
        <w:rPr>
          <w:rFonts w:ascii="Arial" w:hAnsi="Arial" w:cs="Arial"/>
          <w:b/>
        </w:rPr>
        <w:t>Hipótesis Específicas</w:t>
      </w:r>
    </w:p>
    <w:p w:rsidR="004612FC" w:rsidRPr="004612FC" w:rsidRDefault="004612FC" w:rsidP="004612FC">
      <w:pPr>
        <w:pStyle w:val="Default"/>
        <w:spacing w:line="360" w:lineRule="auto"/>
        <w:ind w:left="851"/>
        <w:jc w:val="both"/>
        <w:rPr>
          <w:rFonts w:ascii="Arial" w:hAnsi="Arial" w:cs="Arial"/>
          <w:b/>
        </w:rPr>
      </w:pPr>
      <w:r w:rsidRPr="004612FC">
        <w:rPr>
          <w:rFonts w:ascii="Arial" w:hAnsi="Arial" w:cs="Arial"/>
          <w:b/>
        </w:rPr>
        <w:t xml:space="preserve">H1: </w:t>
      </w:r>
      <w:r w:rsidRPr="004612FC">
        <w:rPr>
          <w:rFonts w:ascii="Arial" w:hAnsi="Arial" w:cs="Arial"/>
        </w:rPr>
        <w:t xml:space="preserve">El sistema web aumenta el porcentaje de </w:t>
      </w:r>
      <w:r w:rsidR="00E24756">
        <w:rPr>
          <w:rFonts w:ascii="Arial" w:hAnsi="Arial" w:cs="Arial"/>
        </w:rPr>
        <w:t>recaudación</w:t>
      </w:r>
      <w:r w:rsidR="00C95AB7">
        <w:rPr>
          <w:rFonts w:ascii="Arial" w:hAnsi="Arial" w:cs="Arial"/>
        </w:rPr>
        <w:t xml:space="preserve"> por cobranza coactiva</w:t>
      </w:r>
      <w:r w:rsidR="00E24756">
        <w:rPr>
          <w:rFonts w:ascii="Arial" w:hAnsi="Arial" w:cs="Arial"/>
        </w:rPr>
        <w:t xml:space="preserve"> en la subgerencia de ejecutoria coactiva</w:t>
      </w:r>
      <w:r w:rsidRPr="004612FC">
        <w:rPr>
          <w:rFonts w:ascii="Arial" w:hAnsi="Arial" w:cs="Arial"/>
        </w:rPr>
        <w:t xml:space="preserve"> de la Municipalidad </w:t>
      </w:r>
      <w:r w:rsidR="00E24756">
        <w:rPr>
          <w:rFonts w:ascii="Arial" w:hAnsi="Arial" w:cs="Arial"/>
        </w:rPr>
        <w:t xml:space="preserve">provincial de </w:t>
      </w:r>
      <w:r w:rsidRPr="004612FC">
        <w:rPr>
          <w:rFonts w:ascii="Arial" w:hAnsi="Arial" w:cs="Arial"/>
        </w:rPr>
        <w:t>Huaral.</w:t>
      </w:r>
    </w:p>
    <w:p w:rsidR="00805BEA" w:rsidRDefault="004612FC" w:rsidP="004612FC">
      <w:pPr>
        <w:spacing w:line="360" w:lineRule="auto"/>
        <w:ind w:left="851"/>
        <w:jc w:val="both"/>
        <w:rPr>
          <w:rFonts w:ascii="Arial" w:hAnsi="Arial" w:cs="Arial"/>
        </w:rPr>
      </w:pPr>
      <w:r w:rsidRPr="004612FC">
        <w:rPr>
          <w:rFonts w:ascii="Arial" w:hAnsi="Arial" w:cs="Arial"/>
          <w:b/>
        </w:rPr>
        <w:t xml:space="preserve">H2: </w:t>
      </w:r>
      <w:r w:rsidRPr="004612FC">
        <w:rPr>
          <w:rFonts w:ascii="Arial" w:hAnsi="Arial" w:cs="Arial"/>
        </w:rPr>
        <w:t xml:space="preserve">El sistema web </w:t>
      </w:r>
      <w:r w:rsidR="00E24756">
        <w:rPr>
          <w:rFonts w:ascii="Arial" w:hAnsi="Arial" w:cs="Arial"/>
        </w:rPr>
        <w:t>mejora la eficacia de</w:t>
      </w:r>
      <w:r w:rsidR="00B43AA5">
        <w:rPr>
          <w:rFonts w:ascii="Arial" w:hAnsi="Arial" w:cs="Arial"/>
        </w:rPr>
        <w:t xml:space="preserve"> la</w:t>
      </w:r>
      <w:r w:rsidR="00E24756">
        <w:rPr>
          <w:rFonts w:ascii="Arial" w:hAnsi="Arial" w:cs="Arial"/>
        </w:rPr>
        <w:t xml:space="preserve"> cobranza coactiva en la subgerencia de ejecutoria coactiva de la</w:t>
      </w:r>
      <w:r w:rsidRPr="004612FC">
        <w:rPr>
          <w:rFonts w:ascii="Arial" w:hAnsi="Arial" w:cs="Arial"/>
        </w:rPr>
        <w:t xml:space="preserve"> Municipalidad</w:t>
      </w:r>
      <w:r w:rsidR="00CA24EF">
        <w:rPr>
          <w:rFonts w:ascii="Arial" w:hAnsi="Arial" w:cs="Arial"/>
        </w:rPr>
        <w:t xml:space="preserve"> P</w:t>
      </w:r>
      <w:r w:rsidR="00E24756">
        <w:rPr>
          <w:rFonts w:ascii="Arial" w:hAnsi="Arial" w:cs="Arial"/>
        </w:rPr>
        <w:t>rovincial de</w:t>
      </w:r>
      <w:r w:rsidRPr="004612FC">
        <w:rPr>
          <w:rFonts w:ascii="Arial" w:hAnsi="Arial" w:cs="Arial"/>
        </w:rPr>
        <w:t xml:space="preserve"> Huaral.</w:t>
      </w:r>
    </w:p>
    <w:p w:rsidR="005D5C6B" w:rsidRPr="004612FC" w:rsidRDefault="00213E2F" w:rsidP="004612FC">
      <w:pPr>
        <w:pStyle w:val="Ttulo2"/>
        <w:numPr>
          <w:ilvl w:val="0"/>
          <w:numId w:val="0"/>
        </w:numPr>
        <w:ind w:left="567"/>
        <w:rPr>
          <w:rFonts w:ascii="Arial" w:hAnsi="Arial" w:cs="Arial"/>
        </w:rPr>
      </w:pPr>
      <w:bookmarkStart w:id="29" w:name="_Toc456109369"/>
      <w:r>
        <w:rPr>
          <w:rFonts w:ascii="Arial" w:hAnsi="Arial" w:cs="Arial"/>
        </w:rPr>
        <w:t>1.7</w:t>
      </w:r>
      <w:r w:rsidR="005D5C6B" w:rsidRPr="004612FC">
        <w:rPr>
          <w:rFonts w:ascii="Arial" w:hAnsi="Arial" w:cs="Arial"/>
        </w:rPr>
        <w:t>. Objetivos</w:t>
      </w:r>
      <w:bookmarkEnd w:id="29"/>
    </w:p>
    <w:p w:rsidR="005D5C6B" w:rsidRPr="004612FC" w:rsidRDefault="00214337" w:rsidP="004612FC">
      <w:pPr>
        <w:spacing w:line="360" w:lineRule="auto"/>
        <w:ind w:left="709"/>
        <w:jc w:val="both"/>
        <w:rPr>
          <w:rFonts w:ascii="Arial" w:hAnsi="Arial" w:cs="Arial"/>
          <w:b/>
        </w:rPr>
      </w:pPr>
      <w:r>
        <w:rPr>
          <w:rFonts w:ascii="Arial" w:hAnsi="Arial" w:cs="Arial"/>
          <w:b/>
        </w:rPr>
        <w:t xml:space="preserve">1.7.1 </w:t>
      </w:r>
      <w:r w:rsidR="004612FC" w:rsidRPr="004612FC">
        <w:rPr>
          <w:rFonts w:ascii="Arial" w:hAnsi="Arial" w:cs="Arial"/>
          <w:b/>
        </w:rPr>
        <w:t xml:space="preserve">Objetivo </w:t>
      </w:r>
      <w:r w:rsidR="005D5C6B" w:rsidRPr="004612FC">
        <w:rPr>
          <w:rFonts w:ascii="Arial" w:hAnsi="Arial" w:cs="Arial"/>
          <w:b/>
        </w:rPr>
        <w:t>General</w:t>
      </w:r>
    </w:p>
    <w:p w:rsidR="00807C05" w:rsidRPr="00311C1F" w:rsidRDefault="00807C05" w:rsidP="00311C1F">
      <w:pPr>
        <w:pStyle w:val="Default"/>
        <w:tabs>
          <w:tab w:val="left" w:pos="851"/>
        </w:tabs>
        <w:spacing w:line="360" w:lineRule="auto"/>
        <w:ind w:left="851"/>
        <w:jc w:val="both"/>
        <w:rPr>
          <w:rFonts w:ascii="Arial" w:hAnsi="Arial" w:cs="Arial"/>
        </w:rPr>
      </w:pPr>
      <w:r w:rsidRPr="00DE2688">
        <w:rPr>
          <w:rFonts w:ascii="Arial" w:hAnsi="Arial" w:cs="Arial"/>
          <w:b/>
        </w:rPr>
        <w:t xml:space="preserve">OA: </w:t>
      </w:r>
      <w:r w:rsidRPr="00DE2688">
        <w:rPr>
          <w:rFonts w:ascii="Arial" w:hAnsi="Arial" w:cs="Arial"/>
        </w:rPr>
        <w:t xml:space="preserve">Determinar la influencia </w:t>
      </w:r>
      <w:r w:rsidR="004B1353" w:rsidRPr="00DE2688">
        <w:rPr>
          <w:rFonts w:ascii="Arial" w:hAnsi="Arial" w:cs="Arial"/>
        </w:rPr>
        <w:t xml:space="preserve">de un sistema web </w:t>
      </w:r>
      <w:r w:rsidR="00E036A5" w:rsidRPr="00DE2688">
        <w:rPr>
          <w:rFonts w:ascii="Arial" w:hAnsi="Arial" w:cs="Arial"/>
        </w:rPr>
        <w:t xml:space="preserve">para </w:t>
      </w:r>
      <w:r w:rsidR="004B1353" w:rsidRPr="00DE2688">
        <w:rPr>
          <w:rFonts w:ascii="Arial" w:hAnsi="Arial" w:cs="Arial"/>
        </w:rPr>
        <w:t xml:space="preserve">la cobranza coactiva influye en el mejoramiento de los procesos en la subgerencia de Ejecutoria Coactiva de la </w:t>
      </w:r>
      <w:r w:rsidR="00E6122E" w:rsidRPr="00DE2688">
        <w:rPr>
          <w:rFonts w:ascii="Arial" w:hAnsi="Arial" w:cs="Arial"/>
        </w:rPr>
        <w:t>Municipalidad de</w:t>
      </w:r>
      <w:r w:rsidR="0006563D" w:rsidRPr="00DE2688">
        <w:rPr>
          <w:rFonts w:ascii="Arial" w:hAnsi="Arial" w:cs="Arial"/>
        </w:rPr>
        <w:t xml:space="preserve"> </w:t>
      </w:r>
      <w:r w:rsidR="00E24756" w:rsidRPr="00DE2688">
        <w:rPr>
          <w:rFonts w:ascii="Arial" w:hAnsi="Arial" w:cs="Arial"/>
        </w:rPr>
        <w:t>Huaral</w:t>
      </w:r>
    </w:p>
    <w:p w:rsidR="005D5C6B" w:rsidRPr="004612FC" w:rsidRDefault="00214337" w:rsidP="004612FC">
      <w:pPr>
        <w:tabs>
          <w:tab w:val="left" w:pos="709"/>
        </w:tabs>
        <w:spacing w:line="360" w:lineRule="auto"/>
        <w:ind w:left="709"/>
        <w:jc w:val="both"/>
        <w:rPr>
          <w:rFonts w:ascii="Arial" w:hAnsi="Arial" w:cs="Arial"/>
          <w:b/>
        </w:rPr>
      </w:pPr>
      <w:r>
        <w:rPr>
          <w:rFonts w:ascii="Arial" w:hAnsi="Arial" w:cs="Arial"/>
          <w:b/>
        </w:rPr>
        <w:t xml:space="preserve">1.7.2 </w:t>
      </w:r>
      <w:r w:rsidR="004612FC" w:rsidRPr="004612FC">
        <w:rPr>
          <w:rFonts w:ascii="Arial" w:hAnsi="Arial" w:cs="Arial"/>
          <w:b/>
        </w:rPr>
        <w:t xml:space="preserve">Objetivo </w:t>
      </w:r>
      <w:r w:rsidR="005D5C6B" w:rsidRPr="004612FC">
        <w:rPr>
          <w:rFonts w:ascii="Arial" w:hAnsi="Arial" w:cs="Arial"/>
          <w:b/>
        </w:rPr>
        <w:t>Especifico</w:t>
      </w:r>
    </w:p>
    <w:p w:rsidR="00807C05" w:rsidRPr="00DE2688" w:rsidRDefault="00807C05" w:rsidP="004612FC">
      <w:pPr>
        <w:pStyle w:val="Default"/>
        <w:spacing w:line="360" w:lineRule="auto"/>
        <w:ind w:left="851"/>
        <w:jc w:val="both"/>
        <w:rPr>
          <w:rFonts w:ascii="Arial" w:hAnsi="Arial" w:cs="Arial"/>
        </w:rPr>
      </w:pPr>
      <w:r w:rsidRPr="00DE2688">
        <w:rPr>
          <w:rFonts w:ascii="Arial" w:hAnsi="Arial" w:cs="Arial"/>
          <w:b/>
        </w:rPr>
        <w:t>O1:</w:t>
      </w:r>
      <w:r w:rsidRPr="00DE2688">
        <w:rPr>
          <w:rFonts w:ascii="Arial" w:hAnsi="Arial" w:cs="Arial"/>
        </w:rPr>
        <w:t xml:space="preserve"> Determinar la influencia de un sistema web </w:t>
      </w:r>
      <w:r w:rsidR="004B1353" w:rsidRPr="00DE2688">
        <w:rPr>
          <w:rFonts w:ascii="Arial" w:hAnsi="Arial" w:cs="Arial"/>
        </w:rPr>
        <w:t>en el porcentaje de recaudación</w:t>
      </w:r>
      <w:r w:rsidR="00C95AB7">
        <w:rPr>
          <w:rFonts w:ascii="Arial" w:hAnsi="Arial" w:cs="Arial"/>
        </w:rPr>
        <w:t xml:space="preserve"> por cobranza coactiva</w:t>
      </w:r>
      <w:r w:rsidR="004B1353" w:rsidRPr="00DE2688">
        <w:rPr>
          <w:rFonts w:ascii="Arial" w:hAnsi="Arial" w:cs="Arial"/>
        </w:rPr>
        <w:t xml:space="preserve"> en la subgerencia de Ejecutoria Coactiva de la </w:t>
      </w:r>
      <w:r w:rsidR="001E41FE" w:rsidRPr="00DE2688">
        <w:rPr>
          <w:rFonts w:ascii="Arial" w:hAnsi="Arial" w:cs="Arial"/>
        </w:rPr>
        <w:t>Municipalidad Provincial de</w:t>
      </w:r>
      <w:r w:rsidR="004B1353" w:rsidRPr="00DE2688">
        <w:rPr>
          <w:rFonts w:ascii="Arial" w:hAnsi="Arial" w:cs="Arial"/>
        </w:rPr>
        <w:t xml:space="preserve"> </w:t>
      </w:r>
      <w:r w:rsidR="0006563D" w:rsidRPr="00DE2688">
        <w:rPr>
          <w:rFonts w:ascii="Arial" w:hAnsi="Arial" w:cs="Arial"/>
        </w:rPr>
        <w:t>Huaral</w:t>
      </w:r>
      <w:r w:rsidRPr="00DE2688">
        <w:rPr>
          <w:rFonts w:ascii="Arial" w:hAnsi="Arial" w:cs="Arial"/>
        </w:rPr>
        <w:t>.</w:t>
      </w:r>
    </w:p>
    <w:p w:rsidR="00807C05" w:rsidRPr="00DE2688" w:rsidRDefault="00807C05" w:rsidP="004612FC">
      <w:pPr>
        <w:pStyle w:val="Default"/>
        <w:spacing w:line="360" w:lineRule="auto"/>
        <w:ind w:left="851"/>
        <w:jc w:val="both"/>
        <w:rPr>
          <w:rFonts w:ascii="Arial" w:hAnsi="Arial" w:cs="Arial"/>
        </w:rPr>
      </w:pPr>
      <w:r w:rsidRPr="00DE2688">
        <w:rPr>
          <w:rFonts w:ascii="Arial" w:hAnsi="Arial" w:cs="Arial"/>
          <w:b/>
        </w:rPr>
        <w:t>O2:</w:t>
      </w:r>
      <w:r w:rsidRPr="00DE2688">
        <w:rPr>
          <w:rFonts w:ascii="Arial" w:hAnsi="Arial" w:cs="Arial"/>
        </w:rPr>
        <w:t xml:space="preserve"> Determinar la influencia de un sistema web </w:t>
      </w:r>
      <w:r w:rsidR="004B1353" w:rsidRPr="00DE2688">
        <w:rPr>
          <w:rFonts w:ascii="Arial" w:hAnsi="Arial" w:cs="Arial"/>
        </w:rPr>
        <w:t xml:space="preserve">en la </w:t>
      </w:r>
      <w:r w:rsidR="00E24756">
        <w:rPr>
          <w:rFonts w:ascii="Arial" w:hAnsi="Arial" w:cs="Arial"/>
        </w:rPr>
        <w:t>eficacia</w:t>
      </w:r>
      <w:r w:rsidR="004B1353" w:rsidRPr="00DE2688">
        <w:rPr>
          <w:rFonts w:ascii="Arial" w:hAnsi="Arial" w:cs="Arial"/>
        </w:rPr>
        <w:t xml:space="preserve"> de </w:t>
      </w:r>
      <w:r w:rsidR="00C95AB7">
        <w:rPr>
          <w:rFonts w:ascii="Arial" w:hAnsi="Arial" w:cs="Arial"/>
        </w:rPr>
        <w:t>la</w:t>
      </w:r>
      <w:r w:rsidR="004B1353" w:rsidRPr="00DE2688">
        <w:rPr>
          <w:rFonts w:ascii="Arial" w:hAnsi="Arial" w:cs="Arial"/>
        </w:rPr>
        <w:t xml:space="preserve"> cobranza coactiva en la subgerencia de Ejecutoria Coactiva de la </w:t>
      </w:r>
      <w:r w:rsidR="001E41FE" w:rsidRPr="00DE2688">
        <w:rPr>
          <w:rFonts w:ascii="Arial" w:hAnsi="Arial" w:cs="Arial"/>
        </w:rPr>
        <w:t>Municipalidad Provincial de</w:t>
      </w:r>
      <w:r w:rsidR="004B1353" w:rsidRPr="00DE2688">
        <w:rPr>
          <w:rFonts w:ascii="Arial" w:hAnsi="Arial" w:cs="Arial"/>
        </w:rPr>
        <w:t xml:space="preserve"> </w:t>
      </w:r>
      <w:r w:rsidR="0006563D" w:rsidRPr="00DE2688">
        <w:rPr>
          <w:rFonts w:ascii="Arial" w:hAnsi="Arial" w:cs="Arial"/>
        </w:rPr>
        <w:t>Huaral</w:t>
      </w:r>
      <w:r w:rsidRPr="00DE2688">
        <w:rPr>
          <w:rFonts w:ascii="Arial" w:hAnsi="Arial" w:cs="Arial"/>
        </w:rPr>
        <w:t>.</w:t>
      </w:r>
    </w:p>
    <w:p w:rsidR="00807C05" w:rsidRPr="009B2107" w:rsidRDefault="00807C05" w:rsidP="005D5C6B">
      <w:pPr>
        <w:pStyle w:val="Default"/>
        <w:ind w:left="142"/>
        <w:rPr>
          <w:rFonts w:asciiTheme="minorHAnsi" w:hAnsiTheme="minorHAnsi"/>
          <w:b/>
        </w:rPr>
      </w:pPr>
    </w:p>
    <w:p w:rsidR="00561CB4" w:rsidRDefault="00561CB4" w:rsidP="005D5C6B">
      <w:pPr>
        <w:pStyle w:val="Default"/>
        <w:ind w:left="142"/>
        <w:rPr>
          <w:rFonts w:asciiTheme="minorHAnsi" w:hAnsiTheme="minorHAnsi"/>
          <w:b/>
        </w:rPr>
      </w:pPr>
    </w:p>
    <w:p w:rsidR="00725F51" w:rsidRPr="00500AF3" w:rsidRDefault="00725F51" w:rsidP="00725F51">
      <w:pPr>
        <w:rPr>
          <w:rFonts w:asciiTheme="minorHAnsi" w:hAnsiTheme="minorHAnsi"/>
        </w:rPr>
      </w:pPr>
    </w:p>
    <w:p w:rsidR="00725F51" w:rsidRDefault="00725F51" w:rsidP="00AE7AB4">
      <w:pPr>
        <w:sectPr w:rsidR="00725F51" w:rsidSect="0084258E">
          <w:pgSz w:w="11906" w:h="16838" w:code="9"/>
          <w:pgMar w:top="1418" w:right="1418" w:bottom="1701" w:left="1701" w:header="709" w:footer="709" w:gutter="0"/>
          <w:cols w:space="708"/>
          <w:docGrid w:linePitch="360"/>
        </w:sectPr>
      </w:pPr>
    </w:p>
    <w:p w:rsidR="00725F51" w:rsidRDefault="000F6204" w:rsidP="00213E2F">
      <w:pPr>
        <w:pStyle w:val="Ttulo1"/>
        <w:numPr>
          <w:ilvl w:val="0"/>
          <w:numId w:val="0"/>
        </w:numPr>
        <w:ind w:left="142"/>
      </w:pPr>
      <w:bookmarkStart w:id="30" w:name="_Toc456109370"/>
      <w:r>
        <w:lastRenderedPageBreak/>
        <w:t>II</w:t>
      </w:r>
      <w:r w:rsidR="00725F51">
        <w:t>.M</w:t>
      </w:r>
      <w:r>
        <w:t>É</w:t>
      </w:r>
      <w:r w:rsidR="00725F51">
        <w:t>TODO</w:t>
      </w:r>
      <w:bookmarkEnd w:id="30"/>
    </w:p>
    <w:p w:rsidR="00D75376" w:rsidRPr="00D75376" w:rsidRDefault="00D75376" w:rsidP="00D75376">
      <w:pPr>
        <w:pStyle w:val="Default"/>
        <w:rPr>
          <w:rFonts w:asciiTheme="minorHAnsi" w:hAnsiTheme="minorHAnsi"/>
          <w:b/>
        </w:rPr>
      </w:pPr>
    </w:p>
    <w:p w:rsidR="00725F51" w:rsidRPr="000F6204" w:rsidRDefault="000F6204" w:rsidP="00213E2F">
      <w:pPr>
        <w:pStyle w:val="Ttulo2"/>
        <w:numPr>
          <w:ilvl w:val="0"/>
          <w:numId w:val="0"/>
        </w:numPr>
        <w:ind w:left="1080" w:hanging="720"/>
      </w:pPr>
      <w:bookmarkStart w:id="31" w:name="_Toc456109371"/>
      <w:r w:rsidRPr="000F6204">
        <w:t>2</w:t>
      </w:r>
      <w:r w:rsidR="00725F51" w:rsidRPr="000F6204">
        <w:t>.1. Tipo de Estudio</w:t>
      </w:r>
      <w:bookmarkEnd w:id="31"/>
    </w:p>
    <w:p w:rsidR="00214337" w:rsidRPr="000F6204" w:rsidRDefault="00214337" w:rsidP="00725F51">
      <w:pPr>
        <w:pStyle w:val="Default"/>
        <w:ind w:left="142"/>
        <w:rPr>
          <w:rFonts w:ascii="Arial" w:hAnsi="Arial" w:cs="Arial"/>
          <w:b/>
        </w:rPr>
      </w:pPr>
    </w:p>
    <w:p w:rsidR="00E34595" w:rsidRPr="000F6204" w:rsidRDefault="00C94160" w:rsidP="00E34595">
      <w:pPr>
        <w:pStyle w:val="Default"/>
        <w:spacing w:line="360" w:lineRule="auto"/>
        <w:ind w:left="567"/>
        <w:jc w:val="both"/>
        <w:rPr>
          <w:rFonts w:ascii="Arial" w:hAnsi="Arial" w:cs="Arial"/>
        </w:rPr>
      </w:pPr>
      <w:r>
        <w:rPr>
          <w:rFonts w:ascii="Arial" w:hAnsi="Arial" w:cs="Arial"/>
        </w:rPr>
        <w:t xml:space="preserve"> “L</w:t>
      </w:r>
      <w:r w:rsidR="00E34595" w:rsidRPr="000F6204">
        <w:rPr>
          <w:rFonts w:ascii="Arial" w:hAnsi="Arial" w:cs="Arial"/>
        </w:rPr>
        <w:t>a investigación aplicada se centra en un campo de práctica habitual y se preocupa por el desarrollo, además de la aplicación del conocimiento obtenido en la investigaci</w:t>
      </w:r>
      <w:r>
        <w:rPr>
          <w:rFonts w:ascii="Arial" w:hAnsi="Arial" w:cs="Arial"/>
        </w:rPr>
        <w:t>ón sobre dicha práctica”</w:t>
      </w:r>
      <w:r w:rsidR="00E34595" w:rsidRPr="000F6204">
        <w:rPr>
          <w:rFonts w:ascii="Arial" w:hAnsi="Arial" w:cs="Arial"/>
        </w:rPr>
        <w:t>.</w:t>
      </w:r>
      <w:r>
        <w:rPr>
          <w:rStyle w:val="Refdenotaalpie"/>
          <w:rFonts w:ascii="Arial" w:hAnsi="Arial" w:cs="Arial"/>
        </w:rPr>
        <w:footnoteReference w:id="44"/>
      </w:r>
      <w:r w:rsidR="00E34595" w:rsidRPr="000F6204">
        <w:rPr>
          <w:rFonts w:ascii="Arial" w:hAnsi="Arial" w:cs="Arial"/>
        </w:rPr>
        <w:t xml:space="preserve"> La investigación aplicada alcanza un conocimiento relevante para dar solución a un problema general. En otras palabras, los estudios aplicados se centran en los problemas de investigación habituales en un campo determinado.</w:t>
      </w:r>
    </w:p>
    <w:p w:rsidR="00E34595" w:rsidRPr="000F6204" w:rsidRDefault="00E34595" w:rsidP="00E34595">
      <w:pPr>
        <w:pStyle w:val="Default"/>
        <w:spacing w:line="360" w:lineRule="auto"/>
        <w:ind w:left="567"/>
        <w:jc w:val="both"/>
        <w:rPr>
          <w:rFonts w:ascii="Arial" w:hAnsi="Arial" w:cs="Arial"/>
        </w:rPr>
      </w:pPr>
      <w:r w:rsidRPr="000F6204">
        <w:rPr>
          <w:rFonts w:ascii="Arial" w:hAnsi="Arial" w:cs="Arial"/>
        </w:rPr>
        <w:t>Como su nombre lo indica, su interés se centra en explicar el por qué ocurre un fenómeno y en qué condiciones se da éste, o por qué se relacionan dos o más var</w:t>
      </w:r>
      <w:r w:rsidR="00C94160">
        <w:rPr>
          <w:rFonts w:ascii="Arial" w:hAnsi="Arial" w:cs="Arial"/>
        </w:rPr>
        <w:t>iables.</w:t>
      </w:r>
      <w:r w:rsidR="00C94160">
        <w:rPr>
          <w:rStyle w:val="Refdenotaalpie"/>
          <w:rFonts w:ascii="Arial" w:hAnsi="Arial" w:cs="Arial"/>
        </w:rPr>
        <w:footnoteReference w:id="45"/>
      </w:r>
    </w:p>
    <w:p w:rsidR="00E34595" w:rsidRPr="000F6204" w:rsidRDefault="00E34595" w:rsidP="003C0B64">
      <w:pPr>
        <w:pStyle w:val="Default"/>
        <w:spacing w:line="360" w:lineRule="auto"/>
        <w:ind w:left="567"/>
        <w:jc w:val="both"/>
        <w:rPr>
          <w:rFonts w:ascii="Arial" w:hAnsi="Arial" w:cs="Arial"/>
        </w:rPr>
      </w:pPr>
      <w:r w:rsidRPr="000F6204">
        <w:rPr>
          <w:rFonts w:ascii="Arial" w:hAnsi="Arial" w:cs="Arial"/>
        </w:rPr>
        <w:t>Así mismo, se define la presente investigación como Aplicada ya que se</w:t>
      </w:r>
      <w:r w:rsidR="00143655" w:rsidRPr="000F6204">
        <w:rPr>
          <w:rFonts w:ascii="Arial" w:hAnsi="Arial" w:cs="Arial"/>
        </w:rPr>
        <w:t xml:space="preserve"> va a implementar el sistema web</w:t>
      </w:r>
      <w:r w:rsidRPr="000F6204">
        <w:rPr>
          <w:rFonts w:ascii="Arial" w:hAnsi="Arial" w:cs="Arial"/>
        </w:rPr>
        <w:t xml:space="preserve"> con el fin de medir su influencia en el proceso de </w:t>
      </w:r>
      <w:r w:rsidR="00280448" w:rsidRPr="000F6204">
        <w:rPr>
          <w:rFonts w:ascii="Arial" w:hAnsi="Arial" w:cs="Arial"/>
        </w:rPr>
        <w:t>cobranza</w:t>
      </w:r>
      <w:r w:rsidRPr="000F6204">
        <w:rPr>
          <w:rFonts w:ascii="Arial" w:hAnsi="Arial" w:cs="Arial"/>
        </w:rPr>
        <w:t>; y, de este modo comprobar las hipótesis planteadas mediante los indicadores formulados.</w:t>
      </w:r>
    </w:p>
    <w:p w:rsidR="00D75376" w:rsidRPr="00D75376" w:rsidRDefault="00D75376" w:rsidP="00725F51">
      <w:pPr>
        <w:pStyle w:val="Default"/>
        <w:ind w:left="142"/>
        <w:rPr>
          <w:rFonts w:asciiTheme="minorHAnsi" w:hAnsiTheme="minorHAnsi"/>
        </w:rPr>
      </w:pPr>
    </w:p>
    <w:p w:rsidR="00725F51" w:rsidRPr="000F6204" w:rsidRDefault="000F6204" w:rsidP="00651B71">
      <w:pPr>
        <w:pStyle w:val="Ttulo2"/>
        <w:numPr>
          <w:ilvl w:val="0"/>
          <w:numId w:val="0"/>
        </w:numPr>
        <w:ind w:left="1080" w:hanging="720"/>
      </w:pPr>
      <w:bookmarkStart w:id="32" w:name="_Toc456109372"/>
      <w:r w:rsidRPr="000F6204">
        <w:t>2.2</w:t>
      </w:r>
      <w:r w:rsidR="00725F51" w:rsidRPr="000F6204">
        <w:t>. Diseño de Estudio</w:t>
      </w:r>
      <w:bookmarkEnd w:id="32"/>
    </w:p>
    <w:p w:rsidR="004D118A" w:rsidRPr="000F6204" w:rsidRDefault="004D118A" w:rsidP="00725F51">
      <w:pPr>
        <w:pStyle w:val="Default"/>
        <w:ind w:left="142"/>
        <w:rPr>
          <w:rFonts w:ascii="Arial" w:hAnsi="Arial" w:cs="Arial"/>
          <w:b/>
        </w:rPr>
      </w:pPr>
    </w:p>
    <w:p w:rsidR="004D118A" w:rsidRPr="000F6204" w:rsidRDefault="00F33E40" w:rsidP="00F33E40">
      <w:pPr>
        <w:pStyle w:val="Default"/>
        <w:spacing w:line="360" w:lineRule="auto"/>
        <w:ind w:left="567"/>
        <w:jc w:val="both"/>
        <w:rPr>
          <w:rFonts w:ascii="Arial" w:hAnsi="Arial" w:cs="Arial"/>
        </w:rPr>
      </w:pPr>
      <w:r w:rsidRPr="000F6204">
        <w:rPr>
          <w:rFonts w:ascii="Arial" w:hAnsi="Arial" w:cs="Arial"/>
        </w:rPr>
        <w:t xml:space="preserve">Tal como indica </w:t>
      </w:r>
      <w:r w:rsidR="00E12387" w:rsidRPr="000F6204">
        <w:rPr>
          <w:rFonts w:ascii="Arial" w:hAnsi="Arial" w:cs="Arial"/>
        </w:rPr>
        <w:t xml:space="preserve">Hernández, Fernández y Baptista </w:t>
      </w:r>
      <w:r w:rsidRPr="000F6204">
        <w:rPr>
          <w:rFonts w:ascii="Arial" w:hAnsi="Arial" w:cs="Arial"/>
        </w:rPr>
        <w:t>(2010), en el diseño de estudio pre-</w:t>
      </w:r>
      <w:r w:rsidR="004D118A" w:rsidRPr="000F6204">
        <w:rPr>
          <w:rFonts w:ascii="Arial" w:hAnsi="Arial" w:cs="Arial"/>
        </w:rPr>
        <w:t>experimental existe una subclase llamada diseño de pre prueba / pos prueba con un solo grupo, que consiste en que “a un grupo se le aplica una prueba previa al estímulo o tratamiento experimental, después se le administra el tratamiento y finalmente se le aplica una prueb</w:t>
      </w:r>
      <w:r w:rsidR="00C94160">
        <w:rPr>
          <w:rFonts w:ascii="Arial" w:hAnsi="Arial" w:cs="Arial"/>
        </w:rPr>
        <w:t>a posterior al estímulo”</w:t>
      </w:r>
      <w:r w:rsidR="004D118A" w:rsidRPr="000F6204">
        <w:rPr>
          <w:rFonts w:ascii="Arial" w:hAnsi="Arial" w:cs="Arial"/>
        </w:rPr>
        <w:t>.</w:t>
      </w:r>
      <w:r w:rsidR="00C94160">
        <w:rPr>
          <w:rStyle w:val="Refdenotaalpie"/>
          <w:rFonts w:ascii="Arial" w:hAnsi="Arial" w:cs="Arial"/>
        </w:rPr>
        <w:footnoteReference w:id="46"/>
      </w:r>
    </w:p>
    <w:p w:rsidR="0082530D" w:rsidRPr="003A4870" w:rsidRDefault="004D118A" w:rsidP="003A4870">
      <w:pPr>
        <w:pStyle w:val="Default"/>
        <w:spacing w:line="360" w:lineRule="auto"/>
        <w:ind w:left="567"/>
        <w:jc w:val="both"/>
        <w:rPr>
          <w:rFonts w:ascii="Arial" w:hAnsi="Arial" w:cs="Arial"/>
        </w:rPr>
      </w:pPr>
      <w:r w:rsidRPr="000F6204">
        <w:rPr>
          <w:rFonts w:ascii="Arial" w:hAnsi="Arial" w:cs="Arial"/>
        </w:rPr>
        <w:t xml:space="preserve">El diseño de estudio de esta investigación es pre-experimental, porque se va a utilizar el diseño de pre prueba / pos prueba con un solo grupo, ya que al grupo conformado por </w:t>
      </w:r>
      <w:r w:rsidR="0095765B">
        <w:rPr>
          <w:rFonts w:ascii="Arial" w:hAnsi="Arial" w:cs="Arial"/>
        </w:rPr>
        <w:t>los recibos de pago en</w:t>
      </w:r>
      <w:r w:rsidR="00F33E40" w:rsidRPr="000F6204">
        <w:rPr>
          <w:rFonts w:ascii="Arial" w:hAnsi="Arial" w:cs="Arial"/>
        </w:rPr>
        <w:t xml:space="preserve"> la </w:t>
      </w:r>
      <w:r w:rsidR="001E41FE" w:rsidRPr="000F6204">
        <w:rPr>
          <w:rFonts w:ascii="Arial" w:hAnsi="Arial" w:cs="Arial"/>
        </w:rPr>
        <w:t>Municipalidad Provincial de</w:t>
      </w:r>
      <w:r w:rsidR="00F33E40" w:rsidRPr="000F6204">
        <w:rPr>
          <w:rFonts w:ascii="Arial" w:hAnsi="Arial" w:cs="Arial"/>
        </w:rPr>
        <w:t xml:space="preserve"> </w:t>
      </w:r>
      <w:r w:rsidR="0006563D" w:rsidRPr="000F6204">
        <w:rPr>
          <w:rFonts w:ascii="Arial" w:hAnsi="Arial" w:cs="Arial"/>
        </w:rPr>
        <w:t>Huaral</w:t>
      </w:r>
      <w:r w:rsidR="00F33E40" w:rsidRPr="000F6204">
        <w:rPr>
          <w:rFonts w:ascii="Arial" w:hAnsi="Arial" w:cs="Arial"/>
        </w:rPr>
        <w:t>,</w:t>
      </w:r>
      <w:r w:rsidR="0095765B">
        <w:rPr>
          <w:rFonts w:ascii="Arial" w:hAnsi="Arial" w:cs="Arial"/>
        </w:rPr>
        <w:t xml:space="preserve"> </w:t>
      </w:r>
      <w:r w:rsidRPr="000F6204">
        <w:rPr>
          <w:rFonts w:ascii="Arial" w:hAnsi="Arial" w:cs="Arial"/>
        </w:rPr>
        <w:t>se le va a aplicar una evaluación previa a la ap</w:t>
      </w:r>
      <w:r w:rsidR="00F33E40" w:rsidRPr="000F6204">
        <w:rPr>
          <w:rFonts w:ascii="Arial" w:hAnsi="Arial" w:cs="Arial"/>
        </w:rPr>
        <w:t>licación del sistema web</w:t>
      </w:r>
      <w:r w:rsidRPr="000F6204">
        <w:rPr>
          <w:rFonts w:ascii="Arial" w:hAnsi="Arial" w:cs="Arial"/>
        </w:rPr>
        <w:t>, finalmente se le va a aplicar una prueba posterior a la apli</w:t>
      </w:r>
      <w:r w:rsidR="00F33E40" w:rsidRPr="000F6204">
        <w:rPr>
          <w:rFonts w:ascii="Arial" w:hAnsi="Arial" w:cs="Arial"/>
        </w:rPr>
        <w:t>cación de un sistema web</w:t>
      </w:r>
      <w:r w:rsidR="0082530D" w:rsidRPr="000F6204">
        <w:rPr>
          <w:rFonts w:ascii="Arial" w:hAnsi="Arial" w:cs="Arial"/>
        </w:rPr>
        <w:t xml:space="preserve"> (Ver Figura N° 9</w:t>
      </w:r>
      <w:r w:rsidRPr="000F6204">
        <w:rPr>
          <w:rFonts w:ascii="Arial" w:hAnsi="Arial" w:cs="Arial"/>
        </w:rPr>
        <w:t>). El esq</w:t>
      </w:r>
      <w:r w:rsidR="003A4870">
        <w:rPr>
          <w:rFonts w:ascii="Arial" w:hAnsi="Arial" w:cs="Arial"/>
        </w:rPr>
        <w:t>uema utilizado es el siguiente:</w:t>
      </w:r>
    </w:p>
    <w:p w:rsidR="003A4870" w:rsidRDefault="004C3F9D" w:rsidP="0082530D">
      <w:pPr>
        <w:pStyle w:val="Default"/>
        <w:spacing w:line="360" w:lineRule="auto"/>
        <w:ind w:left="567"/>
        <w:jc w:val="center"/>
      </w:pPr>
      <w:r>
        <w:rPr>
          <w:rFonts w:asciiTheme="minorHAnsi" w:hAnsiTheme="minorHAnsi"/>
          <w:noProof/>
          <w:lang w:eastAsia="es-PE"/>
        </w:rPr>
        <w:lastRenderedPageBreak/>
        <w:pict>
          <v:shape id="Cuadro de texto 20" o:spid="_x0000_s1028" type="#_x0000_t202" style="position:absolute;left:0;text-align:left;margin-left:8.6pt;margin-top:41.35pt;width:117.75pt;height:36.3pt;rotation:-90;z-index:251651072;visibility:visible;mso-wrap-distance-left:9pt;mso-wrap-distance-top:0;mso-wrap-distance-right:9pt;mso-wrap-distance-bottom:0;mso-position-horizontal:absolute;mso-position-horizontal-relative:text;mso-position-vertical:absolut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" fillcolor="window" strokecolor="window" strokeweight=".5pt">
            <v:textbox style="layout-flow:vertical;mso-layout-flow-alt:bottom-to-top;mso-next-textbox:#Cuadro de texto 20">
              <w:txbxContent>
                <w:p w:rsidR="00785BDE" w:rsidRPr="00851E81" w:rsidRDefault="00785BDE" w:rsidP="0082530D">
                  <w:pPr>
                    <w:rPr>
                      <w:rFonts w:asciiTheme="minorHAnsi" w:hAnsiTheme="minorHAnsi" w:cs="Arial"/>
                      <w:color w:val="FFFFFF" w:themeColor="background1"/>
                      <w:sz w:val="18"/>
                      <w:szCs w:val="18"/>
                    </w:rPr>
                  </w:pPr>
                  <w:r w:rsidRPr="00851E81">
                    <w:rPr>
                      <w:rFonts w:asciiTheme="minorHAnsi" w:hAnsiTheme="minorHAnsi" w:cs="Arial"/>
                      <w:color w:val="FFFFFF" w:themeColor="background1"/>
                      <w:sz w:val="18"/>
                      <w:szCs w:val="18"/>
                    </w:rPr>
                    <w:t>© Hernández, Fernández y Baptista (2010)</w:t>
                  </w:r>
                </w:p>
              </w:txbxContent>
            </v:textbox>
          </v:shape>
        </w:pict>
      </w:r>
    </w:p>
    <w:p w:rsidR="003A4870" w:rsidRPr="00851E81" w:rsidRDefault="003A4870" w:rsidP="003A4870">
      <w:pPr>
        <w:pStyle w:val="Descripcin"/>
        <w:keepNext/>
        <w:jc w:val="center"/>
        <w:rPr>
          <w:rFonts w:ascii="Arial" w:hAnsi="Arial" w:cs="Arial"/>
          <w:color w:val="auto"/>
        </w:rPr>
      </w:pPr>
      <w:r w:rsidRPr="00851E81">
        <w:rPr>
          <w:rFonts w:ascii="Arial" w:hAnsi="Arial" w:cs="Arial"/>
          <w:color w:val="auto"/>
        </w:rPr>
        <w:t xml:space="preserve"> </w:t>
      </w:r>
      <w:bookmarkStart w:id="33" w:name="_Toc459302446"/>
      <w:r w:rsidRPr="00851E81">
        <w:rPr>
          <w:rFonts w:ascii="Arial" w:hAnsi="Arial" w:cs="Arial"/>
          <w:color w:val="auto"/>
        </w:rPr>
        <w:t xml:space="preserve">Figura  </w:t>
      </w:r>
      <w:r w:rsidRPr="00851E81">
        <w:rPr>
          <w:rFonts w:ascii="Arial" w:hAnsi="Arial" w:cs="Arial"/>
          <w:color w:val="auto"/>
        </w:rPr>
        <w:fldChar w:fldCharType="begin"/>
      </w:r>
      <w:r w:rsidRPr="00851E81">
        <w:rPr>
          <w:rFonts w:ascii="Arial" w:hAnsi="Arial" w:cs="Arial"/>
          <w:color w:val="auto"/>
        </w:rPr>
        <w:instrText xml:space="preserve"> SEQ _Figura_ \* ARABIC </w:instrText>
      </w:r>
      <w:r w:rsidRPr="00851E81">
        <w:rPr>
          <w:rFonts w:ascii="Arial" w:hAnsi="Arial" w:cs="Arial"/>
          <w:color w:val="auto"/>
        </w:rPr>
        <w:fldChar w:fldCharType="separate"/>
      </w:r>
      <w:r w:rsidR="00861D10">
        <w:rPr>
          <w:rFonts w:ascii="Arial" w:hAnsi="Arial" w:cs="Arial"/>
          <w:noProof/>
          <w:color w:val="auto"/>
        </w:rPr>
        <w:t>6</w:t>
      </w:r>
      <w:r w:rsidRPr="00851E81">
        <w:rPr>
          <w:rFonts w:ascii="Arial" w:hAnsi="Arial" w:cs="Arial"/>
          <w:color w:val="auto"/>
        </w:rPr>
        <w:fldChar w:fldCharType="end"/>
      </w:r>
      <w:r w:rsidRPr="00851E81">
        <w:rPr>
          <w:rFonts w:ascii="Arial" w:hAnsi="Arial" w:cs="Arial"/>
          <w:color w:val="auto"/>
        </w:rPr>
        <w:t xml:space="preserve"> Diseño pre-experimental de pre prueba / pos prueba</w:t>
      </w:r>
      <w:r w:rsidR="00851E81">
        <w:rPr>
          <w:rFonts w:ascii="Arial" w:hAnsi="Arial" w:cs="Arial"/>
          <w:color w:val="auto"/>
        </w:rPr>
        <w:t xml:space="preserve"> </w:t>
      </w:r>
      <w:r w:rsidR="00851E81">
        <w:rPr>
          <w:rStyle w:val="Refdenotaalpie"/>
          <w:rFonts w:ascii="Arial" w:hAnsi="Arial" w:cs="Arial"/>
          <w:color w:val="auto"/>
        </w:rPr>
        <w:footnoteReference w:id="47"/>
      </w:r>
      <w:bookmarkEnd w:id="33"/>
    </w:p>
    <w:p w:rsidR="0082530D" w:rsidRDefault="0082530D" w:rsidP="0082530D">
      <w:pPr>
        <w:pStyle w:val="Default"/>
        <w:spacing w:line="360" w:lineRule="auto"/>
        <w:ind w:left="567"/>
        <w:jc w:val="center"/>
        <w:rPr>
          <w:rFonts w:asciiTheme="minorHAnsi" w:hAnsiTheme="minorHAnsi"/>
        </w:rPr>
      </w:pPr>
      <w:r>
        <w:rPr>
          <w:rFonts w:asciiTheme="minorHAnsi" w:hAnsiTheme="minorHAnsi"/>
          <w:noProof/>
          <w:lang w:eastAsia="es-PE"/>
        </w:rPr>
        <w:drawing>
          <wp:inline distT="0" distB="0" distL="0" distR="0" wp14:anchorId="1705C5A4" wp14:editId="537BD428">
            <wp:extent cx="3534268" cy="552527"/>
            <wp:effectExtent l="57150" t="57150" r="66675" b="571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gtt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4268" cy="552527"/>
                    </a:xfrm>
                    <a:prstGeom prst="rect">
                      <a:avLst/>
                    </a:prstGeom>
                    <a:scene3d>
                      <a:camera prst="orthographicFront"/>
                      <a:lightRig rig="threePt" dir="t"/>
                    </a:scene3d>
                    <a:sp3d contourW="25400"/>
                  </pic:spPr>
                </pic:pic>
              </a:graphicData>
            </a:graphic>
          </wp:inline>
        </w:drawing>
      </w:r>
    </w:p>
    <w:p w:rsidR="0082530D" w:rsidRDefault="0082530D" w:rsidP="0082530D">
      <w:pPr>
        <w:pStyle w:val="Default"/>
        <w:spacing w:line="360" w:lineRule="auto"/>
        <w:ind w:left="567"/>
        <w:jc w:val="center"/>
        <w:rPr>
          <w:rFonts w:asciiTheme="minorHAnsi" w:hAnsiTheme="minorHAnsi"/>
        </w:rPr>
      </w:pPr>
    </w:p>
    <w:p w:rsidR="0036197C" w:rsidRDefault="0036197C" w:rsidP="0036197C">
      <w:pPr>
        <w:pStyle w:val="Default"/>
        <w:tabs>
          <w:tab w:val="left" w:pos="2295"/>
        </w:tabs>
        <w:spacing w:line="360" w:lineRule="auto"/>
        <w:ind w:left="567"/>
        <w:rPr>
          <w:rFonts w:asciiTheme="minorHAnsi" w:hAnsiTheme="minorHAnsi"/>
        </w:rPr>
      </w:pPr>
    </w:p>
    <w:p w:rsidR="0036197C" w:rsidRPr="006914EF" w:rsidRDefault="0036197C" w:rsidP="0036197C">
      <w:pPr>
        <w:pStyle w:val="Default"/>
        <w:tabs>
          <w:tab w:val="left" w:pos="2295"/>
        </w:tabs>
        <w:spacing w:line="360" w:lineRule="auto"/>
        <w:ind w:left="567"/>
        <w:rPr>
          <w:rFonts w:asciiTheme="minorHAnsi" w:hAnsiTheme="minorHAnsi"/>
        </w:rPr>
      </w:pPr>
    </w:p>
    <w:p w:rsidR="0036197C" w:rsidRPr="000F6204" w:rsidRDefault="0036197C" w:rsidP="0036197C">
      <w:pPr>
        <w:pStyle w:val="Default"/>
        <w:tabs>
          <w:tab w:val="left" w:pos="2295"/>
        </w:tabs>
        <w:spacing w:line="360" w:lineRule="auto"/>
        <w:ind w:left="567"/>
        <w:jc w:val="both"/>
        <w:rPr>
          <w:rFonts w:ascii="Arial" w:hAnsi="Arial" w:cs="Arial"/>
          <w:b/>
        </w:rPr>
      </w:pPr>
      <w:r w:rsidRPr="000F6204">
        <w:rPr>
          <w:rFonts w:ascii="Arial" w:hAnsi="Arial" w:cs="Arial"/>
          <w:b/>
        </w:rPr>
        <w:t>Dónde:</w:t>
      </w:r>
    </w:p>
    <w:p w:rsidR="0036197C" w:rsidRPr="000F6204" w:rsidRDefault="0036197C" w:rsidP="0036197C">
      <w:pPr>
        <w:pStyle w:val="Default"/>
        <w:tabs>
          <w:tab w:val="left" w:pos="2295"/>
        </w:tabs>
        <w:spacing w:line="360" w:lineRule="auto"/>
        <w:ind w:left="567"/>
        <w:jc w:val="both"/>
        <w:rPr>
          <w:rFonts w:ascii="Arial" w:hAnsi="Arial" w:cs="Arial"/>
        </w:rPr>
      </w:pPr>
      <w:r w:rsidRPr="000F6204">
        <w:rPr>
          <w:rFonts w:ascii="Arial" w:hAnsi="Arial" w:cs="Arial"/>
          <w:b/>
        </w:rPr>
        <w:t>G:</w:t>
      </w:r>
      <w:r w:rsidRPr="000F6204">
        <w:rPr>
          <w:rFonts w:ascii="Arial" w:hAnsi="Arial" w:cs="Arial"/>
        </w:rPr>
        <w:t xml:space="preserve"> </w:t>
      </w:r>
      <w:r w:rsidR="0095765B">
        <w:rPr>
          <w:rFonts w:ascii="Arial" w:hAnsi="Arial" w:cs="Arial"/>
        </w:rPr>
        <w:t>Recibos de pago en</w:t>
      </w:r>
      <w:r w:rsidRPr="000F6204">
        <w:rPr>
          <w:rFonts w:ascii="Arial" w:hAnsi="Arial" w:cs="Arial"/>
        </w:rPr>
        <w:t xml:space="preserve"> la </w:t>
      </w:r>
      <w:r w:rsidR="001E41FE" w:rsidRPr="000F6204">
        <w:rPr>
          <w:rFonts w:ascii="Arial" w:hAnsi="Arial" w:cs="Arial"/>
        </w:rPr>
        <w:t>Municipalidad Provincial de</w:t>
      </w:r>
      <w:r w:rsidR="0006563D" w:rsidRPr="000F6204">
        <w:rPr>
          <w:rFonts w:ascii="Arial" w:hAnsi="Arial" w:cs="Arial"/>
        </w:rPr>
        <w:t xml:space="preserve"> Huaral</w:t>
      </w:r>
      <w:r w:rsidR="00BF3807" w:rsidRPr="000F6204">
        <w:rPr>
          <w:rFonts w:ascii="Arial" w:hAnsi="Arial" w:cs="Arial"/>
        </w:rPr>
        <w:t>.</w:t>
      </w:r>
    </w:p>
    <w:p w:rsidR="0036197C" w:rsidRPr="000F6204" w:rsidRDefault="0036197C" w:rsidP="0036197C">
      <w:pPr>
        <w:pStyle w:val="Default"/>
        <w:tabs>
          <w:tab w:val="left" w:pos="2295"/>
        </w:tabs>
        <w:spacing w:line="360" w:lineRule="auto"/>
        <w:ind w:left="567"/>
        <w:jc w:val="both"/>
        <w:rPr>
          <w:rFonts w:ascii="Arial" w:hAnsi="Arial" w:cs="Arial"/>
        </w:rPr>
      </w:pPr>
      <w:r w:rsidRPr="000F6204">
        <w:rPr>
          <w:rFonts w:ascii="Arial" w:hAnsi="Arial" w:cs="Arial"/>
          <w:b/>
        </w:rPr>
        <w:t>O1:</w:t>
      </w:r>
      <w:r w:rsidRPr="000F6204">
        <w:rPr>
          <w:rFonts w:ascii="Arial" w:hAnsi="Arial" w:cs="Arial"/>
        </w:rPr>
        <w:t xml:space="preserve"> Observación experimental antes de la aplicación de un sistema </w:t>
      </w:r>
      <w:r w:rsidR="00BF3807" w:rsidRPr="000F6204">
        <w:rPr>
          <w:rFonts w:ascii="Arial" w:hAnsi="Arial" w:cs="Arial"/>
        </w:rPr>
        <w:t xml:space="preserve">web al proceso </w:t>
      </w:r>
      <w:r w:rsidRPr="000F6204">
        <w:rPr>
          <w:rFonts w:ascii="Arial" w:hAnsi="Arial" w:cs="Arial"/>
        </w:rPr>
        <w:t xml:space="preserve">de </w:t>
      </w:r>
      <w:r w:rsidR="00280448" w:rsidRPr="000F6204">
        <w:rPr>
          <w:rFonts w:ascii="Arial" w:hAnsi="Arial" w:cs="Arial"/>
        </w:rPr>
        <w:t>cobranza</w:t>
      </w:r>
      <w:r w:rsidR="006914EF" w:rsidRPr="000F6204">
        <w:rPr>
          <w:rFonts w:ascii="Arial" w:hAnsi="Arial" w:cs="Arial"/>
        </w:rPr>
        <w:t xml:space="preserve"> en la subgerencia de ejecutoria coactiva </w:t>
      </w:r>
      <w:r w:rsidR="00BF3807" w:rsidRPr="000F6204">
        <w:rPr>
          <w:rFonts w:ascii="Arial" w:hAnsi="Arial" w:cs="Arial"/>
        </w:rPr>
        <w:t xml:space="preserve">de la Municipalidad </w:t>
      </w:r>
      <w:r w:rsidR="006914EF" w:rsidRPr="000F6204">
        <w:rPr>
          <w:rFonts w:ascii="Arial" w:hAnsi="Arial" w:cs="Arial"/>
        </w:rPr>
        <w:t xml:space="preserve">provincial de </w:t>
      </w:r>
      <w:r w:rsidR="0006563D" w:rsidRPr="000F6204">
        <w:rPr>
          <w:rFonts w:ascii="Arial" w:hAnsi="Arial" w:cs="Arial"/>
        </w:rPr>
        <w:t>Huaral</w:t>
      </w:r>
      <w:r w:rsidRPr="000F6204">
        <w:rPr>
          <w:rFonts w:ascii="Arial" w:hAnsi="Arial" w:cs="Arial"/>
        </w:rPr>
        <w:t>.</w:t>
      </w:r>
    </w:p>
    <w:p w:rsidR="0036197C" w:rsidRPr="000F6204" w:rsidRDefault="0036197C" w:rsidP="0036197C">
      <w:pPr>
        <w:pStyle w:val="Default"/>
        <w:tabs>
          <w:tab w:val="left" w:pos="2295"/>
        </w:tabs>
        <w:spacing w:line="360" w:lineRule="auto"/>
        <w:ind w:left="567"/>
        <w:jc w:val="both"/>
        <w:rPr>
          <w:rFonts w:ascii="Arial" w:hAnsi="Arial" w:cs="Arial"/>
        </w:rPr>
      </w:pPr>
      <w:r w:rsidRPr="000F6204">
        <w:rPr>
          <w:rFonts w:ascii="Arial" w:hAnsi="Arial" w:cs="Arial"/>
          <w:b/>
        </w:rPr>
        <w:t>X:</w:t>
      </w:r>
      <w:r w:rsidR="00011458" w:rsidRPr="000F6204">
        <w:rPr>
          <w:rFonts w:ascii="Arial" w:hAnsi="Arial" w:cs="Arial"/>
        </w:rPr>
        <w:t xml:space="preserve"> Aplicación del sistema</w:t>
      </w:r>
      <w:r w:rsidRPr="000F6204">
        <w:rPr>
          <w:rFonts w:ascii="Arial" w:hAnsi="Arial" w:cs="Arial"/>
        </w:rPr>
        <w:t xml:space="preserve"> </w:t>
      </w:r>
      <w:r w:rsidR="00BF3807" w:rsidRPr="000F6204">
        <w:rPr>
          <w:rFonts w:ascii="Arial" w:hAnsi="Arial" w:cs="Arial"/>
        </w:rPr>
        <w:t>web</w:t>
      </w:r>
      <w:r w:rsidR="000F6204">
        <w:rPr>
          <w:rFonts w:ascii="Arial" w:hAnsi="Arial" w:cs="Arial"/>
        </w:rPr>
        <w:t xml:space="preserve"> </w:t>
      </w:r>
      <w:r w:rsidR="004838CC">
        <w:rPr>
          <w:rFonts w:ascii="Arial" w:hAnsi="Arial" w:cs="Arial"/>
        </w:rPr>
        <w:t>para el proceso</w:t>
      </w:r>
      <w:r w:rsidRPr="000F6204">
        <w:rPr>
          <w:rFonts w:ascii="Arial" w:hAnsi="Arial" w:cs="Arial"/>
        </w:rPr>
        <w:t xml:space="preserve"> de </w:t>
      </w:r>
      <w:r w:rsidR="000F6204">
        <w:rPr>
          <w:rFonts w:ascii="Arial" w:hAnsi="Arial" w:cs="Arial"/>
        </w:rPr>
        <w:t xml:space="preserve">cobranza en la subgerencia de ejecutoria coactiva </w:t>
      </w:r>
      <w:r w:rsidR="00BF3807" w:rsidRPr="000F6204">
        <w:rPr>
          <w:rFonts w:ascii="Arial" w:hAnsi="Arial" w:cs="Arial"/>
        </w:rPr>
        <w:t xml:space="preserve">de la Municipalidad </w:t>
      </w:r>
      <w:r w:rsidR="006914EF" w:rsidRPr="000F6204">
        <w:rPr>
          <w:rFonts w:ascii="Arial" w:hAnsi="Arial" w:cs="Arial"/>
        </w:rPr>
        <w:t xml:space="preserve">provincial de </w:t>
      </w:r>
      <w:r w:rsidR="0006563D" w:rsidRPr="000F6204">
        <w:rPr>
          <w:rFonts w:ascii="Arial" w:hAnsi="Arial" w:cs="Arial"/>
        </w:rPr>
        <w:t>Huaral</w:t>
      </w:r>
      <w:r w:rsidR="00BF3807" w:rsidRPr="000F6204">
        <w:rPr>
          <w:rFonts w:ascii="Arial" w:hAnsi="Arial" w:cs="Arial"/>
        </w:rPr>
        <w:t>.</w:t>
      </w:r>
    </w:p>
    <w:p w:rsidR="0082530D" w:rsidRPr="000F6204" w:rsidRDefault="0036197C" w:rsidP="00600566">
      <w:pPr>
        <w:pStyle w:val="Default"/>
        <w:tabs>
          <w:tab w:val="left" w:pos="2295"/>
        </w:tabs>
        <w:spacing w:line="360" w:lineRule="auto"/>
        <w:ind w:left="567"/>
        <w:jc w:val="both"/>
        <w:rPr>
          <w:rFonts w:ascii="Arial" w:hAnsi="Arial" w:cs="Arial"/>
        </w:rPr>
      </w:pPr>
      <w:r w:rsidRPr="000F6204">
        <w:rPr>
          <w:rFonts w:ascii="Arial" w:hAnsi="Arial" w:cs="Arial"/>
          <w:b/>
        </w:rPr>
        <w:t>O2:</w:t>
      </w:r>
      <w:r w:rsidRPr="000F6204">
        <w:rPr>
          <w:rFonts w:ascii="Arial" w:hAnsi="Arial" w:cs="Arial"/>
        </w:rPr>
        <w:t xml:space="preserve"> Observación experimental después de la aplicación de un sistema </w:t>
      </w:r>
      <w:r w:rsidR="00BF3807" w:rsidRPr="000F6204">
        <w:rPr>
          <w:rFonts w:ascii="Arial" w:hAnsi="Arial" w:cs="Arial"/>
        </w:rPr>
        <w:t>web</w:t>
      </w:r>
      <w:r w:rsidRPr="000F6204">
        <w:rPr>
          <w:rFonts w:ascii="Arial" w:hAnsi="Arial" w:cs="Arial"/>
        </w:rPr>
        <w:t xml:space="preserve"> </w:t>
      </w:r>
      <w:r w:rsidR="004838CC">
        <w:rPr>
          <w:rFonts w:ascii="Arial" w:hAnsi="Arial" w:cs="Arial"/>
        </w:rPr>
        <w:t xml:space="preserve">para el proceso de cobranza </w:t>
      </w:r>
      <w:r w:rsidR="006914EF" w:rsidRPr="000F6204">
        <w:rPr>
          <w:rFonts w:ascii="Arial" w:hAnsi="Arial" w:cs="Arial"/>
        </w:rPr>
        <w:t xml:space="preserve">en la subgerencia de ejecutoria coactiva </w:t>
      </w:r>
      <w:r w:rsidR="00BF3807" w:rsidRPr="000F6204">
        <w:rPr>
          <w:rFonts w:ascii="Arial" w:hAnsi="Arial" w:cs="Arial"/>
        </w:rPr>
        <w:t>de la Municipalidad</w:t>
      </w:r>
      <w:r w:rsidR="006914EF" w:rsidRPr="000F6204">
        <w:rPr>
          <w:rFonts w:ascii="Arial" w:hAnsi="Arial" w:cs="Arial"/>
        </w:rPr>
        <w:t xml:space="preserve"> provincial</w:t>
      </w:r>
      <w:r w:rsidR="00BF3807" w:rsidRPr="000F6204">
        <w:rPr>
          <w:rFonts w:ascii="Arial" w:hAnsi="Arial" w:cs="Arial"/>
        </w:rPr>
        <w:t xml:space="preserve"> </w:t>
      </w:r>
      <w:r w:rsidR="006914EF" w:rsidRPr="000F6204">
        <w:rPr>
          <w:rFonts w:ascii="Arial" w:hAnsi="Arial" w:cs="Arial"/>
        </w:rPr>
        <w:t xml:space="preserve">de </w:t>
      </w:r>
      <w:r w:rsidR="0006563D" w:rsidRPr="000F6204">
        <w:rPr>
          <w:rFonts w:ascii="Arial" w:hAnsi="Arial" w:cs="Arial"/>
        </w:rPr>
        <w:t>Huaral</w:t>
      </w:r>
      <w:r w:rsidR="00BF3807" w:rsidRPr="000F6204">
        <w:rPr>
          <w:rFonts w:ascii="Arial" w:hAnsi="Arial" w:cs="Arial"/>
        </w:rPr>
        <w:t>.</w:t>
      </w:r>
    </w:p>
    <w:p w:rsidR="000F6204" w:rsidRDefault="000F6204" w:rsidP="000F6204">
      <w:pPr>
        <w:spacing w:line="360" w:lineRule="auto"/>
        <w:jc w:val="both"/>
        <w:rPr>
          <w:rFonts w:asciiTheme="minorHAnsi" w:hAnsiTheme="minorHAnsi"/>
          <w:b/>
        </w:rPr>
      </w:pPr>
    </w:p>
    <w:p w:rsidR="000F6204" w:rsidRPr="00F046D9" w:rsidRDefault="000F6204" w:rsidP="00CA24EF">
      <w:pPr>
        <w:pStyle w:val="Ttulo2"/>
        <w:numPr>
          <w:ilvl w:val="0"/>
          <w:numId w:val="0"/>
        </w:numPr>
        <w:spacing w:line="360" w:lineRule="auto"/>
        <w:ind w:left="1080" w:hanging="720"/>
        <w:rPr>
          <w:rFonts w:ascii="Arial" w:hAnsi="Arial" w:cs="Arial"/>
        </w:rPr>
      </w:pPr>
      <w:bookmarkStart w:id="34" w:name="_Toc456109373"/>
      <w:r w:rsidRPr="00F046D9">
        <w:rPr>
          <w:rFonts w:ascii="Arial" w:hAnsi="Arial" w:cs="Arial"/>
        </w:rPr>
        <w:t>2.</w:t>
      </w:r>
      <w:r w:rsidR="00651B71" w:rsidRPr="00F046D9">
        <w:rPr>
          <w:rFonts w:ascii="Arial" w:hAnsi="Arial" w:cs="Arial"/>
        </w:rPr>
        <w:t>3</w:t>
      </w:r>
      <w:r w:rsidRPr="00F046D9">
        <w:rPr>
          <w:rFonts w:ascii="Arial" w:hAnsi="Arial" w:cs="Arial"/>
        </w:rPr>
        <w:t xml:space="preserve"> Variables, operacionalización</w:t>
      </w:r>
      <w:bookmarkEnd w:id="34"/>
    </w:p>
    <w:p w:rsidR="008B4AAD" w:rsidRPr="00F046D9" w:rsidRDefault="00214337" w:rsidP="00CA24EF">
      <w:pPr>
        <w:spacing w:line="360" w:lineRule="auto"/>
        <w:ind w:left="851"/>
        <w:rPr>
          <w:rFonts w:ascii="Arial" w:hAnsi="Arial" w:cs="Arial"/>
          <w:b/>
          <w:lang w:val="es-PE"/>
        </w:rPr>
      </w:pPr>
      <w:bookmarkStart w:id="35" w:name="_Toc371609562"/>
      <w:r>
        <w:rPr>
          <w:rFonts w:ascii="Arial" w:hAnsi="Arial" w:cs="Arial"/>
          <w:b/>
          <w:lang w:val="es-PE"/>
        </w:rPr>
        <w:t xml:space="preserve">2.3.1 </w:t>
      </w:r>
      <w:r w:rsidR="008B4AAD" w:rsidRPr="00F046D9">
        <w:rPr>
          <w:rFonts w:ascii="Arial" w:hAnsi="Arial" w:cs="Arial"/>
          <w:b/>
          <w:lang w:val="es-PE"/>
        </w:rPr>
        <w:t>Definición Conceptual</w:t>
      </w:r>
      <w:bookmarkEnd w:id="35"/>
    </w:p>
    <w:p w:rsidR="008B4AAD" w:rsidRPr="00F046D9" w:rsidRDefault="008B4AAD" w:rsidP="00F046D9">
      <w:pPr>
        <w:ind w:left="1134"/>
        <w:rPr>
          <w:rFonts w:ascii="Arial" w:hAnsi="Arial" w:cs="Arial"/>
          <w:lang w:val="es-PE"/>
        </w:rPr>
      </w:pPr>
      <w:bookmarkStart w:id="36" w:name="_Toc371609563"/>
      <w:r w:rsidRPr="00F046D9">
        <w:rPr>
          <w:rFonts w:ascii="Arial" w:hAnsi="Arial" w:cs="Arial"/>
          <w:lang w:val="es-PE"/>
        </w:rPr>
        <w:t xml:space="preserve">Las variables </w:t>
      </w:r>
      <w:r w:rsidRPr="00F046D9">
        <w:rPr>
          <w:rFonts w:ascii="Arial" w:hAnsi="Arial" w:cs="Arial"/>
        </w:rPr>
        <w:t>que</w:t>
      </w:r>
      <w:r w:rsidRPr="00F046D9">
        <w:rPr>
          <w:rFonts w:ascii="Arial" w:hAnsi="Arial" w:cs="Arial"/>
          <w:lang w:val="es-PE"/>
        </w:rPr>
        <w:t xml:space="preserve"> se han determinado son las siguientes:</w:t>
      </w:r>
      <w:bookmarkEnd w:id="36"/>
    </w:p>
    <w:p w:rsidR="008B4AAD" w:rsidRPr="00F046D9" w:rsidRDefault="008B4AAD" w:rsidP="00F046D9">
      <w:pPr>
        <w:ind w:left="1134"/>
        <w:rPr>
          <w:rFonts w:ascii="Arial" w:hAnsi="Arial" w:cs="Arial"/>
        </w:rPr>
      </w:pPr>
    </w:p>
    <w:p w:rsidR="008B4AAD" w:rsidRPr="00F046D9" w:rsidRDefault="008B4AAD" w:rsidP="00F046D9">
      <w:pPr>
        <w:spacing w:line="360" w:lineRule="auto"/>
        <w:ind w:left="1134"/>
        <w:rPr>
          <w:rFonts w:ascii="Arial" w:hAnsi="Arial" w:cs="Arial"/>
          <w:b/>
        </w:rPr>
      </w:pPr>
      <w:bookmarkStart w:id="37" w:name="_Toc371609564"/>
      <w:r w:rsidRPr="00F046D9">
        <w:rPr>
          <w:rFonts w:ascii="Arial" w:hAnsi="Arial" w:cs="Arial"/>
          <w:b/>
        </w:rPr>
        <w:t>Variable Independiente (VI)</w:t>
      </w:r>
      <w:bookmarkEnd w:id="37"/>
    </w:p>
    <w:p w:rsidR="008B4AAD" w:rsidRPr="00F046D9" w:rsidRDefault="008B4AAD" w:rsidP="00F046D9">
      <w:pPr>
        <w:spacing w:line="360" w:lineRule="auto"/>
        <w:ind w:left="1134"/>
        <w:rPr>
          <w:rFonts w:ascii="Arial" w:hAnsi="Arial" w:cs="Arial"/>
          <w:b/>
        </w:rPr>
      </w:pPr>
      <w:bookmarkStart w:id="38" w:name="_Toc371609565"/>
      <w:r w:rsidRPr="00F046D9">
        <w:rPr>
          <w:rFonts w:ascii="Arial" w:hAnsi="Arial" w:cs="Arial"/>
          <w:b/>
        </w:rPr>
        <w:t>Sistema web</w:t>
      </w:r>
      <w:bookmarkEnd w:id="38"/>
    </w:p>
    <w:p w:rsidR="00CA24EF" w:rsidRPr="00CA24EF" w:rsidRDefault="00CA24EF" w:rsidP="00F046D9">
      <w:pPr>
        <w:widowControl/>
        <w:tabs>
          <w:tab w:val="left" w:pos="709"/>
        </w:tabs>
        <w:autoSpaceDE/>
        <w:autoSpaceDN/>
        <w:spacing w:after="160" w:line="360" w:lineRule="auto"/>
        <w:ind w:left="1134"/>
        <w:contextualSpacing/>
        <w:jc w:val="both"/>
        <w:rPr>
          <w:rFonts w:ascii="Arial" w:eastAsiaTheme="minorHAnsi" w:hAnsi="Arial" w:cs="Arial"/>
          <w:lang w:eastAsia="en-US"/>
        </w:rPr>
      </w:pPr>
      <w:r w:rsidRPr="00CA24EF">
        <w:rPr>
          <w:rFonts w:ascii="Arial" w:eastAsiaTheme="minorHAnsi" w:hAnsi="Arial" w:cs="Arial"/>
          <w:lang w:eastAsia="en-US"/>
        </w:rPr>
        <w:t xml:space="preserve">Los sistemas Web o también conocido como "aplicaciones Web" son aquellos que están creados e instalados no sobre una plataforma o sistemas operativos (Windows, Linux). Sino que se alojan en un servidor en Internet o sobre una intranet (red local). Su aspecto es muy similar a páginas Web que vemos normalmente, pero en realidad los </w:t>
      </w:r>
      <w:r w:rsidRPr="00CA24EF">
        <w:rPr>
          <w:rFonts w:ascii="Arial" w:eastAsiaTheme="minorHAnsi" w:hAnsi="Arial" w:cs="Arial"/>
          <w:lang w:eastAsia="en-US"/>
        </w:rPr>
        <w:lastRenderedPageBreak/>
        <w:t xml:space="preserve">'sistemas Web' tienen funcionalidades muy potentes que brindan </w:t>
      </w:r>
      <w:r w:rsidR="003A4870">
        <w:rPr>
          <w:rFonts w:ascii="Arial" w:eastAsiaTheme="minorHAnsi" w:hAnsi="Arial" w:cs="Arial"/>
          <w:lang w:eastAsia="en-US"/>
        </w:rPr>
        <w:t>respuestas a casos particulares.</w:t>
      </w:r>
      <w:r w:rsidR="003A4870">
        <w:rPr>
          <w:rStyle w:val="Refdenotaalpie"/>
          <w:rFonts w:ascii="Arial" w:eastAsiaTheme="minorHAnsi" w:hAnsi="Arial" w:cs="Arial"/>
          <w:lang w:eastAsia="en-US"/>
        </w:rPr>
        <w:footnoteReference w:id="48"/>
      </w:r>
    </w:p>
    <w:p w:rsidR="008B4AAD" w:rsidRPr="008B4AAD" w:rsidRDefault="008B4AAD" w:rsidP="00E24756">
      <w:pPr>
        <w:ind w:left="851" w:hanging="851"/>
      </w:pPr>
    </w:p>
    <w:p w:rsidR="008B4AAD" w:rsidRPr="00CA24EF" w:rsidRDefault="008B4AAD" w:rsidP="00F046D9">
      <w:pPr>
        <w:spacing w:line="360" w:lineRule="auto"/>
        <w:ind w:left="1134"/>
        <w:jc w:val="both"/>
        <w:rPr>
          <w:rFonts w:ascii="Arial" w:hAnsi="Arial" w:cs="Arial"/>
          <w:b/>
        </w:rPr>
      </w:pPr>
      <w:bookmarkStart w:id="39" w:name="_Toc371609566"/>
      <w:r w:rsidRPr="00CA24EF">
        <w:rPr>
          <w:rFonts w:ascii="Arial" w:hAnsi="Arial" w:cs="Arial"/>
          <w:b/>
        </w:rPr>
        <w:t>Variable Dependiente (VD)</w:t>
      </w:r>
      <w:bookmarkEnd w:id="39"/>
    </w:p>
    <w:p w:rsidR="008B4AAD" w:rsidRPr="00CA24EF" w:rsidRDefault="004838CC" w:rsidP="00F046D9">
      <w:pPr>
        <w:spacing w:line="360" w:lineRule="auto"/>
        <w:ind w:left="1134"/>
        <w:jc w:val="both"/>
        <w:rPr>
          <w:rFonts w:ascii="Arial" w:hAnsi="Arial" w:cs="Arial"/>
          <w:b/>
        </w:rPr>
      </w:pPr>
      <w:bookmarkStart w:id="40" w:name="_Toc371609567"/>
      <w:r>
        <w:rPr>
          <w:rFonts w:ascii="Arial" w:hAnsi="Arial" w:cs="Arial"/>
          <w:b/>
        </w:rPr>
        <w:t>Proceso</w:t>
      </w:r>
      <w:r w:rsidR="008B4AAD" w:rsidRPr="00CA24EF">
        <w:rPr>
          <w:rFonts w:ascii="Arial" w:hAnsi="Arial" w:cs="Arial"/>
          <w:b/>
        </w:rPr>
        <w:t xml:space="preserve"> de </w:t>
      </w:r>
      <w:bookmarkEnd w:id="40"/>
      <w:r w:rsidR="00311C1F" w:rsidRPr="00CA24EF">
        <w:rPr>
          <w:rFonts w:ascii="Arial" w:hAnsi="Arial" w:cs="Arial"/>
          <w:b/>
        </w:rPr>
        <w:t>cobranza</w:t>
      </w:r>
    </w:p>
    <w:p w:rsidR="008B4AAD" w:rsidRPr="00CA24EF" w:rsidRDefault="003A4870" w:rsidP="00F046D9">
      <w:pPr>
        <w:spacing w:line="360" w:lineRule="auto"/>
        <w:ind w:left="1134"/>
        <w:jc w:val="both"/>
        <w:rPr>
          <w:rFonts w:ascii="Arial" w:hAnsi="Arial" w:cs="Arial"/>
          <w:lang w:val="es-PE"/>
        </w:rPr>
      </w:pPr>
      <w:r>
        <w:rPr>
          <w:rFonts w:ascii="Arial" w:hAnsi="Arial" w:cs="Arial"/>
        </w:rPr>
        <w:t>C</w:t>
      </w:r>
      <w:r w:rsidR="00E24756" w:rsidRPr="00CA24EF">
        <w:rPr>
          <w:rFonts w:ascii="Arial" w:hAnsi="Arial" w:cs="Arial"/>
        </w:rPr>
        <w:t>obranza coactiva de la deuda tributaria se enmarca dentro del proceso general de recaudación a dicho efecto es menester tener en cuenta que es misión de la administración</w:t>
      </w:r>
      <w:r w:rsidR="00CA24EF" w:rsidRPr="00CA24EF">
        <w:rPr>
          <w:rFonts w:ascii="Arial" w:hAnsi="Arial" w:cs="Arial"/>
        </w:rPr>
        <w:t>.</w:t>
      </w:r>
      <w:r>
        <w:rPr>
          <w:rStyle w:val="Refdenotaalpie"/>
          <w:rFonts w:ascii="Arial" w:hAnsi="Arial" w:cs="Arial"/>
        </w:rPr>
        <w:footnoteReference w:id="49"/>
      </w:r>
    </w:p>
    <w:p w:rsidR="00CA24EF" w:rsidRDefault="00CA24EF" w:rsidP="00F046D9">
      <w:pPr>
        <w:pStyle w:val="Default"/>
        <w:spacing w:line="360" w:lineRule="auto"/>
        <w:ind w:left="1134"/>
        <w:jc w:val="both"/>
        <w:rPr>
          <w:rFonts w:ascii="Arial" w:hAnsi="Arial" w:cs="Arial"/>
        </w:rPr>
      </w:pPr>
      <w:bookmarkStart w:id="41" w:name="_Toc371609569"/>
      <w:r w:rsidRPr="00CA24EF">
        <w:rPr>
          <w:rFonts w:ascii="Arial" w:hAnsi="Arial" w:cs="Arial"/>
        </w:rPr>
        <w:t>Se describe cobranza como la acción de cobrar lo cual, a su vez, significa percibir uno la cantidad que otro le debe, en otras palabras, en su uso más común [..], el dinero el cual es recibido a cambio de un bien o servicio.</w:t>
      </w:r>
      <w:r w:rsidR="003A4870">
        <w:rPr>
          <w:rStyle w:val="Refdenotaalpie"/>
          <w:rFonts w:ascii="Arial" w:hAnsi="Arial" w:cs="Arial"/>
        </w:rPr>
        <w:footnoteReference w:id="50"/>
      </w:r>
    </w:p>
    <w:p w:rsidR="00E24756" w:rsidRDefault="00E24756" w:rsidP="00E24756">
      <w:pPr>
        <w:ind w:left="851"/>
        <w:rPr>
          <w:b/>
        </w:rPr>
      </w:pPr>
    </w:p>
    <w:p w:rsidR="008B4AAD" w:rsidRPr="00D358F9" w:rsidRDefault="00214337" w:rsidP="00CA24EF">
      <w:pPr>
        <w:spacing w:line="360" w:lineRule="auto"/>
        <w:ind w:left="851"/>
        <w:jc w:val="both"/>
        <w:rPr>
          <w:rFonts w:ascii="Arial" w:hAnsi="Arial" w:cs="Arial"/>
          <w:b/>
        </w:rPr>
      </w:pPr>
      <w:r>
        <w:rPr>
          <w:rFonts w:ascii="Arial" w:hAnsi="Arial" w:cs="Arial"/>
          <w:b/>
        </w:rPr>
        <w:t xml:space="preserve">2.3.2 </w:t>
      </w:r>
      <w:r w:rsidR="008B4AAD" w:rsidRPr="00D358F9">
        <w:rPr>
          <w:rFonts w:ascii="Arial" w:hAnsi="Arial" w:cs="Arial"/>
          <w:b/>
        </w:rPr>
        <w:t>Definición Operacional</w:t>
      </w:r>
      <w:bookmarkEnd w:id="41"/>
    </w:p>
    <w:p w:rsidR="008B4AAD" w:rsidRPr="00D358F9" w:rsidRDefault="008B4AAD" w:rsidP="00F046D9">
      <w:pPr>
        <w:spacing w:line="360" w:lineRule="auto"/>
        <w:ind w:left="1134"/>
        <w:jc w:val="both"/>
        <w:rPr>
          <w:rFonts w:ascii="Arial" w:hAnsi="Arial" w:cs="Arial"/>
          <w:b/>
        </w:rPr>
      </w:pPr>
      <w:bookmarkStart w:id="42" w:name="_Toc371609570"/>
      <w:r w:rsidRPr="00D358F9">
        <w:rPr>
          <w:rFonts w:ascii="Arial" w:hAnsi="Arial" w:cs="Arial"/>
          <w:b/>
        </w:rPr>
        <w:t>Variable Independiente (VI)</w:t>
      </w:r>
      <w:bookmarkEnd w:id="42"/>
    </w:p>
    <w:p w:rsidR="008B4AAD" w:rsidRPr="00D358F9" w:rsidRDefault="008B4AAD" w:rsidP="00F046D9">
      <w:pPr>
        <w:spacing w:line="360" w:lineRule="auto"/>
        <w:ind w:left="1134"/>
        <w:jc w:val="both"/>
        <w:rPr>
          <w:rFonts w:ascii="Arial" w:hAnsi="Arial" w:cs="Arial"/>
          <w:b/>
        </w:rPr>
      </w:pPr>
      <w:bookmarkStart w:id="43" w:name="_Toc371609571"/>
      <w:r w:rsidRPr="00D358F9">
        <w:rPr>
          <w:rFonts w:ascii="Arial" w:hAnsi="Arial" w:cs="Arial"/>
          <w:b/>
        </w:rPr>
        <w:t>Sistema web</w:t>
      </w:r>
      <w:bookmarkEnd w:id="43"/>
    </w:p>
    <w:p w:rsidR="008B4AAD" w:rsidRPr="00CA24EF" w:rsidRDefault="008B4AAD" w:rsidP="00816073">
      <w:pPr>
        <w:spacing w:before="240" w:after="240" w:line="360" w:lineRule="auto"/>
        <w:ind w:left="1134"/>
        <w:jc w:val="both"/>
        <w:rPr>
          <w:rFonts w:ascii="Arial" w:hAnsi="Arial" w:cs="Arial"/>
        </w:rPr>
      </w:pPr>
      <w:bookmarkStart w:id="44" w:name="_Toc371609572"/>
      <w:r w:rsidRPr="00CA24EF">
        <w:rPr>
          <w:rFonts w:ascii="Arial" w:hAnsi="Arial" w:cs="Arial"/>
        </w:rPr>
        <w:t xml:space="preserve">Es un sistema web, que permite </w:t>
      </w:r>
      <w:r w:rsidR="00CA24EF" w:rsidRPr="00CA24EF">
        <w:rPr>
          <w:rFonts w:ascii="Arial" w:hAnsi="Arial" w:cs="Arial"/>
        </w:rPr>
        <w:t>registrar las notificaciones a los contribuyentes, registrar las resoluciones de ejecutoria coactiva, el control de la recaudación y las deudas</w:t>
      </w:r>
      <w:r w:rsidRPr="00CA24EF">
        <w:rPr>
          <w:rFonts w:ascii="Arial" w:hAnsi="Arial" w:cs="Arial"/>
        </w:rPr>
        <w:t>, consultas, reportes.</w:t>
      </w:r>
      <w:bookmarkEnd w:id="44"/>
    </w:p>
    <w:p w:rsidR="008B4AAD" w:rsidRPr="00F046D9" w:rsidRDefault="008B4AAD" w:rsidP="00F046D9">
      <w:pPr>
        <w:spacing w:line="360" w:lineRule="auto"/>
        <w:ind w:left="1134"/>
        <w:jc w:val="both"/>
        <w:rPr>
          <w:rFonts w:ascii="Arial" w:hAnsi="Arial" w:cs="Arial"/>
          <w:b/>
        </w:rPr>
      </w:pPr>
      <w:bookmarkStart w:id="45" w:name="_Toc371609573"/>
      <w:r w:rsidRPr="00F046D9">
        <w:rPr>
          <w:rFonts w:ascii="Arial" w:hAnsi="Arial" w:cs="Arial"/>
          <w:b/>
        </w:rPr>
        <w:t>Variable Dependiente (VD)</w:t>
      </w:r>
      <w:bookmarkEnd w:id="45"/>
    </w:p>
    <w:p w:rsidR="008B4AAD" w:rsidRPr="00F046D9" w:rsidRDefault="004838CC" w:rsidP="00F046D9">
      <w:pPr>
        <w:spacing w:line="360" w:lineRule="auto"/>
        <w:ind w:left="1134"/>
        <w:jc w:val="both"/>
        <w:rPr>
          <w:rFonts w:ascii="Arial" w:hAnsi="Arial" w:cs="Arial"/>
          <w:b/>
        </w:rPr>
      </w:pPr>
      <w:bookmarkStart w:id="46" w:name="_Toc371609574"/>
      <w:r>
        <w:rPr>
          <w:rFonts w:ascii="Arial" w:hAnsi="Arial" w:cs="Arial"/>
          <w:b/>
        </w:rPr>
        <w:t>Proceso</w:t>
      </w:r>
      <w:r w:rsidR="008B4AAD" w:rsidRPr="00F046D9">
        <w:rPr>
          <w:rFonts w:ascii="Arial" w:hAnsi="Arial" w:cs="Arial"/>
          <w:b/>
        </w:rPr>
        <w:t xml:space="preserve"> de </w:t>
      </w:r>
      <w:bookmarkEnd w:id="46"/>
      <w:r w:rsidR="00311C1F" w:rsidRPr="00F046D9">
        <w:rPr>
          <w:rFonts w:ascii="Arial" w:hAnsi="Arial" w:cs="Arial"/>
          <w:b/>
        </w:rPr>
        <w:t>cobranza</w:t>
      </w:r>
    </w:p>
    <w:p w:rsidR="008B4AAD" w:rsidRPr="00F046D9" w:rsidRDefault="008B4AAD" w:rsidP="00F046D9">
      <w:pPr>
        <w:spacing w:line="360" w:lineRule="auto"/>
        <w:ind w:left="1134"/>
        <w:jc w:val="both"/>
        <w:rPr>
          <w:rFonts w:ascii="Arial" w:hAnsi="Arial" w:cs="Arial"/>
        </w:rPr>
      </w:pPr>
      <w:bookmarkStart w:id="47" w:name="_Toc371609575"/>
      <w:r w:rsidRPr="00F046D9">
        <w:rPr>
          <w:rFonts w:ascii="Arial" w:hAnsi="Arial" w:cs="Arial"/>
        </w:rPr>
        <w:t xml:space="preserve">El </w:t>
      </w:r>
      <w:r w:rsidR="004838CC">
        <w:rPr>
          <w:rFonts w:ascii="Arial" w:hAnsi="Arial" w:cs="Arial"/>
        </w:rPr>
        <w:t>Proceso</w:t>
      </w:r>
      <w:r w:rsidRPr="00F046D9">
        <w:rPr>
          <w:rFonts w:ascii="Arial" w:hAnsi="Arial" w:cs="Arial"/>
        </w:rPr>
        <w:t xml:space="preserve"> de </w:t>
      </w:r>
      <w:r w:rsidR="00CA24EF" w:rsidRPr="00F046D9">
        <w:rPr>
          <w:rFonts w:ascii="Arial" w:hAnsi="Arial" w:cs="Arial"/>
        </w:rPr>
        <w:t xml:space="preserve">cobranza </w:t>
      </w:r>
      <w:bookmarkEnd w:id="47"/>
      <w:r w:rsidR="00816073">
        <w:rPr>
          <w:rFonts w:ascii="Arial" w:hAnsi="Arial" w:cs="Arial"/>
        </w:rPr>
        <w:t>es el conjunto de acciones que realiza la Administración tributaria para cobrar coerc</w:t>
      </w:r>
      <w:r w:rsidR="00F16B9C">
        <w:rPr>
          <w:rFonts w:ascii="Arial" w:hAnsi="Arial" w:cs="Arial"/>
        </w:rPr>
        <w:t>itivamente una deuda tributaria, donde se emiten las órdenes de pago y resoluciones de sanción a los contribuyentes que se encuentran en estado coactivo.</w:t>
      </w:r>
    </w:p>
    <w:p w:rsidR="00F046D9" w:rsidRDefault="00F046D9">
      <w:pPr>
        <w:widowControl/>
        <w:autoSpaceDE/>
        <w:autoSpaceDN/>
        <w:spacing w:after="160" w:line="259" w:lineRule="auto"/>
        <w:rPr>
          <w:rFonts w:ascii="Arial" w:hAnsi="Arial" w:cs="Arial"/>
          <w:b/>
        </w:rPr>
      </w:pPr>
      <w:r>
        <w:rPr>
          <w:rFonts w:ascii="Arial" w:hAnsi="Arial" w:cs="Arial"/>
          <w:b/>
        </w:rPr>
        <w:br w:type="page"/>
      </w:r>
    </w:p>
    <w:p w:rsidR="000F6204" w:rsidRPr="00021C52" w:rsidRDefault="000F6204" w:rsidP="000F6204">
      <w:pPr>
        <w:spacing w:line="360" w:lineRule="auto"/>
        <w:jc w:val="both"/>
        <w:rPr>
          <w:rFonts w:ascii="Arial" w:hAnsi="Arial" w:cs="Arial"/>
          <w:b/>
        </w:rPr>
      </w:pPr>
    </w:p>
    <w:p w:rsidR="00021C52" w:rsidRPr="00785BDE" w:rsidRDefault="00021C52" w:rsidP="00214337">
      <w:pPr>
        <w:pStyle w:val="Descripcin"/>
        <w:keepNext/>
        <w:jc w:val="center"/>
        <w:rPr>
          <w:i w:val="0"/>
          <w:iCs w:val="0"/>
          <w:color w:val="auto"/>
          <w:sz w:val="24"/>
          <w:szCs w:val="24"/>
        </w:rPr>
      </w:pPr>
      <w:bookmarkStart w:id="48" w:name="_Toc456109392"/>
      <w:r w:rsidRPr="00785BDE">
        <w:rPr>
          <w:i w:val="0"/>
          <w:iCs w:val="0"/>
          <w:color w:val="auto"/>
          <w:sz w:val="24"/>
          <w:szCs w:val="24"/>
        </w:rPr>
        <w:t xml:space="preserve">Tabla </w:t>
      </w:r>
      <w:r w:rsidRPr="00785BDE">
        <w:rPr>
          <w:i w:val="0"/>
          <w:iCs w:val="0"/>
          <w:color w:val="auto"/>
          <w:sz w:val="24"/>
          <w:szCs w:val="24"/>
        </w:rPr>
        <w:fldChar w:fldCharType="begin"/>
      </w:r>
      <w:r w:rsidRPr="00785BDE">
        <w:rPr>
          <w:i w:val="0"/>
          <w:iCs w:val="0"/>
          <w:color w:val="auto"/>
          <w:sz w:val="24"/>
          <w:szCs w:val="24"/>
        </w:rPr>
        <w:instrText xml:space="preserve"> SEQ Tabla \* ARABIC </w:instrText>
      </w:r>
      <w:r w:rsidRPr="00785BDE">
        <w:rPr>
          <w:i w:val="0"/>
          <w:iCs w:val="0"/>
          <w:color w:val="auto"/>
          <w:sz w:val="24"/>
          <w:szCs w:val="24"/>
        </w:rPr>
        <w:fldChar w:fldCharType="separate"/>
      </w:r>
      <w:r w:rsidR="00861D10">
        <w:rPr>
          <w:i w:val="0"/>
          <w:iCs w:val="0"/>
          <w:noProof/>
          <w:color w:val="auto"/>
          <w:sz w:val="24"/>
          <w:szCs w:val="24"/>
        </w:rPr>
        <w:t>5</w:t>
      </w:r>
      <w:r w:rsidRPr="00785BDE">
        <w:rPr>
          <w:i w:val="0"/>
          <w:iCs w:val="0"/>
          <w:color w:val="auto"/>
          <w:sz w:val="24"/>
          <w:szCs w:val="24"/>
        </w:rPr>
        <w:fldChar w:fldCharType="end"/>
      </w:r>
      <w:r w:rsidR="00785BDE">
        <w:rPr>
          <w:i w:val="0"/>
          <w:iCs w:val="0"/>
          <w:color w:val="auto"/>
          <w:sz w:val="24"/>
          <w:szCs w:val="24"/>
        </w:rPr>
        <w:t xml:space="preserve"> Operacionalizacio</w:t>
      </w:r>
      <w:r w:rsidRPr="00785BDE">
        <w:rPr>
          <w:i w:val="0"/>
          <w:iCs w:val="0"/>
          <w:color w:val="auto"/>
          <w:sz w:val="24"/>
          <w:szCs w:val="24"/>
        </w:rPr>
        <w:t>n de Variables</w:t>
      </w:r>
      <w:bookmarkEnd w:id="48"/>
    </w:p>
    <w:tbl>
      <w:tblPr>
        <w:tblStyle w:val="Tablaconcuadrcula"/>
        <w:tblpPr w:leftFromText="141" w:rightFromText="141" w:vertAnchor="text" w:horzAnchor="margin" w:tblpY="72"/>
        <w:tblW w:w="9464" w:type="dxa"/>
        <w:tblLayout w:type="fixed"/>
        <w:tblLook w:val="04A0" w:firstRow="1" w:lastRow="0" w:firstColumn="1" w:lastColumn="0" w:noHBand="0" w:noVBand="1"/>
      </w:tblPr>
      <w:tblGrid>
        <w:gridCol w:w="1242"/>
        <w:gridCol w:w="1134"/>
        <w:gridCol w:w="1701"/>
        <w:gridCol w:w="1276"/>
        <w:gridCol w:w="1418"/>
        <w:gridCol w:w="1842"/>
        <w:gridCol w:w="851"/>
      </w:tblGrid>
      <w:tr w:rsidR="00021C52" w:rsidRPr="005A5CA4" w:rsidTr="00254E88">
        <w:trPr>
          <w:trHeight w:val="868"/>
        </w:trPr>
        <w:tc>
          <w:tcPr>
            <w:tcW w:w="1242" w:type="dxa"/>
            <w:shd w:val="clear" w:color="auto" w:fill="0D0D0D" w:themeFill="text1" w:themeFillTint="F2"/>
          </w:tcPr>
          <w:p w:rsidR="00021C52" w:rsidRPr="00254E88" w:rsidRDefault="00021C52" w:rsidP="00021C52">
            <w:pPr>
              <w:pStyle w:val="Default"/>
              <w:jc w:val="center"/>
              <w:rPr>
                <w:rFonts w:asciiTheme="minorHAnsi" w:hAnsiTheme="minorHAnsi"/>
                <w:b/>
                <w:color w:val="FFFFFF" w:themeColor="background1"/>
                <w:sz w:val="22"/>
              </w:rPr>
            </w:pPr>
            <w:bookmarkStart w:id="49" w:name="_Toc340069482"/>
            <w:bookmarkStart w:id="50" w:name="_Toc340069624"/>
          </w:p>
          <w:p w:rsidR="00021C52" w:rsidRPr="00254E88" w:rsidRDefault="00021C52" w:rsidP="00021C52">
            <w:pPr>
              <w:pStyle w:val="Default"/>
              <w:jc w:val="center"/>
              <w:rPr>
                <w:rFonts w:asciiTheme="minorHAnsi" w:hAnsiTheme="minorHAnsi"/>
                <w:b/>
                <w:color w:val="FFFFFF" w:themeColor="background1"/>
                <w:sz w:val="22"/>
              </w:rPr>
            </w:pPr>
            <w:r w:rsidRPr="00254E88">
              <w:rPr>
                <w:rFonts w:asciiTheme="minorHAnsi" w:hAnsiTheme="minorHAnsi"/>
                <w:b/>
                <w:color w:val="FFFFFF" w:themeColor="background1"/>
                <w:sz w:val="22"/>
              </w:rPr>
              <w:t>TIPO</w:t>
            </w:r>
          </w:p>
          <w:p w:rsidR="00021C52" w:rsidRPr="00254E88" w:rsidRDefault="00021C52" w:rsidP="00021C52">
            <w:pPr>
              <w:pStyle w:val="Default"/>
              <w:jc w:val="center"/>
              <w:rPr>
                <w:rFonts w:asciiTheme="minorHAnsi" w:hAnsiTheme="minorHAnsi"/>
                <w:b/>
                <w:color w:val="FFFFFF" w:themeColor="background1"/>
                <w:sz w:val="22"/>
              </w:rPr>
            </w:pPr>
          </w:p>
        </w:tc>
        <w:tc>
          <w:tcPr>
            <w:tcW w:w="1134" w:type="dxa"/>
            <w:shd w:val="clear" w:color="auto" w:fill="0D0D0D" w:themeFill="text1" w:themeFillTint="F2"/>
          </w:tcPr>
          <w:p w:rsidR="00021C52" w:rsidRPr="00254E88" w:rsidRDefault="00021C52" w:rsidP="00021C52">
            <w:pPr>
              <w:pStyle w:val="Default"/>
              <w:jc w:val="center"/>
              <w:rPr>
                <w:rFonts w:asciiTheme="minorHAnsi" w:hAnsiTheme="minorHAnsi"/>
                <w:b/>
                <w:color w:val="FFFFFF" w:themeColor="background1"/>
                <w:sz w:val="22"/>
              </w:rPr>
            </w:pPr>
          </w:p>
          <w:p w:rsidR="00021C52" w:rsidRPr="00254E88" w:rsidRDefault="00021C52" w:rsidP="00021C52">
            <w:pPr>
              <w:pStyle w:val="Default"/>
              <w:jc w:val="center"/>
              <w:rPr>
                <w:rFonts w:asciiTheme="minorHAnsi" w:hAnsiTheme="minorHAnsi"/>
                <w:b/>
                <w:color w:val="FFFFFF" w:themeColor="background1"/>
                <w:sz w:val="22"/>
              </w:rPr>
            </w:pPr>
            <w:r w:rsidRPr="00254E88">
              <w:rPr>
                <w:rFonts w:asciiTheme="minorHAnsi" w:hAnsiTheme="minorHAnsi"/>
                <w:b/>
                <w:color w:val="FFFFFF" w:themeColor="background1"/>
                <w:sz w:val="22"/>
              </w:rPr>
              <w:t>VARIABLE</w:t>
            </w:r>
          </w:p>
        </w:tc>
        <w:tc>
          <w:tcPr>
            <w:tcW w:w="1701" w:type="dxa"/>
            <w:shd w:val="clear" w:color="auto" w:fill="0D0D0D" w:themeFill="text1" w:themeFillTint="F2"/>
          </w:tcPr>
          <w:p w:rsidR="00021C52" w:rsidRPr="00254E88" w:rsidRDefault="00021C52" w:rsidP="00021C52">
            <w:pPr>
              <w:pStyle w:val="Default"/>
              <w:jc w:val="center"/>
              <w:rPr>
                <w:rFonts w:asciiTheme="minorHAnsi" w:hAnsiTheme="minorHAnsi"/>
                <w:b/>
                <w:color w:val="FFFFFF" w:themeColor="background1"/>
                <w:sz w:val="22"/>
              </w:rPr>
            </w:pPr>
          </w:p>
          <w:p w:rsidR="00021C52" w:rsidRPr="00254E88" w:rsidRDefault="00021C52" w:rsidP="00021C52">
            <w:pPr>
              <w:pStyle w:val="Default"/>
              <w:jc w:val="center"/>
              <w:rPr>
                <w:rFonts w:asciiTheme="minorHAnsi" w:hAnsiTheme="minorHAnsi"/>
                <w:b/>
                <w:color w:val="FFFFFF" w:themeColor="background1"/>
                <w:sz w:val="22"/>
              </w:rPr>
            </w:pPr>
            <w:r w:rsidRPr="00254E88">
              <w:rPr>
                <w:rFonts w:asciiTheme="minorHAnsi" w:hAnsiTheme="minorHAnsi"/>
                <w:b/>
                <w:color w:val="FFFFFF" w:themeColor="background1"/>
                <w:sz w:val="22"/>
              </w:rPr>
              <w:t>DEFINICIÓN</w:t>
            </w:r>
          </w:p>
          <w:p w:rsidR="00021C52" w:rsidRPr="00254E88" w:rsidRDefault="00021C52" w:rsidP="00021C52">
            <w:pPr>
              <w:pStyle w:val="Default"/>
              <w:jc w:val="center"/>
              <w:rPr>
                <w:rFonts w:asciiTheme="minorHAnsi" w:hAnsiTheme="minorHAnsi"/>
                <w:b/>
                <w:color w:val="FFFFFF" w:themeColor="background1"/>
                <w:sz w:val="22"/>
              </w:rPr>
            </w:pPr>
            <w:r w:rsidRPr="00254E88">
              <w:rPr>
                <w:rFonts w:asciiTheme="minorHAnsi" w:hAnsiTheme="minorHAnsi"/>
                <w:b/>
                <w:color w:val="FFFFFF" w:themeColor="background1"/>
                <w:sz w:val="22"/>
              </w:rPr>
              <w:t>OPERACIONAL</w:t>
            </w:r>
          </w:p>
          <w:p w:rsidR="00021C52" w:rsidRPr="00254E88" w:rsidRDefault="00021C52" w:rsidP="00021C52">
            <w:pPr>
              <w:pStyle w:val="Default"/>
              <w:jc w:val="center"/>
              <w:rPr>
                <w:rFonts w:asciiTheme="minorHAnsi" w:hAnsiTheme="minorHAnsi"/>
                <w:b/>
                <w:color w:val="FFFFFF" w:themeColor="background1"/>
                <w:sz w:val="22"/>
              </w:rPr>
            </w:pPr>
          </w:p>
        </w:tc>
        <w:tc>
          <w:tcPr>
            <w:tcW w:w="1276" w:type="dxa"/>
            <w:shd w:val="clear" w:color="auto" w:fill="0D0D0D" w:themeFill="text1" w:themeFillTint="F2"/>
          </w:tcPr>
          <w:p w:rsidR="00021C52" w:rsidRPr="00254E88" w:rsidRDefault="00021C52" w:rsidP="00021C52">
            <w:pPr>
              <w:pStyle w:val="Default"/>
              <w:jc w:val="center"/>
              <w:rPr>
                <w:rFonts w:asciiTheme="minorHAnsi" w:hAnsiTheme="minorHAnsi"/>
                <w:b/>
                <w:color w:val="FFFFFF" w:themeColor="background1"/>
                <w:sz w:val="22"/>
              </w:rPr>
            </w:pPr>
          </w:p>
          <w:p w:rsidR="00021C52" w:rsidRPr="00254E88" w:rsidRDefault="00021C52" w:rsidP="00021C52">
            <w:pPr>
              <w:pStyle w:val="Default"/>
              <w:jc w:val="center"/>
              <w:rPr>
                <w:rFonts w:asciiTheme="minorHAnsi" w:hAnsiTheme="minorHAnsi"/>
                <w:b/>
                <w:color w:val="FFFFFF" w:themeColor="background1"/>
                <w:sz w:val="22"/>
              </w:rPr>
            </w:pPr>
            <w:r w:rsidRPr="00254E88">
              <w:rPr>
                <w:rFonts w:asciiTheme="minorHAnsi" w:hAnsiTheme="minorHAnsi"/>
                <w:b/>
                <w:color w:val="FFFFFF" w:themeColor="background1"/>
                <w:sz w:val="22"/>
              </w:rPr>
              <w:t>DIMENSIÓN</w:t>
            </w:r>
          </w:p>
        </w:tc>
        <w:tc>
          <w:tcPr>
            <w:tcW w:w="1418" w:type="dxa"/>
            <w:shd w:val="clear" w:color="auto" w:fill="0D0D0D" w:themeFill="text1" w:themeFillTint="F2"/>
          </w:tcPr>
          <w:p w:rsidR="00021C52" w:rsidRPr="00254E88" w:rsidRDefault="00021C52" w:rsidP="00021C52">
            <w:pPr>
              <w:pStyle w:val="Default"/>
              <w:jc w:val="center"/>
              <w:rPr>
                <w:rFonts w:asciiTheme="minorHAnsi" w:hAnsiTheme="minorHAnsi"/>
                <w:b/>
                <w:color w:val="FFFFFF" w:themeColor="background1"/>
                <w:sz w:val="22"/>
              </w:rPr>
            </w:pPr>
          </w:p>
          <w:p w:rsidR="00021C52" w:rsidRPr="00254E88" w:rsidRDefault="00021C52" w:rsidP="00021C52">
            <w:pPr>
              <w:pStyle w:val="Default"/>
              <w:jc w:val="center"/>
              <w:rPr>
                <w:rFonts w:asciiTheme="minorHAnsi" w:hAnsiTheme="minorHAnsi"/>
                <w:b/>
                <w:color w:val="FFFFFF" w:themeColor="background1"/>
                <w:sz w:val="22"/>
              </w:rPr>
            </w:pPr>
            <w:r w:rsidRPr="00254E88">
              <w:rPr>
                <w:rFonts w:asciiTheme="minorHAnsi" w:hAnsiTheme="minorHAnsi"/>
                <w:b/>
                <w:color w:val="FFFFFF" w:themeColor="background1"/>
                <w:sz w:val="22"/>
              </w:rPr>
              <w:t>INDICADOR</w:t>
            </w:r>
          </w:p>
        </w:tc>
        <w:tc>
          <w:tcPr>
            <w:tcW w:w="1842" w:type="dxa"/>
            <w:shd w:val="clear" w:color="auto" w:fill="0D0D0D" w:themeFill="text1" w:themeFillTint="F2"/>
          </w:tcPr>
          <w:p w:rsidR="00021C52" w:rsidRPr="00254E88" w:rsidRDefault="00021C52" w:rsidP="00021C52">
            <w:pPr>
              <w:pStyle w:val="Default"/>
              <w:jc w:val="center"/>
              <w:rPr>
                <w:rFonts w:asciiTheme="minorHAnsi" w:hAnsiTheme="minorHAnsi"/>
                <w:b/>
                <w:color w:val="FFFFFF" w:themeColor="background1"/>
                <w:sz w:val="22"/>
              </w:rPr>
            </w:pPr>
          </w:p>
          <w:p w:rsidR="00021C52" w:rsidRPr="00254E88" w:rsidRDefault="00021C52" w:rsidP="00021C52">
            <w:pPr>
              <w:pStyle w:val="Default"/>
              <w:jc w:val="center"/>
              <w:rPr>
                <w:rFonts w:asciiTheme="minorHAnsi" w:hAnsiTheme="minorHAnsi"/>
                <w:b/>
                <w:color w:val="FFFFFF" w:themeColor="background1"/>
                <w:sz w:val="22"/>
              </w:rPr>
            </w:pPr>
            <w:r w:rsidRPr="00254E88">
              <w:rPr>
                <w:rFonts w:asciiTheme="minorHAnsi" w:hAnsiTheme="minorHAnsi"/>
                <w:b/>
                <w:color w:val="FFFFFF" w:themeColor="background1"/>
                <w:sz w:val="22"/>
              </w:rPr>
              <w:t>DESCRIPCIÓN</w:t>
            </w:r>
          </w:p>
        </w:tc>
        <w:tc>
          <w:tcPr>
            <w:tcW w:w="851" w:type="dxa"/>
            <w:shd w:val="clear" w:color="auto" w:fill="0D0D0D" w:themeFill="text1" w:themeFillTint="F2"/>
          </w:tcPr>
          <w:p w:rsidR="00021C52" w:rsidRPr="00254E88" w:rsidRDefault="00021C52" w:rsidP="00021C52">
            <w:pPr>
              <w:pStyle w:val="Default"/>
              <w:jc w:val="center"/>
              <w:rPr>
                <w:rFonts w:asciiTheme="minorHAnsi" w:hAnsiTheme="minorHAnsi"/>
                <w:b/>
                <w:color w:val="FFFFFF" w:themeColor="background1"/>
                <w:sz w:val="22"/>
              </w:rPr>
            </w:pPr>
          </w:p>
          <w:p w:rsidR="00021C52" w:rsidRPr="00254E88" w:rsidRDefault="00021C52" w:rsidP="00021C52">
            <w:pPr>
              <w:pStyle w:val="Default"/>
              <w:jc w:val="center"/>
              <w:rPr>
                <w:rFonts w:asciiTheme="minorHAnsi" w:hAnsiTheme="minorHAnsi"/>
                <w:b/>
                <w:color w:val="FFFFFF" w:themeColor="background1"/>
                <w:sz w:val="22"/>
              </w:rPr>
            </w:pPr>
            <w:r w:rsidRPr="00254E88">
              <w:rPr>
                <w:rFonts w:asciiTheme="minorHAnsi" w:hAnsiTheme="minorHAnsi"/>
                <w:b/>
                <w:color w:val="FFFFFF" w:themeColor="background1"/>
                <w:sz w:val="22"/>
              </w:rPr>
              <w:t>ESCALA</w:t>
            </w:r>
          </w:p>
        </w:tc>
      </w:tr>
      <w:tr w:rsidR="00021C52" w:rsidRPr="005A5CA4" w:rsidTr="00254E88">
        <w:trPr>
          <w:trHeight w:val="1741"/>
        </w:trPr>
        <w:tc>
          <w:tcPr>
            <w:tcW w:w="1242" w:type="dxa"/>
            <w:vAlign w:val="center"/>
          </w:tcPr>
          <w:p w:rsidR="00021C52" w:rsidRPr="00254E88" w:rsidRDefault="00021C52" w:rsidP="00021C52">
            <w:pPr>
              <w:pStyle w:val="Default"/>
              <w:jc w:val="center"/>
              <w:rPr>
                <w:rFonts w:ascii="Arial" w:hAnsi="Arial" w:cs="Arial"/>
              </w:rPr>
            </w:pPr>
          </w:p>
          <w:p w:rsidR="00021C52" w:rsidRPr="00254E88" w:rsidRDefault="00021C52" w:rsidP="00021C52">
            <w:pPr>
              <w:pStyle w:val="Default"/>
              <w:jc w:val="center"/>
              <w:rPr>
                <w:rFonts w:ascii="Arial" w:hAnsi="Arial" w:cs="Arial"/>
              </w:rPr>
            </w:pPr>
            <w:r w:rsidRPr="00254E88">
              <w:rPr>
                <w:rFonts w:ascii="Arial" w:hAnsi="Arial" w:cs="Arial"/>
              </w:rPr>
              <w:t>Variable</w:t>
            </w:r>
          </w:p>
          <w:p w:rsidR="00021C52" w:rsidRPr="00254E88" w:rsidRDefault="00021C52" w:rsidP="00021C52">
            <w:pPr>
              <w:pStyle w:val="Default"/>
              <w:jc w:val="center"/>
              <w:rPr>
                <w:rFonts w:ascii="Arial" w:hAnsi="Arial" w:cs="Arial"/>
              </w:rPr>
            </w:pPr>
            <w:r w:rsidRPr="00254E88">
              <w:rPr>
                <w:rFonts w:ascii="Arial" w:hAnsi="Arial" w:cs="Arial"/>
              </w:rPr>
              <w:t>Independiente</w:t>
            </w:r>
          </w:p>
          <w:p w:rsidR="00021C52" w:rsidRPr="00254E88" w:rsidRDefault="00021C52" w:rsidP="00021C52">
            <w:pPr>
              <w:pStyle w:val="Default"/>
              <w:jc w:val="center"/>
              <w:rPr>
                <w:rFonts w:ascii="Arial" w:hAnsi="Arial" w:cs="Arial"/>
              </w:rPr>
            </w:pPr>
          </w:p>
        </w:tc>
        <w:tc>
          <w:tcPr>
            <w:tcW w:w="1134" w:type="dxa"/>
            <w:vAlign w:val="center"/>
          </w:tcPr>
          <w:p w:rsidR="00021C52" w:rsidRPr="00254E88" w:rsidRDefault="00021C52" w:rsidP="00021C52">
            <w:pPr>
              <w:pStyle w:val="Default"/>
              <w:jc w:val="center"/>
              <w:rPr>
                <w:rFonts w:ascii="Arial" w:hAnsi="Arial" w:cs="Arial"/>
              </w:rPr>
            </w:pPr>
          </w:p>
          <w:p w:rsidR="00021C52" w:rsidRPr="00254E88" w:rsidRDefault="00021C52" w:rsidP="00021C52">
            <w:pPr>
              <w:pStyle w:val="Default"/>
              <w:jc w:val="center"/>
              <w:rPr>
                <w:rFonts w:ascii="Arial" w:hAnsi="Arial" w:cs="Arial"/>
              </w:rPr>
            </w:pPr>
            <w:r w:rsidRPr="00254E88">
              <w:rPr>
                <w:rFonts w:ascii="Arial" w:hAnsi="Arial" w:cs="Arial"/>
              </w:rPr>
              <w:t>Sistema web</w:t>
            </w:r>
          </w:p>
        </w:tc>
        <w:tc>
          <w:tcPr>
            <w:tcW w:w="1701" w:type="dxa"/>
            <w:vAlign w:val="center"/>
          </w:tcPr>
          <w:p w:rsidR="00021C52" w:rsidRPr="00254E88" w:rsidRDefault="00021C52" w:rsidP="00021C52">
            <w:pPr>
              <w:pStyle w:val="Default"/>
              <w:jc w:val="center"/>
              <w:rPr>
                <w:rFonts w:ascii="Arial" w:hAnsi="Arial" w:cs="Arial"/>
              </w:rPr>
            </w:pPr>
          </w:p>
          <w:p w:rsidR="00021C52" w:rsidRPr="00254E88" w:rsidRDefault="00021C52" w:rsidP="004838CC">
            <w:pPr>
              <w:pStyle w:val="Default"/>
              <w:jc w:val="center"/>
              <w:rPr>
                <w:rFonts w:ascii="Arial" w:hAnsi="Arial" w:cs="Arial"/>
              </w:rPr>
            </w:pPr>
            <w:r w:rsidRPr="00254E88">
              <w:rPr>
                <w:rFonts w:ascii="Arial" w:hAnsi="Arial" w:cs="Arial"/>
              </w:rPr>
              <w:t xml:space="preserve">Sistema utilizado para la mejora del </w:t>
            </w:r>
            <w:r w:rsidR="004838CC" w:rsidRPr="00254E88">
              <w:rPr>
                <w:rFonts w:ascii="Arial" w:hAnsi="Arial" w:cs="Arial"/>
              </w:rPr>
              <w:t>proceso</w:t>
            </w:r>
            <w:r w:rsidRPr="00254E88">
              <w:rPr>
                <w:rFonts w:ascii="Arial" w:hAnsi="Arial" w:cs="Arial"/>
              </w:rPr>
              <w:t xml:space="preserve"> de cobranza</w:t>
            </w:r>
          </w:p>
        </w:tc>
        <w:tc>
          <w:tcPr>
            <w:tcW w:w="5387" w:type="dxa"/>
            <w:gridSpan w:val="4"/>
          </w:tcPr>
          <w:p w:rsidR="00021C52" w:rsidRPr="00254E88" w:rsidRDefault="00021C52" w:rsidP="00021C52">
            <w:pPr>
              <w:pStyle w:val="Default"/>
              <w:jc w:val="center"/>
              <w:rPr>
                <w:rFonts w:ascii="Arial" w:hAnsi="Arial" w:cs="Arial"/>
              </w:rPr>
            </w:pPr>
          </w:p>
        </w:tc>
      </w:tr>
      <w:tr w:rsidR="00021C52" w:rsidRPr="005A5CA4" w:rsidTr="00254E88">
        <w:trPr>
          <w:trHeight w:val="467"/>
        </w:trPr>
        <w:tc>
          <w:tcPr>
            <w:tcW w:w="1242" w:type="dxa"/>
            <w:vMerge w:val="restart"/>
            <w:vAlign w:val="center"/>
          </w:tcPr>
          <w:p w:rsidR="00021C52" w:rsidRPr="00254E88" w:rsidRDefault="00021C52" w:rsidP="00021C52">
            <w:pPr>
              <w:pStyle w:val="Default"/>
              <w:jc w:val="center"/>
              <w:rPr>
                <w:rFonts w:ascii="Arial" w:hAnsi="Arial" w:cs="Arial"/>
              </w:rPr>
            </w:pPr>
            <w:r w:rsidRPr="00254E88">
              <w:rPr>
                <w:rFonts w:ascii="Arial" w:hAnsi="Arial" w:cs="Arial"/>
              </w:rPr>
              <w:t>Variable</w:t>
            </w:r>
          </w:p>
          <w:p w:rsidR="00021C52" w:rsidRPr="00254E88" w:rsidRDefault="00021C52" w:rsidP="00021C52">
            <w:pPr>
              <w:pStyle w:val="Default"/>
              <w:jc w:val="center"/>
              <w:rPr>
                <w:rFonts w:ascii="Arial" w:hAnsi="Arial" w:cs="Arial"/>
              </w:rPr>
            </w:pPr>
            <w:r w:rsidRPr="00254E88">
              <w:rPr>
                <w:rFonts w:ascii="Arial" w:hAnsi="Arial" w:cs="Arial"/>
              </w:rPr>
              <w:t>Dependiente</w:t>
            </w:r>
          </w:p>
        </w:tc>
        <w:tc>
          <w:tcPr>
            <w:tcW w:w="1134" w:type="dxa"/>
            <w:vMerge w:val="restart"/>
            <w:vAlign w:val="center"/>
          </w:tcPr>
          <w:p w:rsidR="00021C52" w:rsidRPr="00254E88" w:rsidRDefault="00021C52" w:rsidP="00021C52">
            <w:pPr>
              <w:pStyle w:val="Default"/>
              <w:jc w:val="center"/>
              <w:rPr>
                <w:rFonts w:ascii="Arial" w:hAnsi="Arial" w:cs="Arial"/>
              </w:rPr>
            </w:pPr>
          </w:p>
          <w:p w:rsidR="00021C52" w:rsidRPr="00254E88" w:rsidRDefault="004838CC" w:rsidP="00021C52">
            <w:pPr>
              <w:pStyle w:val="Default"/>
              <w:jc w:val="center"/>
              <w:rPr>
                <w:rFonts w:ascii="Arial" w:hAnsi="Arial" w:cs="Arial"/>
              </w:rPr>
            </w:pPr>
            <w:r w:rsidRPr="00254E88">
              <w:rPr>
                <w:rFonts w:ascii="Arial" w:hAnsi="Arial" w:cs="Arial"/>
              </w:rPr>
              <w:t>Proceso</w:t>
            </w:r>
            <w:r w:rsidR="00021C52" w:rsidRPr="00254E88">
              <w:rPr>
                <w:rFonts w:ascii="Arial" w:hAnsi="Arial" w:cs="Arial"/>
              </w:rPr>
              <w:t xml:space="preserve"> de cobranza</w:t>
            </w:r>
          </w:p>
          <w:p w:rsidR="00021C52" w:rsidRPr="00254E88" w:rsidRDefault="00021C52" w:rsidP="00021C52">
            <w:pPr>
              <w:pStyle w:val="Default"/>
              <w:jc w:val="center"/>
              <w:rPr>
                <w:rFonts w:ascii="Arial" w:hAnsi="Arial" w:cs="Arial"/>
              </w:rPr>
            </w:pPr>
          </w:p>
        </w:tc>
        <w:tc>
          <w:tcPr>
            <w:tcW w:w="1701" w:type="dxa"/>
            <w:vMerge w:val="restart"/>
            <w:vAlign w:val="center"/>
          </w:tcPr>
          <w:p w:rsidR="00021C52" w:rsidRPr="00254E88" w:rsidRDefault="00021C52" w:rsidP="00021C52">
            <w:pPr>
              <w:pStyle w:val="Default"/>
              <w:jc w:val="center"/>
              <w:rPr>
                <w:rFonts w:ascii="Arial" w:hAnsi="Arial" w:cs="Arial"/>
              </w:rPr>
            </w:pPr>
          </w:p>
          <w:p w:rsidR="00021C52" w:rsidRPr="00254E88" w:rsidRDefault="00021C52" w:rsidP="00021C52">
            <w:pPr>
              <w:pStyle w:val="Default"/>
              <w:jc w:val="center"/>
              <w:rPr>
                <w:rFonts w:ascii="Arial" w:hAnsi="Arial" w:cs="Arial"/>
              </w:rPr>
            </w:pPr>
            <w:r w:rsidRPr="00254E88">
              <w:rPr>
                <w:rFonts w:ascii="Arial" w:hAnsi="Arial" w:cs="Arial"/>
              </w:rPr>
              <w:t>Proceso que controla la cobranza de la deuda en ejecución coactiva</w:t>
            </w:r>
          </w:p>
        </w:tc>
        <w:tc>
          <w:tcPr>
            <w:tcW w:w="1276" w:type="dxa"/>
            <w:vAlign w:val="center"/>
          </w:tcPr>
          <w:p w:rsidR="00021C52" w:rsidRPr="00254E88" w:rsidRDefault="00021C52" w:rsidP="00021C52">
            <w:pPr>
              <w:pStyle w:val="Default"/>
              <w:jc w:val="center"/>
              <w:rPr>
                <w:rFonts w:ascii="Arial" w:hAnsi="Arial" w:cs="Arial"/>
              </w:rPr>
            </w:pPr>
          </w:p>
          <w:p w:rsidR="00021C52" w:rsidRPr="00254E88" w:rsidRDefault="00254E88" w:rsidP="00021C52">
            <w:pPr>
              <w:pStyle w:val="Default"/>
              <w:jc w:val="center"/>
              <w:rPr>
                <w:rFonts w:ascii="Arial" w:hAnsi="Arial" w:cs="Arial"/>
              </w:rPr>
            </w:pPr>
            <w:r w:rsidRPr="00254E88">
              <w:rPr>
                <w:rFonts w:ascii="Arial" w:hAnsi="Arial" w:cs="Arial"/>
                <w:szCs w:val="18"/>
              </w:rPr>
              <w:t>Control y registro de la cobranza</w:t>
            </w:r>
          </w:p>
          <w:p w:rsidR="00021C52" w:rsidRPr="00254E88" w:rsidRDefault="00021C52" w:rsidP="00021C52">
            <w:pPr>
              <w:pStyle w:val="Default"/>
              <w:jc w:val="center"/>
              <w:rPr>
                <w:rFonts w:ascii="Arial" w:hAnsi="Arial" w:cs="Arial"/>
              </w:rPr>
            </w:pPr>
          </w:p>
        </w:tc>
        <w:tc>
          <w:tcPr>
            <w:tcW w:w="1418" w:type="dxa"/>
            <w:vAlign w:val="center"/>
          </w:tcPr>
          <w:p w:rsidR="00021C52" w:rsidRPr="00254E88" w:rsidRDefault="00021C52" w:rsidP="00021C52">
            <w:pPr>
              <w:pStyle w:val="Default"/>
              <w:jc w:val="center"/>
              <w:rPr>
                <w:rFonts w:ascii="Arial" w:hAnsi="Arial" w:cs="Arial"/>
              </w:rPr>
            </w:pPr>
            <w:r w:rsidRPr="00254E88">
              <w:rPr>
                <w:rFonts w:ascii="Arial" w:hAnsi="Arial" w:cs="Arial"/>
              </w:rPr>
              <w:t>Porcentaje de recaudación</w:t>
            </w:r>
            <w:r w:rsidR="00B43AA5" w:rsidRPr="00254E88">
              <w:rPr>
                <w:rFonts w:ascii="Arial" w:hAnsi="Arial" w:cs="Arial"/>
              </w:rPr>
              <w:t xml:space="preserve"> por cobranza coactiva</w:t>
            </w:r>
          </w:p>
        </w:tc>
        <w:tc>
          <w:tcPr>
            <w:tcW w:w="1842" w:type="dxa"/>
            <w:vAlign w:val="center"/>
          </w:tcPr>
          <w:p w:rsidR="00021C52" w:rsidRPr="00254E88" w:rsidRDefault="00021C52" w:rsidP="00021C52">
            <w:pPr>
              <w:pStyle w:val="Default"/>
              <w:jc w:val="both"/>
              <w:rPr>
                <w:rFonts w:ascii="Arial" w:hAnsi="Arial" w:cs="Arial"/>
              </w:rPr>
            </w:pPr>
            <w:r w:rsidRPr="00254E88">
              <w:rPr>
                <w:rFonts w:ascii="Arial" w:hAnsi="Arial" w:cs="Arial"/>
              </w:rPr>
              <w:t xml:space="preserve">Representa el porcentaje de recaudación de la deuda en ejecución coactiva </w:t>
            </w:r>
          </w:p>
        </w:tc>
        <w:tc>
          <w:tcPr>
            <w:tcW w:w="851" w:type="dxa"/>
            <w:vAlign w:val="center"/>
          </w:tcPr>
          <w:p w:rsidR="00021C52" w:rsidRPr="00254E88" w:rsidRDefault="00021C52" w:rsidP="00021C52">
            <w:pPr>
              <w:pStyle w:val="Default"/>
              <w:jc w:val="center"/>
              <w:rPr>
                <w:rFonts w:ascii="Arial" w:hAnsi="Arial" w:cs="Arial"/>
              </w:rPr>
            </w:pPr>
            <w:r w:rsidRPr="00254E88">
              <w:rPr>
                <w:rFonts w:ascii="Arial" w:hAnsi="Arial" w:cs="Arial"/>
              </w:rPr>
              <w:t>Porcentaje</w:t>
            </w:r>
          </w:p>
        </w:tc>
      </w:tr>
      <w:tr w:rsidR="00021C52" w:rsidRPr="005A5CA4" w:rsidTr="00254E88">
        <w:trPr>
          <w:trHeight w:val="1313"/>
        </w:trPr>
        <w:tc>
          <w:tcPr>
            <w:tcW w:w="1242" w:type="dxa"/>
            <w:vMerge/>
          </w:tcPr>
          <w:p w:rsidR="00021C52" w:rsidRPr="00254E88" w:rsidRDefault="00021C52" w:rsidP="00021C52">
            <w:pPr>
              <w:pStyle w:val="Default"/>
              <w:jc w:val="center"/>
              <w:rPr>
                <w:rFonts w:ascii="Arial" w:hAnsi="Arial" w:cs="Arial"/>
              </w:rPr>
            </w:pPr>
          </w:p>
        </w:tc>
        <w:tc>
          <w:tcPr>
            <w:tcW w:w="1134" w:type="dxa"/>
            <w:vMerge/>
          </w:tcPr>
          <w:p w:rsidR="00021C52" w:rsidRPr="00254E88" w:rsidRDefault="00021C52" w:rsidP="00021C52">
            <w:pPr>
              <w:pStyle w:val="Default"/>
              <w:jc w:val="center"/>
              <w:rPr>
                <w:rFonts w:ascii="Arial" w:hAnsi="Arial" w:cs="Arial"/>
              </w:rPr>
            </w:pPr>
          </w:p>
        </w:tc>
        <w:tc>
          <w:tcPr>
            <w:tcW w:w="1701" w:type="dxa"/>
            <w:vMerge/>
          </w:tcPr>
          <w:p w:rsidR="00021C52" w:rsidRPr="00254E88" w:rsidRDefault="00021C52" w:rsidP="00021C52">
            <w:pPr>
              <w:pStyle w:val="Default"/>
              <w:jc w:val="center"/>
              <w:rPr>
                <w:rFonts w:ascii="Arial" w:hAnsi="Arial" w:cs="Arial"/>
              </w:rPr>
            </w:pPr>
          </w:p>
        </w:tc>
        <w:tc>
          <w:tcPr>
            <w:tcW w:w="1276" w:type="dxa"/>
            <w:vAlign w:val="center"/>
          </w:tcPr>
          <w:p w:rsidR="00021C52" w:rsidRPr="00254E88" w:rsidRDefault="00254E88" w:rsidP="00021C52">
            <w:pPr>
              <w:pStyle w:val="Default"/>
              <w:jc w:val="center"/>
              <w:rPr>
                <w:rFonts w:ascii="Arial" w:hAnsi="Arial" w:cs="Arial"/>
              </w:rPr>
            </w:pPr>
            <w:r w:rsidRPr="00254E88">
              <w:rPr>
                <w:rFonts w:ascii="Arial" w:hAnsi="Arial" w:cs="Arial"/>
                <w:szCs w:val="18"/>
              </w:rPr>
              <w:t>Control y registro de la cobranza</w:t>
            </w:r>
            <w:r w:rsidRPr="00254E88">
              <w:rPr>
                <w:rFonts w:ascii="Arial" w:hAnsi="Arial" w:cs="Arial"/>
              </w:rPr>
              <w:t xml:space="preserve"> </w:t>
            </w:r>
          </w:p>
        </w:tc>
        <w:tc>
          <w:tcPr>
            <w:tcW w:w="1418" w:type="dxa"/>
            <w:vAlign w:val="center"/>
          </w:tcPr>
          <w:p w:rsidR="00021C52" w:rsidRPr="00254E88" w:rsidRDefault="00021C52" w:rsidP="00B43AA5">
            <w:pPr>
              <w:pStyle w:val="Default"/>
              <w:jc w:val="center"/>
              <w:rPr>
                <w:rFonts w:ascii="Arial" w:hAnsi="Arial" w:cs="Arial"/>
              </w:rPr>
            </w:pPr>
            <w:r w:rsidRPr="00254E88">
              <w:rPr>
                <w:rFonts w:ascii="Arial" w:hAnsi="Arial" w:cs="Arial"/>
              </w:rPr>
              <w:t xml:space="preserve">Eficacia </w:t>
            </w:r>
            <w:r w:rsidR="00B43AA5" w:rsidRPr="00254E88">
              <w:rPr>
                <w:rFonts w:ascii="Arial" w:hAnsi="Arial" w:cs="Arial"/>
              </w:rPr>
              <w:t>de la cobranza coactiva</w:t>
            </w:r>
          </w:p>
        </w:tc>
        <w:tc>
          <w:tcPr>
            <w:tcW w:w="1842" w:type="dxa"/>
            <w:vAlign w:val="center"/>
          </w:tcPr>
          <w:p w:rsidR="00021C52" w:rsidRPr="00254E88" w:rsidRDefault="00021C52" w:rsidP="00254E88">
            <w:pPr>
              <w:pStyle w:val="Default"/>
              <w:jc w:val="both"/>
              <w:rPr>
                <w:rFonts w:ascii="Arial" w:hAnsi="Arial" w:cs="Arial"/>
              </w:rPr>
            </w:pPr>
            <w:r w:rsidRPr="00254E88">
              <w:rPr>
                <w:rFonts w:ascii="Arial" w:hAnsi="Arial" w:cs="Arial"/>
              </w:rPr>
              <w:t xml:space="preserve">Representa la eficacia </w:t>
            </w:r>
            <w:r w:rsidR="00254E88">
              <w:rPr>
                <w:rFonts w:ascii="Arial" w:hAnsi="Arial" w:cs="Arial"/>
              </w:rPr>
              <w:t xml:space="preserve">con la que se realiza la </w:t>
            </w:r>
            <w:r w:rsidRPr="00254E88">
              <w:rPr>
                <w:rFonts w:ascii="Arial" w:hAnsi="Arial" w:cs="Arial"/>
              </w:rPr>
              <w:t xml:space="preserve"> </w:t>
            </w:r>
            <w:r w:rsidR="00B43AA5" w:rsidRPr="00254E88">
              <w:rPr>
                <w:rFonts w:ascii="Arial" w:hAnsi="Arial" w:cs="Arial"/>
              </w:rPr>
              <w:t>cobranza coactiva</w:t>
            </w:r>
            <w:r w:rsidR="00254E88">
              <w:rPr>
                <w:rFonts w:ascii="Arial" w:hAnsi="Arial" w:cs="Arial"/>
              </w:rPr>
              <w:t xml:space="preserve"> en la sub Gerencia.</w:t>
            </w:r>
          </w:p>
        </w:tc>
        <w:tc>
          <w:tcPr>
            <w:tcW w:w="851" w:type="dxa"/>
            <w:vAlign w:val="center"/>
          </w:tcPr>
          <w:p w:rsidR="00021C52" w:rsidRPr="00254E88" w:rsidRDefault="00021C52" w:rsidP="00021C52">
            <w:pPr>
              <w:pStyle w:val="Default"/>
              <w:jc w:val="center"/>
              <w:rPr>
                <w:rFonts w:ascii="Arial" w:hAnsi="Arial" w:cs="Arial"/>
              </w:rPr>
            </w:pPr>
            <w:r w:rsidRPr="00254E88">
              <w:rPr>
                <w:rFonts w:ascii="Arial" w:hAnsi="Arial" w:cs="Arial"/>
              </w:rPr>
              <w:t>Porcentaje</w:t>
            </w:r>
          </w:p>
        </w:tc>
      </w:tr>
    </w:tbl>
    <w:p w:rsidR="008B4AAD" w:rsidRPr="008B4AAD" w:rsidRDefault="008B4AAD" w:rsidP="00214337">
      <w:pPr>
        <w:jc w:val="center"/>
      </w:pPr>
      <w:bookmarkStart w:id="51" w:name="_Toc371609577"/>
      <w:bookmarkEnd w:id="49"/>
      <w:bookmarkEnd w:id="50"/>
      <w:r w:rsidRPr="008B4AAD">
        <w:t>Fuente: Elaboración Propia</w:t>
      </w:r>
      <w:bookmarkEnd w:id="51"/>
    </w:p>
    <w:p w:rsidR="008B4AAD" w:rsidRPr="008B4AAD" w:rsidRDefault="008B4AAD" w:rsidP="008B4AAD"/>
    <w:p w:rsidR="00021C52" w:rsidRPr="00785BDE" w:rsidRDefault="00021C52" w:rsidP="00021C52">
      <w:pPr>
        <w:pStyle w:val="Descripcin"/>
        <w:keepNext/>
        <w:rPr>
          <w:i w:val="0"/>
          <w:iCs w:val="0"/>
          <w:color w:val="auto"/>
          <w:sz w:val="24"/>
          <w:szCs w:val="24"/>
        </w:rPr>
      </w:pPr>
      <w:bookmarkStart w:id="52" w:name="_Toc456109393"/>
      <w:r w:rsidRPr="00785BDE">
        <w:rPr>
          <w:i w:val="0"/>
          <w:iCs w:val="0"/>
          <w:color w:val="auto"/>
          <w:sz w:val="24"/>
          <w:szCs w:val="24"/>
        </w:rPr>
        <w:t xml:space="preserve">Tabla </w:t>
      </w:r>
      <w:r w:rsidRPr="00785BDE">
        <w:rPr>
          <w:i w:val="0"/>
          <w:iCs w:val="0"/>
          <w:color w:val="auto"/>
          <w:sz w:val="24"/>
          <w:szCs w:val="24"/>
        </w:rPr>
        <w:fldChar w:fldCharType="begin"/>
      </w:r>
      <w:r w:rsidRPr="00785BDE">
        <w:rPr>
          <w:i w:val="0"/>
          <w:iCs w:val="0"/>
          <w:color w:val="auto"/>
          <w:sz w:val="24"/>
          <w:szCs w:val="24"/>
        </w:rPr>
        <w:instrText xml:space="preserve"> SEQ Tabla \* ARABIC </w:instrText>
      </w:r>
      <w:r w:rsidRPr="00785BDE">
        <w:rPr>
          <w:i w:val="0"/>
          <w:iCs w:val="0"/>
          <w:color w:val="auto"/>
          <w:sz w:val="24"/>
          <w:szCs w:val="24"/>
        </w:rPr>
        <w:fldChar w:fldCharType="separate"/>
      </w:r>
      <w:r w:rsidR="00861D10">
        <w:rPr>
          <w:i w:val="0"/>
          <w:iCs w:val="0"/>
          <w:noProof/>
          <w:color w:val="auto"/>
          <w:sz w:val="24"/>
          <w:szCs w:val="24"/>
        </w:rPr>
        <w:t>6</w:t>
      </w:r>
      <w:r w:rsidRPr="00785BDE">
        <w:rPr>
          <w:i w:val="0"/>
          <w:iCs w:val="0"/>
          <w:color w:val="auto"/>
          <w:sz w:val="24"/>
          <w:szCs w:val="24"/>
        </w:rPr>
        <w:fldChar w:fldCharType="end"/>
      </w:r>
      <w:r w:rsidRPr="00785BDE">
        <w:rPr>
          <w:i w:val="0"/>
          <w:iCs w:val="0"/>
          <w:color w:val="auto"/>
          <w:sz w:val="24"/>
          <w:szCs w:val="24"/>
        </w:rPr>
        <w:t xml:space="preserve"> Indicadores de la variable dependiente: “</w:t>
      </w:r>
      <w:r w:rsidR="004838CC" w:rsidRPr="00785BDE">
        <w:rPr>
          <w:i w:val="0"/>
          <w:iCs w:val="0"/>
          <w:color w:val="auto"/>
          <w:sz w:val="24"/>
          <w:szCs w:val="24"/>
        </w:rPr>
        <w:t>Proceso</w:t>
      </w:r>
      <w:r w:rsidRPr="00785BDE">
        <w:rPr>
          <w:i w:val="0"/>
          <w:iCs w:val="0"/>
          <w:color w:val="auto"/>
          <w:sz w:val="24"/>
          <w:szCs w:val="24"/>
        </w:rPr>
        <w:t xml:space="preserve"> de cobranza en la subgerencia de ejecutoria coactiva de la municipalidad provincial de Huaral”</w:t>
      </w:r>
      <w:bookmarkEnd w:id="52"/>
    </w:p>
    <w:tbl>
      <w:tblPr>
        <w:tblStyle w:val="Tablaconcuadrcula5"/>
        <w:tblW w:w="10008" w:type="dxa"/>
        <w:jc w:val="center"/>
        <w:tblLayout w:type="fixed"/>
        <w:tblLook w:val="04A0" w:firstRow="1" w:lastRow="0" w:firstColumn="1" w:lastColumn="0" w:noHBand="0" w:noVBand="1"/>
      </w:tblPr>
      <w:tblGrid>
        <w:gridCol w:w="1841"/>
        <w:gridCol w:w="1821"/>
        <w:gridCol w:w="1156"/>
        <w:gridCol w:w="1221"/>
        <w:gridCol w:w="1276"/>
        <w:gridCol w:w="2693"/>
      </w:tblGrid>
      <w:tr w:rsidR="008B4AAD" w:rsidRPr="008B4AAD" w:rsidTr="008B4AAD">
        <w:trPr>
          <w:trHeight w:val="765"/>
          <w:jc w:val="center"/>
        </w:trPr>
        <w:tc>
          <w:tcPr>
            <w:tcW w:w="1841" w:type="dxa"/>
            <w:tcBorders>
              <w:bottom w:val="nil"/>
            </w:tcBorders>
            <w:shd w:val="clear" w:color="auto" w:fill="000000"/>
            <w:vAlign w:val="center"/>
          </w:tcPr>
          <w:p w:rsidR="008B4AAD" w:rsidRPr="008B4AAD" w:rsidRDefault="008B4AAD" w:rsidP="008B4AAD">
            <w:pPr>
              <w:widowControl/>
              <w:autoSpaceDE/>
              <w:autoSpaceDN/>
              <w:spacing w:after="160" w:line="259" w:lineRule="auto"/>
              <w:jc w:val="center"/>
              <w:rPr>
                <w:rFonts w:ascii="Calibri" w:eastAsia="Calibri" w:hAnsi="Calibri"/>
                <w:b/>
                <w:color w:val="FFFFFF"/>
                <w:sz w:val="24"/>
                <w:szCs w:val="24"/>
                <w:lang w:eastAsia="en-US"/>
              </w:rPr>
            </w:pPr>
            <w:r w:rsidRPr="008B4AAD">
              <w:rPr>
                <w:rFonts w:ascii="Calibri" w:eastAsia="Calibri" w:hAnsi="Calibri"/>
                <w:b/>
                <w:color w:val="FFFFFF"/>
                <w:sz w:val="24"/>
                <w:szCs w:val="24"/>
                <w:lang w:eastAsia="en-US"/>
              </w:rPr>
              <w:t>INDICADOR</w:t>
            </w:r>
          </w:p>
        </w:tc>
        <w:tc>
          <w:tcPr>
            <w:tcW w:w="1821" w:type="dxa"/>
            <w:tcBorders>
              <w:bottom w:val="nil"/>
            </w:tcBorders>
            <w:shd w:val="clear" w:color="auto" w:fill="000000"/>
            <w:vAlign w:val="center"/>
          </w:tcPr>
          <w:p w:rsidR="008B4AAD" w:rsidRPr="008B4AAD" w:rsidRDefault="008B4AAD" w:rsidP="008B4AAD">
            <w:pPr>
              <w:widowControl/>
              <w:autoSpaceDE/>
              <w:autoSpaceDN/>
              <w:spacing w:after="160" w:line="259" w:lineRule="auto"/>
              <w:jc w:val="center"/>
              <w:rPr>
                <w:rFonts w:ascii="Calibri" w:eastAsia="Calibri" w:hAnsi="Calibri"/>
                <w:b/>
                <w:color w:val="FFFFFF"/>
                <w:sz w:val="24"/>
                <w:szCs w:val="24"/>
                <w:lang w:eastAsia="en-US"/>
              </w:rPr>
            </w:pPr>
            <w:r w:rsidRPr="008B4AAD">
              <w:rPr>
                <w:rFonts w:ascii="Calibri" w:eastAsia="Calibri" w:hAnsi="Calibri"/>
                <w:b/>
                <w:color w:val="FFFFFF"/>
                <w:sz w:val="24"/>
                <w:szCs w:val="24"/>
                <w:lang w:eastAsia="en-US"/>
              </w:rPr>
              <w:t>DESCRIPCIÓN</w:t>
            </w:r>
          </w:p>
        </w:tc>
        <w:tc>
          <w:tcPr>
            <w:tcW w:w="1156" w:type="dxa"/>
            <w:tcBorders>
              <w:bottom w:val="nil"/>
            </w:tcBorders>
            <w:shd w:val="clear" w:color="auto" w:fill="000000"/>
            <w:vAlign w:val="center"/>
          </w:tcPr>
          <w:p w:rsidR="008B4AAD" w:rsidRPr="008B4AAD" w:rsidRDefault="008B4AAD" w:rsidP="008B4AAD">
            <w:pPr>
              <w:widowControl/>
              <w:autoSpaceDE/>
              <w:autoSpaceDN/>
              <w:spacing w:after="160" w:line="259" w:lineRule="auto"/>
              <w:jc w:val="center"/>
              <w:rPr>
                <w:rFonts w:ascii="Calibri" w:eastAsia="Calibri" w:hAnsi="Calibri"/>
                <w:b/>
                <w:color w:val="FFFFFF"/>
                <w:sz w:val="24"/>
                <w:szCs w:val="24"/>
                <w:lang w:eastAsia="en-US"/>
              </w:rPr>
            </w:pPr>
            <w:r w:rsidRPr="008B4AAD">
              <w:rPr>
                <w:rFonts w:ascii="Calibri" w:eastAsia="Calibri" w:hAnsi="Calibri"/>
                <w:b/>
                <w:color w:val="FFFFFF"/>
                <w:sz w:val="24"/>
                <w:szCs w:val="24"/>
                <w:lang w:eastAsia="en-US"/>
              </w:rPr>
              <w:t>TÉCNICA</w:t>
            </w:r>
          </w:p>
        </w:tc>
        <w:tc>
          <w:tcPr>
            <w:tcW w:w="1221" w:type="dxa"/>
            <w:tcBorders>
              <w:bottom w:val="nil"/>
            </w:tcBorders>
            <w:shd w:val="clear" w:color="auto" w:fill="000000"/>
            <w:vAlign w:val="center"/>
          </w:tcPr>
          <w:p w:rsidR="008B4AAD" w:rsidRPr="008B4AAD" w:rsidRDefault="008B4AAD" w:rsidP="008B4AAD">
            <w:pPr>
              <w:widowControl/>
              <w:autoSpaceDE/>
              <w:autoSpaceDN/>
              <w:spacing w:after="160" w:line="259" w:lineRule="auto"/>
              <w:jc w:val="center"/>
              <w:rPr>
                <w:rFonts w:ascii="Calibri" w:eastAsia="Calibri" w:hAnsi="Calibri"/>
                <w:b/>
                <w:color w:val="FFFFFF"/>
                <w:sz w:val="24"/>
                <w:szCs w:val="24"/>
                <w:lang w:eastAsia="en-US"/>
              </w:rPr>
            </w:pPr>
            <w:r w:rsidRPr="008B4AAD">
              <w:rPr>
                <w:rFonts w:ascii="Calibri" w:eastAsia="Calibri" w:hAnsi="Calibri"/>
                <w:b/>
                <w:color w:val="FFFFFF"/>
                <w:sz w:val="24"/>
                <w:szCs w:val="24"/>
                <w:lang w:eastAsia="en-US"/>
              </w:rPr>
              <w:t>INSTRUMENTO</w:t>
            </w:r>
          </w:p>
        </w:tc>
        <w:tc>
          <w:tcPr>
            <w:tcW w:w="1276" w:type="dxa"/>
            <w:tcBorders>
              <w:bottom w:val="nil"/>
            </w:tcBorders>
            <w:shd w:val="clear" w:color="auto" w:fill="000000"/>
            <w:vAlign w:val="center"/>
          </w:tcPr>
          <w:p w:rsidR="008B4AAD" w:rsidRPr="008B4AAD" w:rsidRDefault="008B4AAD" w:rsidP="008B4AAD">
            <w:pPr>
              <w:widowControl/>
              <w:autoSpaceDE/>
              <w:autoSpaceDN/>
              <w:spacing w:after="160" w:line="259" w:lineRule="auto"/>
              <w:jc w:val="center"/>
              <w:rPr>
                <w:rFonts w:ascii="Calibri" w:eastAsia="Calibri" w:hAnsi="Calibri"/>
                <w:b/>
                <w:color w:val="FFFFFF"/>
                <w:sz w:val="24"/>
                <w:szCs w:val="24"/>
                <w:lang w:eastAsia="en-US"/>
              </w:rPr>
            </w:pPr>
            <w:r w:rsidRPr="008B4AAD">
              <w:rPr>
                <w:rFonts w:ascii="Calibri" w:eastAsia="Calibri" w:hAnsi="Calibri"/>
                <w:b/>
                <w:color w:val="FFFFFF"/>
                <w:sz w:val="24"/>
                <w:szCs w:val="24"/>
                <w:lang w:eastAsia="en-US"/>
              </w:rPr>
              <w:t>UNIDAD DE MEDIDA</w:t>
            </w:r>
          </w:p>
        </w:tc>
        <w:tc>
          <w:tcPr>
            <w:tcW w:w="2693" w:type="dxa"/>
            <w:tcBorders>
              <w:bottom w:val="nil"/>
            </w:tcBorders>
            <w:shd w:val="clear" w:color="auto" w:fill="000000"/>
            <w:vAlign w:val="center"/>
          </w:tcPr>
          <w:p w:rsidR="008B4AAD" w:rsidRPr="008B4AAD" w:rsidRDefault="008B4AAD" w:rsidP="008B4AAD">
            <w:pPr>
              <w:widowControl/>
              <w:autoSpaceDE/>
              <w:autoSpaceDN/>
              <w:spacing w:after="160" w:line="259" w:lineRule="auto"/>
              <w:jc w:val="center"/>
              <w:rPr>
                <w:rFonts w:ascii="Calibri" w:eastAsia="Calibri" w:hAnsi="Calibri"/>
                <w:b/>
                <w:color w:val="FFFFFF"/>
                <w:sz w:val="24"/>
                <w:szCs w:val="24"/>
                <w:lang w:eastAsia="en-US"/>
              </w:rPr>
            </w:pPr>
            <w:r w:rsidRPr="008B4AAD">
              <w:rPr>
                <w:rFonts w:ascii="Calibri" w:eastAsia="Calibri" w:hAnsi="Calibri"/>
                <w:b/>
                <w:color w:val="FFFFFF"/>
                <w:sz w:val="24"/>
                <w:szCs w:val="24"/>
                <w:lang w:eastAsia="en-US"/>
              </w:rPr>
              <w:t>FORMULA</w:t>
            </w:r>
          </w:p>
        </w:tc>
      </w:tr>
      <w:tr w:rsidR="008B4AAD" w:rsidRPr="008B4AAD" w:rsidTr="008B4AAD">
        <w:trPr>
          <w:trHeight w:val="2777"/>
          <w:jc w:val="center"/>
        </w:trPr>
        <w:tc>
          <w:tcPr>
            <w:tcW w:w="1841" w:type="dxa"/>
            <w:tcBorders>
              <w:top w:val="nil"/>
            </w:tcBorders>
            <w:vAlign w:val="center"/>
          </w:tcPr>
          <w:p w:rsidR="008B4AAD" w:rsidRPr="00597BC8" w:rsidRDefault="00AD369F" w:rsidP="00C95AB7">
            <w:pPr>
              <w:widowControl/>
              <w:adjustRightInd w:val="0"/>
              <w:spacing w:after="160" w:line="259" w:lineRule="auto"/>
              <w:contextualSpacing/>
              <w:jc w:val="center"/>
              <w:rPr>
                <w:rFonts w:ascii="Arial" w:eastAsia="Calibri" w:hAnsi="Arial" w:cs="Arial"/>
                <w:color w:val="FF0000"/>
                <w:sz w:val="24"/>
                <w:szCs w:val="24"/>
                <w:lang w:eastAsia="en-US"/>
              </w:rPr>
            </w:pPr>
            <w:r w:rsidRPr="00597BC8">
              <w:rPr>
                <w:rFonts w:ascii="Arial" w:hAnsi="Arial" w:cs="Arial"/>
                <w:sz w:val="24"/>
                <w:szCs w:val="24"/>
                <w:lang w:val="es-PE"/>
              </w:rPr>
              <w:t xml:space="preserve">Porcentaje </w:t>
            </w:r>
            <w:r w:rsidR="00CD768C" w:rsidRPr="00597BC8">
              <w:rPr>
                <w:rFonts w:ascii="Arial" w:hAnsi="Arial" w:cs="Arial"/>
                <w:sz w:val="24"/>
                <w:szCs w:val="24"/>
                <w:lang w:val="es-PE"/>
              </w:rPr>
              <w:t xml:space="preserve">de Recaudación </w:t>
            </w:r>
            <w:r w:rsidR="00C95AB7" w:rsidRPr="00597BC8">
              <w:rPr>
                <w:rFonts w:ascii="Arial" w:hAnsi="Arial" w:cs="Arial"/>
                <w:sz w:val="24"/>
                <w:szCs w:val="24"/>
                <w:lang w:val="es-PE"/>
              </w:rPr>
              <w:t>por cobranza coactiva</w:t>
            </w:r>
          </w:p>
        </w:tc>
        <w:tc>
          <w:tcPr>
            <w:tcW w:w="1821" w:type="dxa"/>
            <w:tcBorders>
              <w:top w:val="nil"/>
            </w:tcBorders>
            <w:vAlign w:val="center"/>
          </w:tcPr>
          <w:p w:rsidR="008B4AAD" w:rsidRPr="00597BC8" w:rsidRDefault="00AD369F" w:rsidP="008B4AAD">
            <w:pPr>
              <w:widowControl/>
              <w:adjustRightInd w:val="0"/>
              <w:spacing w:after="160" w:line="259" w:lineRule="auto"/>
              <w:contextualSpacing/>
              <w:jc w:val="center"/>
              <w:rPr>
                <w:rFonts w:ascii="Arial" w:eastAsia="Calibri" w:hAnsi="Arial" w:cs="Arial"/>
                <w:color w:val="FF0000"/>
                <w:sz w:val="24"/>
                <w:szCs w:val="24"/>
                <w:lang w:eastAsia="en-US"/>
              </w:rPr>
            </w:pPr>
            <w:r w:rsidRPr="00597BC8">
              <w:rPr>
                <w:rFonts w:ascii="Arial" w:hAnsi="Arial" w:cs="Arial"/>
                <w:sz w:val="24"/>
                <w:szCs w:val="24"/>
                <w:lang w:val="es-PE"/>
              </w:rPr>
              <w:t>Determinar el porcentaje de recaudación de la deuda en ejecución coactiva</w:t>
            </w:r>
          </w:p>
        </w:tc>
        <w:tc>
          <w:tcPr>
            <w:tcW w:w="1156" w:type="dxa"/>
            <w:tcBorders>
              <w:top w:val="nil"/>
            </w:tcBorders>
            <w:vAlign w:val="center"/>
          </w:tcPr>
          <w:p w:rsidR="008B4AAD" w:rsidRPr="00597BC8" w:rsidRDefault="00CD768C" w:rsidP="008B4AAD">
            <w:pPr>
              <w:widowControl/>
              <w:adjustRightInd w:val="0"/>
              <w:spacing w:after="160" w:line="259" w:lineRule="auto"/>
              <w:contextualSpacing/>
              <w:jc w:val="center"/>
              <w:rPr>
                <w:rFonts w:ascii="Arial" w:eastAsia="Calibri" w:hAnsi="Arial" w:cs="Arial"/>
                <w:color w:val="FF0000"/>
                <w:sz w:val="24"/>
                <w:szCs w:val="24"/>
                <w:lang w:eastAsia="en-US"/>
              </w:rPr>
            </w:pPr>
            <w:r w:rsidRPr="00597BC8">
              <w:rPr>
                <w:rFonts w:ascii="Arial" w:eastAsia="Calibri" w:hAnsi="Arial" w:cs="Arial"/>
                <w:sz w:val="24"/>
                <w:szCs w:val="24"/>
                <w:lang w:eastAsia="en-US"/>
              </w:rPr>
              <w:t>Registro</w:t>
            </w:r>
          </w:p>
        </w:tc>
        <w:tc>
          <w:tcPr>
            <w:tcW w:w="1221" w:type="dxa"/>
            <w:tcBorders>
              <w:top w:val="nil"/>
            </w:tcBorders>
            <w:vAlign w:val="center"/>
          </w:tcPr>
          <w:p w:rsidR="008B4AAD" w:rsidRPr="00597BC8" w:rsidRDefault="008B4AAD" w:rsidP="008B4AAD">
            <w:pPr>
              <w:widowControl/>
              <w:adjustRightInd w:val="0"/>
              <w:spacing w:after="160" w:line="259" w:lineRule="auto"/>
              <w:contextualSpacing/>
              <w:jc w:val="center"/>
              <w:rPr>
                <w:rFonts w:ascii="Arial" w:eastAsia="Calibri" w:hAnsi="Arial" w:cs="Arial"/>
                <w:color w:val="FF0000"/>
                <w:sz w:val="24"/>
                <w:szCs w:val="24"/>
                <w:lang w:eastAsia="en-US"/>
              </w:rPr>
            </w:pPr>
            <w:r w:rsidRPr="00597BC8">
              <w:rPr>
                <w:rFonts w:ascii="Arial" w:eastAsia="Calibri" w:hAnsi="Arial" w:cs="Arial"/>
                <w:sz w:val="24"/>
                <w:szCs w:val="24"/>
                <w:lang w:eastAsia="en-US"/>
              </w:rPr>
              <w:t>Ficha de registro</w:t>
            </w:r>
          </w:p>
        </w:tc>
        <w:tc>
          <w:tcPr>
            <w:tcW w:w="1276" w:type="dxa"/>
            <w:tcBorders>
              <w:top w:val="nil"/>
            </w:tcBorders>
            <w:vAlign w:val="center"/>
          </w:tcPr>
          <w:p w:rsidR="008B4AAD" w:rsidRPr="00597BC8" w:rsidRDefault="00AD369F" w:rsidP="008B4AAD">
            <w:pPr>
              <w:widowControl/>
              <w:adjustRightInd w:val="0"/>
              <w:spacing w:after="160" w:line="259" w:lineRule="auto"/>
              <w:contextualSpacing/>
              <w:jc w:val="center"/>
              <w:rPr>
                <w:rFonts w:ascii="Arial" w:eastAsia="Calibri" w:hAnsi="Arial" w:cs="Arial"/>
                <w:color w:val="FF0000"/>
                <w:sz w:val="24"/>
                <w:szCs w:val="24"/>
                <w:lang w:eastAsia="en-US"/>
              </w:rPr>
            </w:pPr>
            <w:r w:rsidRPr="00597BC8">
              <w:rPr>
                <w:rFonts w:ascii="Arial" w:eastAsia="Calibri" w:hAnsi="Arial" w:cs="Arial"/>
                <w:sz w:val="24"/>
                <w:szCs w:val="24"/>
                <w:lang w:eastAsia="en-US"/>
              </w:rPr>
              <w:t>Porcentaje</w:t>
            </w:r>
          </w:p>
        </w:tc>
        <w:tc>
          <w:tcPr>
            <w:tcW w:w="2693" w:type="dxa"/>
            <w:tcBorders>
              <w:top w:val="nil"/>
            </w:tcBorders>
            <w:vAlign w:val="center"/>
          </w:tcPr>
          <w:p w:rsidR="00AD369F" w:rsidRPr="008B4AAD" w:rsidRDefault="00AD369F" w:rsidP="00AD369F">
            <w:pPr>
              <w:widowControl/>
              <w:tabs>
                <w:tab w:val="left" w:pos="2410"/>
              </w:tabs>
              <w:adjustRightInd w:val="0"/>
              <w:spacing w:after="160" w:line="259" w:lineRule="auto"/>
              <w:contextualSpacing/>
              <w:rPr>
                <w:rFonts w:ascii="Calibri" w:eastAsia="Calibri" w:hAnsi="Calibri"/>
                <w:sz w:val="24"/>
                <w:szCs w:val="24"/>
                <w:lang w:eastAsia="en-US"/>
              </w:rPr>
            </w:pPr>
            <m:oMathPara>
              <m:oMath>
                <m:r>
                  <m:rPr>
                    <m:sty m:val="p"/>
                  </m:rPr>
                  <w:rPr>
                    <w:rFonts w:ascii="Cambria Math" w:eastAsia="Calibri" w:hAnsi="Cambria Math"/>
                    <w:sz w:val="24"/>
                    <w:szCs w:val="24"/>
                    <w:lang w:eastAsia="en-US"/>
                  </w:rPr>
                  <m:t>PR=</m:t>
                </m:r>
                <m:d>
                  <m:dPr>
                    <m:ctrlPr>
                      <w:rPr>
                        <w:rFonts w:ascii="Cambria Math" w:eastAsia="Calibri" w:hAnsi="Cambria Math"/>
                        <w:sz w:val="24"/>
                        <w:szCs w:val="24"/>
                        <w:lang w:eastAsia="en-US"/>
                      </w:rPr>
                    </m:ctrlPr>
                  </m:dPr>
                  <m:e>
                    <m:f>
                      <m:fPr>
                        <m:ctrlPr>
                          <w:rPr>
                            <w:rFonts w:ascii="Cambria Math" w:eastAsia="Calibri" w:hAnsi="Cambria Math"/>
                            <w:sz w:val="24"/>
                            <w:szCs w:val="24"/>
                            <w:lang w:eastAsia="en-US"/>
                          </w:rPr>
                        </m:ctrlPr>
                      </m:fPr>
                      <m:num>
                        <m:r>
                          <m:rPr>
                            <m:sty m:val="p"/>
                          </m:rPr>
                          <w:rPr>
                            <w:rFonts w:ascii="Cambria Math" w:eastAsia="Calibri" w:hAnsi="Cambria Math"/>
                            <w:sz w:val="24"/>
                            <w:szCs w:val="24"/>
                            <w:lang w:eastAsia="en-US"/>
                          </w:rPr>
                          <m:t>MTCC</m:t>
                        </m:r>
                      </m:num>
                      <m:den>
                        <m:r>
                          <m:rPr>
                            <m:sty m:val="p"/>
                          </m:rPr>
                          <w:rPr>
                            <w:rFonts w:ascii="Cambria Math" w:eastAsia="Calibri" w:hAnsi="Cambria Math"/>
                            <w:sz w:val="24"/>
                            <w:szCs w:val="24"/>
                            <w:lang w:eastAsia="en-US"/>
                          </w:rPr>
                          <m:t>MTC</m:t>
                        </m:r>
                      </m:den>
                    </m:f>
                  </m:e>
                </m:d>
                <m:r>
                  <m:rPr>
                    <m:sty m:val="p"/>
                  </m:rPr>
                  <w:rPr>
                    <w:rFonts w:ascii="Cambria Math" w:eastAsia="Calibri" w:hAnsi="Cambria Math"/>
                    <w:sz w:val="24"/>
                    <w:szCs w:val="24"/>
                    <w:lang w:eastAsia="en-US"/>
                  </w:rPr>
                  <m:t>X100</m:t>
                </m:r>
              </m:oMath>
            </m:oMathPara>
          </w:p>
          <w:p w:rsidR="00AD369F" w:rsidRDefault="00021C52" w:rsidP="00AD369F">
            <w:pPr>
              <w:widowControl/>
              <w:adjustRightInd w:val="0"/>
              <w:spacing w:after="160" w:line="259" w:lineRule="auto"/>
              <w:ind w:left="28"/>
              <w:contextualSpacing/>
              <w:rPr>
                <w:rFonts w:eastAsia="Calibri"/>
                <w:i/>
                <w:sz w:val="16"/>
                <w:szCs w:val="24"/>
                <w:lang w:eastAsia="en-US"/>
              </w:rPr>
            </w:pPr>
            <w:r w:rsidRPr="00021C52">
              <w:rPr>
                <w:rFonts w:eastAsia="Calibri"/>
                <w:i/>
                <w:sz w:val="16"/>
                <w:szCs w:val="24"/>
                <w:lang w:eastAsia="en-US"/>
              </w:rPr>
              <w:t>Fuente: Municipalidad de la victoria</w:t>
            </w:r>
          </w:p>
          <w:p w:rsidR="00021C52" w:rsidRPr="00021C52" w:rsidRDefault="00021C52" w:rsidP="00AD369F">
            <w:pPr>
              <w:widowControl/>
              <w:adjustRightInd w:val="0"/>
              <w:spacing w:after="160" w:line="259" w:lineRule="auto"/>
              <w:ind w:left="28"/>
              <w:contextualSpacing/>
              <w:rPr>
                <w:rFonts w:eastAsia="Calibri"/>
                <w:i/>
                <w:sz w:val="16"/>
                <w:szCs w:val="24"/>
                <w:lang w:eastAsia="en-US"/>
              </w:rPr>
            </w:pPr>
          </w:p>
          <w:p w:rsidR="00AD369F" w:rsidRPr="008B4AAD" w:rsidRDefault="00AD369F" w:rsidP="00AD369F">
            <w:pPr>
              <w:widowControl/>
              <w:autoSpaceDE/>
              <w:autoSpaceDN/>
              <w:rPr>
                <w:rFonts w:ascii="Calibri" w:eastAsia="Calibri" w:hAnsi="Calibri"/>
                <w:sz w:val="24"/>
                <w:szCs w:val="24"/>
                <w:lang w:eastAsia="en-US"/>
              </w:rPr>
            </w:pPr>
            <w:r w:rsidRPr="008B4AAD">
              <w:rPr>
                <w:rFonts w:ascii="Calibri" w:eastAsia="Calibri" w:hAnsi="Calibri"/>
                <w:b/>
                <w:sz w:val="24"/>
                <w:szCs w:val="24"/>
                <w:lang w:eastAsia="en-US"/>
              </w:rPr>
              <w:t>PR:</w:t>
            </w:r>
            <w:r w:rsidR="00FF3757">
              <w:rPr>
                <w:rFonts w:ascii="Calibri" w:eastAsia="Calibri" w:hAnsi="Calibri"/>
                <w:sz w:val="24"/>
                <w:szCs w:val="24"/>
                <w:lang w:eastAsia="en-US"/>
              </w:rPr>
              <w:t xml:space="preserve"> Porcentaje </w:t>
            </w:r>
            <w:r w:rsidR="00832BDB">
              <w:rPr>
                <w:rFonts w:ascii="Calibri" w:eastAsia="Calibri" w:hAnsi="Calibri"/>
                <w:sz w:val="24"/>
                <w:szCs w:val="24"/>
                <w:lang w:eastAsia="en-US"/>
              </w:rPr>
              <w:t xml:space="preserve">de recaudación </w:t>
            </w:r>
            <w:r w:rsidR="00C95AB7">
              <w:rPr>
                <w:rFonts w:ascii="Calibri" w:eastAsia="Calibri" w:hAnsi="Calibri"/>
                <w:sz w:val="24"/>
                <w:szCs w:val="24"/>
                <w:lang w:eastAsia="en-US"/>
              </w:rPr>
              <w:t>por cobranza coactiva</w:t>
            </w:r>
          </w:p>
          <w:p w:rsidR="00AD369F" w:rsidRPr="008B4AAD" w:rsidRDefault="00021C52" w:rsidP="00AD369F">
            <w:pPr>
              <w:widowControl/>
              <w:autoSpaceDE/>
              <w:autoSpaceDN/>
              <w:rPr>
                <w:rFonts w:ascii="Calibri" w:eastAsia="Calibri" w:hAnsi="Calibri"/>
                <w:sz w:val="24"/>
                <w:szCs w:val="24"/>
                <w:lang w:eastAsia="en-US"/>
              </w:rPr>
            </w:pPr>
            <w:r>
              <w:rPr>
                <w:rFonts w:ascii="Calibri" w:eastAsia="Calibri" w:hAnsi="Calibri"/>
                <w:b/>
                <w:sz w:val="24"/>
                <w:szCs w:val="24"/>
                <w:lang w:eastAsia="en-US"/>
              </w:rPr>
              <w:t>MTCC</w:t>
            </w:r>
            <w:r w:rsidR="00AD369F" w:rsidRPr="008B4AAD">
              <w:rPr>
                <w:rFonts w:ascii="Calibri" w:eastAsia="Calibri" w:hAnsi="Calibri"/>
                <w:b/>
                <w:sz w:val="24"/>
                <w:szCs w:val="24"/>
                <w:lang w:eastAsia="en-US"/>
              </w:rPr>
              <w:t>:</w:t>
            </w:r>
            <w:r w:rsidR="00AD369F" w:rsidRPr="008B4AAD">
              <w:rPr>
                <w:rFonts w:ascii="Calibri" w:eastAsia="Calibri" w:hAnsi="Calibri"/>
                <w:sz w:val="24"/>
                <w:szCs w:val="24"/>
                <w:lang w:eastAsia="en-US"/>
              </w:rPr>
              <w:t xml:space="preserve"> </w:t>
            </w:r>
            <w:r>
              <w:rPr>
                <w:rFonts w:ascii="Calibri" w:eastAsia="Calibri" w:hAnsi="Calibri"/>
                <w:sz w:val="24"/>
                <w:szCs w:val="24"/>
                <w:lang w:eastAsia="en-US"/>
              </w:rPr>
              <w:t>Monto total de cobranza coactiva</w:t>
            </w:r>
          </w:p>
          <w:p w:rsidR="00AD369F" w:rsidRDefault="00021C52" w:rsidP="00AD369F">
            <w:pPr>
              <w:widowControl/>
              <w:autoSpaceDE/>
              <w:autoSpaceDN/>
              <w:rPr>
                <w:rFonts w:ascii="Calibri" w:eastAsia="Calibri" w:hAnsi="Calibri"/>
                <w:sz w:val="24"/>
                <w:szCs w:val="24"/>
                <w:lang w:eastAsia="en-US"/>
              </w:rPr>
            </w:pPr>
            <w:r>
              <w:rPr>
                <w:rFonts w:ascii="Calibri" w:eastAsia="Calibri" w:hAnsi="Calibri"/>
                <w:b/>
                <w:sz w:val="24"/>
                <w:szCs w:val="24"/>
                <w:lang w:eastAsia="en-US"/>
              </w:rPr>
              <w:t>MTC</w:t>
            </w:r>
            <w:r w:rsidR="00AD369F" w:rsidRPr="008B4AAD">
              <w:rPr>
                <w:rFonts w:ascii="Calibri" w:eastAsia="Calibri" w:hAnsi="Calibri"/>
                <w:b/>
                <w:sz w:val="24"/>
                <w:szCs w:val="24"/>
                <w:lang w:eastAsia="en-US"/>
              </w:rPr>
              <w:t>:</w:t>
            </w:r>
            <w:r w:rsidR="00AD369F" w:rsidRPr="008B4AAD">
              <w:rPr>
                <w:rFonts w:ascii="Calibri" w:eastAsia="Calibri" w:hAnsi="Calibri"/>
                <w:sz w:val="24"/>
                <w:szCs w:val="24"/>
                <w:lang w:eastAsia="en-US"/>
              </w:rPr>
              <w:t xml:space="preserve"> </w:t>
            </w:r>
            <w:r>
              <w:rPr>
                <w:rFonts w:ascii="Calibri" w:eastAsia="Calibri" w:hAnsi="Calibri"/>
                <w:sz w:val="24"/>
                <w:szCs w:val="24"/>
                <w:lang w:eastAsia="en-US"/>
              </w:rPr>
              <w:t>Monto total de cobranza/recaudación</w:t>
            </w:r>
          </w:p>
          <w:p w:rsidR="008B4AAD" w:rsidRPr="008B4AAD" w:rsidRDefault="008B4AAD" w:rsidP="00AD369F">
            <w:pPr>
              <w:widowControl/>
              <w:adjustRightInd w:val="0"/>
              <w:spacing w:after="160" w:line="259" w:lineRule="auto"/>
              <w:contextualSpacing/>
              <w:rPr>
                <w:rFonts w:ascii="Calibri" w:eastAsia="Calibri" w:hAnsi="Calibri"/>
                <w:color w:val="FF0000"/>
                <w:sz w:val="24"/>
                <w:szCs w:val="24"/>
                <w:lang w:eastAsia="en-US"/>
              </w:rPr>
            </w:pPr>
          </w:p>
        </w:tc>
      </w:tr>
      <w:tr w:rsidR="008B4AAD" w:rsidRPr="008B4AAD" w:rsidTr="008B4AAD">
        <w:trPr>
          <w:trHeight w:val="2820"/>
          <w:jc w:val="center"/>
        </w:trPr>
        <w:tc>
          <w:tcPr>
            <w:tcW w:w="1841" w:type="dxa"/>
            <w:vAlign w:val="center"/>
          </w:tcPr>
          <w:p w:rsidR="008B4AAD" w:rsidRPr="00597BC8" w:rsidRDefault="00AD369F" w:rsidP="006B32D5">
            <w:pPr>
              <w:widowControl/>
              <w:adjustRightInd w:val="0"/>
              <w:spacing w:after="160" w:line="259" w:lineRule="auto"/>
              <w:contextualSpacing/>
              <w:jc w:val="center"/>
              <w:rPr>
                <w:rFonts w:ascii="Arial" w:eastAsia="Calibri" w:hAnsi="Arial" w:cs="Arial"/>
                <w:sz w:val="24"/>
                <w:szCs w:val="24"/>
                <w:lang w:eastAsia="en-US"/>
              </w:rPr>
            </w:pPr>
            <w:r w:rsidRPr="00597BC8">
              <w:rPr>
                <w:rFonts w:ascii="Arial" w:hAnsi="Arial" w:cs="Arial"/>
                <w:sz w:val="24"/>
                <w:szCs w:val="24"/>
                <w:lang w:val="es-PE"/>
              </w:rPr>
              <w:lastRenderedPageBreak/>
              <w:t xml:space="preserve">Eficacia </w:t>
            </w:r>
            <w:r w:rsidR="006B32D5" w:rsidRPr="00597BC8">
              <w:rPr>
                <w:rFonts w:ascii="Arial" w:hAnsi="Arial" w:cs="Arial"/>
                <w:sz w:val="24"/>
                <w:szCs w:val="24"/>
                <w:lang w:val="es-PE"/>
              </w:rPr>
              <w:t>de</w:t>
            </w:r>
            <w:r w:rsidRPr="00597BC8">
              <w:rPr>
                <w:rFonts w:ascii="Arial" w:hAnsi="Arial" w:cs="Arial"/>
                <w:sz w:val="24"/>
                <w:szCs w:val="24"/>
                <w:lang w:val="es-PE"/>
              </w:rPr>
              <w:t xml:space="preserve"> la </w:t>
            </w:r>
            <w:r w:rsidR="00BE5522" w:rsidRPr="00597BC8">
              <w:rPr>
                <w:rFonts w:ascii="Arial" w:hAnsi="Arial" w:cs="Arial"/>
                <w:sz w:val="24"/>
                <w:szCs w:val="24"/>
                <w:lang w:val="es-PE"/>
              </w:rPr>
              <w:t>cobranza</w:t>
            </w:r>
            <w:r w:rsidR="00CD768C" w:rsidRPr="00597BC8">
              <w:rPr>
                <w:rFonts w:ascii="Arial" w:hAnsi="Arial" w:cs="Arial"/>
                <w:sz w:val="24"/>
                <w:szCs w:val="24"/>
                <w:lang w:val="es-PE"/>
              </w:rPr>
              <w:t xml:space="preserve"> coactiva</w:t>
            </w:r>
          </w:p>
        </w:tc>
        <w:tc>
          <w:tcPr>
            <w:tcW w:w="1821" w:type="dxa"/>
            <w:vAlign w:val="center"/>
          </w:tcPr>
          <w:p w:rsidR="008B4AAD" w:rsidRPr="00597BC8" w:rsidRDefault="00AD369F" w:rsidP="006B32D5">
            <w:pPr>
              <w:widowControl/>
              <w:autoSpaceDE/>
              <w:autoSpaceDN/>
              <w:spacing w:after="160" w:line="259" w:lineRule="auto"/>
              <w:jc w:val="center"/>
              <w:rPr>
                <w:rFonts w:ascii="Arial" w:eastAsia="Calibri" w:hAnsi="Arial" w:cs="Arial"/>
                <w:sz w:val="20"/>
                <w:szCs w:val="20"/>
                <w:lang w:eastAsia="en-US"/>
              </w:rPr>
            </w:pPr>
            <w:r w:rsidRPr="00597BC8">
              <w:rPr>
                <w:rFonts w:ascii="Arial" w:hAnsi="Arial" w:cs="Arial"/>
                <w:sz w:val="24"/>
                <w:szCs w:val="24"/>
                <w:lang w:val="es-PE"/>
              </w:rPr>
              <w:t xml:space="preserve">Determinar la eficacia </w:t>
            </w:r>
            <w:r w:rsidR="006B32D5" w:rsidRPr="00597BC8">
              <w:rPr>
                <w:rFonts w:ascii="Arial" w:hAnsi="Arial" w:cs="Arial"/>
                <w:sz w:val="24"/>
                <w:szCs w:val="24"/>
                <w:lang w:val="es-PE"/>
              </w:rPr>
              <w:t xml:space="preserve">en el proceso </w:t>
            </w:r>
            <w:r w:rsidRPr="00597BC8">
              <w:rPr>
                <w:rFonts w:ascii="Arial" w:hAnsi="Arial" w:cs="Arial"/>
                <w:sz w:val="24"/>
                <w:szCs w:val="24"/>
                <w:lang w:val="es-PE"/>
              </w:rPr>
              <w:t xml:space="preserve">de la </w:t>
            </w:r>
            <w:r w:rsidR="006B32D5" w:rsidRPr="00597BC8">
              <w:rPr>
                <w:rFonts w:ascii="Arial" w:hAnsi="Arial" w:cs="Arial"/>
                <w:sz w:val="24"/>
                <w:szCs w:val="24"/>
                <w:lang w:val="es-PE"/>
              </w:rPr>
              <w:t>cobranza coactiva</w:t>
            </w:r>
          </w:p>
        </w:tc>
        <w:tc>
          <w:tcPr>
            <w:tcW w:w="1156" w:type="dxa"/>
            <w:vAlign w:val="center"/>
          </w:tcPr>
          <w:p w:rsidR="008B4AAD" w:rsidRPr="00597BC8" w:rsidRDefault="00CD768C" w:rsidP="008B4AAD">
            <w:pPr>
              <w:widowControl/>
              <w:adjustRightInd w:val="0"/>
              <w:spacing w:after="160" w:line="259" w:lineRule="auto"/>
              <w:contextualSpacing/>
              <w:jc w:val="center"/>
              <w:rPr>
                <w:rFonts w:ascii="Arial" w:eastAsia="Calibri" w:hAnsi="Arial" w:cs="Arial"/>
                <w:sz w:val="24"/>
                <w:szCs w:val="24"/>
                <w:lang w:eastAsia="en-US"/>
              </w:rPr>
            </w:pPr>
            <w:r w:rsidRPr="00597BC8">
              <w:rPr>
                <w:rFonts w:ascii="Arial" w:eastAsia="Calibri" w:hAnsi="Arial" w:cs="Arial"/>
                <w:sz w:val="24"/>
                <w:szCs w:val="24"/>
                <w:lang w:eastAsia="en-US"/>
              </w:rPr>
              <w:t>Registro</w:t>
            </w:r>
          </w:p>
        </w:tc>
        <w:tc>
          <w:tcPr>
            <w:tcW w:w="1221" w:type="dxa"/>
            <w:vAlign w:val="center"/>
          </w:tcPr>
          <w:p w:rsidR="008B4AAD" w:rsidRPr="00597BC8" w:rsidRDefault="008B4AAD" w:rsidP="006B32D5">
            <w:pPr>
              <w:widowControl/>
              <w:autoSpaceDE/>
              <w:autoSpaceDN/>
              <w:spacing w:after="160" w:line="259" w:lineRule="auto"/>
              <w:jc w:val="center"/>
              <w:rPr>
                <w:rFonts w:ascii="Arial" w:eastAsia="Calibri" w:hAnsi="Arial" w:cs="Arial"/>
                <w:sz w:val="20"/>
                <w:szCs w:val="20"/>
                <w:lang w:eastAsia="en-US"/>
              </w:rPr>
            </w:pPr>
            <w:r w:rsidRPr="00597BC8">
              <w:rPr>
                <w:rFonts w:ascii="Arial" w:eastAsia="Calibri" w:hAnsi="Arial" w:cs="Arial"/>
                <w:sz w:val="24"/>
                <w:szCs w:val="24"/>
                <w:lang w:eastAsia="en-US"/>
              </w:rPr>
              <w:t xml:space="preserve">Ficha de </w:t>
            </w:r>
            <w:r w:rsidR="006B32D5" w:rsidRPr="00597BC8">
              <w:rPr>
                <w:rFonts w:ascii="Arial" w:eastAsia="Calibri" w:hAnsi="Arial" w:cs="Arial"/>
                <w:sz w:val="24"/>
                <w:szCs w:val="24"/>
                <w:lang w:eastAsia="en-US"/>
              </w:rPr>
              <w:t>registro</w:t>
            </w:r>
          </w:p>
        </w:tc>
        <w:tc>
          <w:tcPr>
            <w:tcW w:w="1276" w:type="dxa"/>
            <w:vAlign w:val="center"/>
          </w:tcPr>
          <w:p w:rsidR="008B4AAD" w:rsidRPr="00597BC8" w:rsidRDefault="008B4AAD" w:rsidP="008B4AAD">
            <w:pPr>
              <w:widowControl/>
              <w:autoSpaceDE/>
              <w:autoSpaceDN/>
              <w:spacing w:after="160" w:line="259" w:lineRule="auto"/>
              <w:jc w:val="center"/>
              <w:rPr>
                <w:rFonts w:ascii="Arial" w:eastAsia="Calibri" w:hAnsi="Arial" w:cs="Arial"/>
                <w:sz w:val="24"/>
                <w:szCs w:val="24"/>
                <w:lang w:eastAsia="en-US"/>
              </w:rPr>
            </w:pPr>
            <w:r w:rsidRPr="00597BC8">
              <w:rPr>
                <w:rFonts w:ascii="Arial" w:eastAsia="Calibri" w:hAnsi="Arial" w:cs="Arial"/>
                <w:sz w:val="24"/>
                <w:szCs w:val="24"/>
                <w:lang w:eastAsia="en-US"/>
              </w:rPr>
              <w:t>Porcentaje</w:t>
            </w:r>
          </w:p>
        </w:tc>
        <w:tc>
          <w:tcPr>
            <w:tcW w:w="2693" w:type="dxa"/>
            <w:vAlign w:val="center"/>
          </w:tcPr>
          <w:p w:rsidR="00AD369F" w:rsidRDefault="00AD369F" w:rsidP="008B4AAD">
            <w:pPr>
              <w:widowControl/>
              <w:autoSpaceDE/>
              <w:autoSpaceDN/>
              <w:rPr>
                <w:rFonts w:ascii="Calibri" w:eastAsia="Calibri" w:hAnsi="Calibri"/>
                <w:sz w:val="24"/>
                <w:szCs w:val="24"/>
                <w:lang w:eastAsia="en-US"/>
              </w:rPr>
            </w:pPr>
          </w:p>
          <w:p w:rsidR="00AD369F" w:rsidRPr="008B4AAD" w:rsidRDefault="00AD369F" w:rsidP="00AD369F">
            <w:pPr>
              <w:widowControl/>
              <w:adjustRightInd w:val="0"/>
              <w:spacing w:after="160" w:line="259" w:lineRule="auto"/>
              <w:ind w:left="28"/>
              <w:contextualSpacing/>
              <w:rPr>
                <w:rFonts w:ascii="Calibri" w:eastAsia="Calibri" w:hAnsi="Calibri"/>
                <w:sz w:val="24"/>
                <w:szCs w:val="24"/>
                <w:lang w:eastAsia="en-US"/>
              </w:rPr>
            </w:pPr>
            <m:oMathPara>
              <m:oMath>
                <m:r>
                  <m:rPr>
                    <m:sty m:val="p"/>
                  </m:rPr>
                  <w:rPr>
                    <w:rFonts w:ascii="Cambria Math" w:eastAsia="Calibri" w:hAnsi="Cambria Math"/>
                    <w:sz w:val="24"/>
                    <w:szCs w:val="24"/>
                    <w:lang w:eastAsia="en-US"/>
                  </w:rPr>
                  <m:t>E=</m:t>
                </m:r>
                <m:d>
                  <m:dPr>
                    <m:ctrlPr>
                      <w:rPr>
                        <w:rFonts w:ascii="Cambria Math" w:eastAsia="Calibri" w:hAnsi="Cambria Math"/>
                        <w:lang w:eastAsia="en-US"/>
                      </w:rPr>
                    </m:ctrlPr>
                  </m:dPr>
                  <m:e>
                    <m:f>
                      <m:fPr>
                        <m:ctrlPr>
                          <w:rPr>
                            <w:rFonts w:ascii="Cambria Math" w:eastAsia="Calibri" w:hAnsi="Cambria Math"/>
                            <w:lang w:eastAsia="en-US"/>
                          </w:rPr>
                        </m:ctrlPr>
                      </m:fPr>
                      <m:num>
                        <m:r>
                          <m:rPr>
                            <m:sty m:val="p"/>
                          </m:rPr>
                          <w:rPr>
                            <w:rFonts w:ascii="Cambria Math" w:eastAsia="Calibri" w:hAnsi="Cambria Math"/>
                            <w:sz w:val="24"/>
                            <w:szCs w:val="24"/>
                            <w:lang w:eastAsia="en-US"/>
                          </w:rPr>
                          <m:t>RA</m:t>
                        </m:r>
                      </m:num>
                      <m:den>
                        <m:r>
                          <m:rPr>
                            <m:sty m:val="p"/>
                          </m:rPr>
                          <w:rPr>
                            <w:rFonts w:ascii="Cambria Math" w:eastAsia="Calibri" w:hAnsi="Cambria Math"/>
                            <w:sz w:val="24"/>
                            <w:szCs w:val="24"/>
                            <w:lang w:eastAsia="en-US"/>
                          </w:rPr>
                          <m:t>RE</m:t>
                        </m:r>
                      </m:den>
                    </m:f>
                  </m:e>
                </m:d>
                <m:r>
                  <m:rPr>
                    <m:sty m:val="p"/>
                  </m:rPr>
                  <w:rPr>
                    <w:rFonts w:ascii="Cambria Math" w:eastAsia="Calibri" w:hAnsi="Cambria Math"/>
                    <w:sz w:val="24"/>
                    <w:szCs w:val="24"/>
                    <w:lang w:eastAsia="en-US"/>
                  </w:rPr>
                  <m:t>x100</m:t>
                </m:r>
              </m:oMath>
            </m:oMathPara>
          </w:p>
          <w:p w:rsidR="00E24756" w:rsidRDefault="00E24756" w:rsidP="00AD369F">
            <w:pPr>
              <w:widowControl/>
              <w:adjustRightInd w:val="0"/>
              <w:spacing w:after="160" w:line="259" w:lineRule="auto"/>
              <w:contextualSpacing/>
              <w:rPr>
                <w:rFonts w:ascii="Calibri" w:eastAsia="Calibri" w:hAnsi="Calibri"/>
                <w:sz w:val="24"/>
                <w:szCs w:val="24"/>
                <w:lang w:eastAsia="en-US"/>
              </w:rPr>
            </w:pPr>
          </w:p>
          <w:p w:rsidR="00AD369F" w:rsidRPr="008B4AAD" w:rsidRDefault="00AD369F" w:rsidP="00AD369F">
            <w:pPr>
              <w:widowControl/>
              <w:adjustRightInd w:val="0"/>
              <w:spacing w:after="160" w:line="259" w:lineRule="auto"/>
              <w:contextualSpacing/>
              <w:rPr>
                <w:rFonts w:ascii="Calibri" w:eastAsia="Calibri" w:hAnsi="Calibri"/>
                <w:sz w:val="24"/>
                <w:szCs w:val="24"/>
                <w:lang w:eastAsia="en-US"/>
              </w:rPr>
            </w:pPr>
            <w:r w:rsidRPr="008B4AAD">
              <w:rPr>
                <w:rFonts w:ascii="Calibri" w:eastAsia="Calibri" w:hAnsi="Calibri"/>
                <w:sz w:val="24"/>
                <w:szCs w:val="24"/>
                <w:lang w:eastAsia="en-US"/>
              </w:rPr>
              <w:t>Dónde:</w:t>
            </w:r>
          </w:p>
          <w:p w:rsidR="00AD369F" w:rsidRPr="008B4AAD" w:rsidRDefault="00AD369F" w:rsidP="00AD369F">
            <w:pPr>
              <w:widowControl/>
              <w:adjustRightInd w:val="0"/>
              <w:spacing w:after="160" w:line="259" w:lineRule="auto"/>
              <w:contextualSpacing/>
              <w:rPr>
                <w:rFonts w:ascii="Calibri" w:eastAsia="Calibri" w:hAnsi="Calibri"/>
                <w:b/>
                <w:sz w:val="24"/>
                <w:szCs w:val="24"/>
                <w:lang w:eastAsia="en-US"/>
              </w:rPr>
            </w:pPr>
            <w:r w:rsidRPr="008B4AAD">
              <w:rPr>
                <w:rFonts w:ascii="Calibri" w:eastAsia="Calibri" w:hAnsi="Calibri"/>
                <w:b/>
                <w:sz w:val="24"/>
                <w:szCs w:val="24"/>
                <w:lang w:eastAsia="en-US"/>
              </w:rPr>
              <w:t xml:space="preserve">RA = </w:t>
            </w:r>
            <w:r w:rsidRPr="008B4AAD">
              <w:rPr>
                <w:rFonts w:ascii="Calibri" w:eastAsia="Calibri" w:hAnsi="Calibri"/>
                <w:sz w:val="24"/>
                <w:szCs w:val="24"/>
                <w:lang w:eastAsia="en-US"/>
              </w:rPr>
              <w:t>Resultado actual</w:t>
            </w:r>
          </w:p>
          <w:p w:rsidR="00AD369F" w:rsidRPr="008B4AAD" w:rsidRDefault="00AD369F" w:rsidP="00AD369F">
            <w:pPr>
              <w:widowControl/>
              <w:adjustRightInd w:val="0"/>
              <w:spacing w:after="160" w:line="259" w:lineRule="auto"/>
              <w:contextualSpacing/>
              <w:rPr>
                <w:rFonts w:ascii="Calibri" w:eastAsia="Calibri" w:hAnsi="Calibri"/>
                <w:sz w:val="24"/>
                <w:szCs w:val="24"/>
                <w:lang w:eastAsia="en-US"/>
              </w:rPr>
            </w:pPr>
            <w:r w:rsidRPr="008B4AAD">
              <w:rPr>
                <w:rFonts w:ascii="Calibri" w:eastAsia="Calibri" w:hAnsi="Calibri"/>
                <w:b/>
                <w:sz w:val="24"/>
                <w:szCs w:val="24"/>
                <w:lang w:eastAsia="en-US"/>
              </w:rPr>
              <w:t xml:space="preserve">RE = </w:t>
            </w:r>
            <w:r w:rsidRPr="008B4AAD">
              <w:rPr>
                <w:rFonts w:ascii="Calibri" w:eastAsia="Calibri" w:hAnsi="Calibri"/>
                <w:sz w:val="24"/>
                <w:szCs w:val="24"/>
                <w:lang w:eastAsia="en-US"/>
              </w:rPr>
              <w:t>Resultado esperado</w:t>
            </w:r>
          </w:p>
          <w:p w:rsidR="00AD369F" w:rsidRPr="008B4AAD" w:rsidRDefault="00AD369F" w:rsidP="00AD369F">
            <w:pPr>
              <w:widowControl/>
              <w:adjustRightInd w:val="0"/>
              <w:spacing w:after="160" w:line="259" w:lineRule="auto"/>
              <w:contextualSpacing/>
              <w:rPr>
                <w:rFonts w:ascii="Calibri" w:eastAsia="Calibri" w:hAnsi="Calibri"/>
                <w:b/>
                <w:sz w:val="24"/>
                <w:szCs w:val="24"/>
                <w:lang w:eastAsia="en-US"/>
              </w:rPr>
            </w:pPr>
            <w:r w:rsidRPr="008B4AAD">
              <w:rPr>
                <w:rFonts w:ascii="Calibri" w:eastAsia="Calibri" w:hAnsi="Calibri"/>
                <w:b/>
                <w:sz w:val="24"/>
                <w:szCs w:val="24"/>
                <w:lang w:eastAsia="en-US"/>
              </w:rPr>
              <w:t xml:space="preserve">E = </w:t>
            </w:r>
            <w:r w:rsidRPr="008B4AAD">
              <w:rPr>
                <w:rFonts w:ascii="Calibri" w:eastAsia="Calibri" w:hAnsi="Calibri"/>
                <w:sz w:val="24"/>
                <w:szCs w:val="24"/>
                <w:lang w:eastAsia="en-US"/>
              </w:rPr>
              <w:t>Eficacia</w:t>
            </w:r>
          </w:p>
          <w:p w:rsidR="00AD369F" w:rsidRPr="008B4AAD" w:rsidRDefault="00AD369F" w:rsidP="008B4AAD">
            <w:pPr>
              <w:widowControl/>
              <w:autoSpaceDE/>
              <w:autoSpaceDN/>
              <w:rPr>
                <w:rFonts w:ascii="Calibri" w:eastAsia="Calibri" w:hAnsi="Calibri"/>
                <w:sz w:val="24"/>
                <w:szCs w:val="24"/>
                <w:lang w:eastAsia="en-US"/>
              </w:rPr>
            </w:pPr>
          </w:p>
        </w:tc>
      </w:tr>
    </w:tbl>
    <w:p w:rsidR="008B4AAD" w:rsidRPr="008B4AAD" w:rsidRDefault="008B4AAD" w:rsidP="008B4AAD">
      <w:pPr>
        <w:rPr>
          <w:rFonts w:eastAsia="Calibri"/>
        </w:rPr>
      </w:pPr>
      <w:bookmarkStart w:id="53" w:name="_Toc371609579"/>
    </w:p>
    <w:p w:rsidR="008B4AAD" w:rsidRPr="008B4AAD" w:rsidRDefault="008B4AAD" w:rsidP="00214337">
      <w:pPr>
        <w:jc w:val="center"/>
        <w:rPr>
          <w:rFonts w:eastAsia="Calibri"/>
        </w:rPr>
      </w:pPr>
      <w:r w:rsidRPr="00214337">
        <w:rPr>
          <w:rFonts w:eastAsia="Calibri"/>
          <w:b/>
        </w:rPr>
        <w:t>Fuente:</w:t>
      </w:r>
      <w:r w:rsidRPr="008B4AAD">
        <w:rPr>
          <w:rFonts w:eastAsia="Calibri"/>
        </w:rPr>
        <w:t xml:space="preserve"> Elaboración Propia</w:t>
      </w:r>
      <w:bookmarkEnd w:id="53"/>
    </w:p>
    <w:p w:rsidR="00651B71" w:rsidRPr="00651B71" w:rsidRDefault="00651B71" w:rsidP="000F6204">
      <w:pPr>
        <w:spacing w:line="360" w:lineRule="auto"/>
        <w:jc w:val="both"/>
        <w:rPr>
          <w:rFonts w:ascii="Arial" w:hAnsi="Arial" w:cs="Arial"/>
          <w:b/>
        </w:rPr>
      </w:pPr>
    </w:p>
    <w:p w:rsidR="00651B71" w:rsidRPr="006126B2" w:rsidRDefault="00651B71" w:rsidP="00651B71">
      <w:pPr>
        <w:pStyle w:val="Ttulo2"/>
        <w:numPr>
          <w:ilvl w:val="0"/>
          <w:numId w:val="0"/>
        </w:numPr>
        <w:ind w:left="1080" w:hanging="720"/>
        <w:rPr>
          <w:rFonts w:ascii="Arial" w:hAnsi="Arial" w:cs="Arial"/>
        </w:rPr>
      </w:pPr>
      <w:bookmarkStart w:id="54" w:name="_Toc456109374"/>
      <w:r w:rsidRPr="006126B2">
        <w:rPr>
          <w:rFonts w:ascii="Arial" w:hAnsi="Arial" w:cs="Arial"/>
        </w:rPr>
        <w:t>2.4 Población y muestra</w:t>
      </w:r>
      <w:bookmarkEnd w:id="54"/>
    </w:p>
    <w:p w:rsidR="00503C07" w:rsidRPr="006B32D5" w:rsidRDefault="00503C07" w:rsidP="00503C07">
      <w:pPr>
        <w:spacing w:line="360" w:lineRule="auto"/>
        <w:ind w:left="709"/>
        <w:jc w:val="both"/>
        <w:rPr>
          <w:rFonts w:ascii="Arial" w:hAnsi="Arial" w:cs="Arial"/>
          <w:b/>
          <w:i/>
        </w:rPr>
      </w:pPr>
      <w:r w:rsidRPr="00503C07">
        <w:rPr>
          <w:rFonts w:ascii="Arial" w:hAnsi="Arial" w:cs="Arial"/>
        </w:rPr>
        <w:t xml:space="preserve">La </w:t>
      </w:r>
      <w:r w:rsidR="003262E7">
        <w:rPr>
          <w:rFonts w:ascii="Arial" w:hAnsi="Arial" w:cs="Arial"/>
        </w:rPr>
        <w:t xml:space="preserve">tesis se desarrolla en la Municipalidad Provincial de Huaral </w:t>
      </w:r>
      <w:r w:rsidRPr="00503C07">
        <w:rPr>
          <w:rFonts w:ascii="Arial" w:hAnsi="Arial" w:cs="Arial"/>
        </w:rPr>
        <w:t>que presenta los siguientes</w:t>
      </w:r>
      <w:r w:rsidR="00B026AB">
        <w:rPr>
          <w:rFonts w:ascii="Arial" w:hAnsi="Arial" w:cs="Arial"/>
        </w:rPr>
        <w:t xml:space="preserve"> </w:t>
      </w:r>
      <w:r w:rsidRPr="00503C07">
        <w:rPr>
          <w:rFonts w:ascii="Arial" w:hAnsi="Arial" w:cs="Arial"/>
        </w:rPr>
        <w:t xml:space="preserve">por ello la población para el presente informe es la cantidad de </w:t>
      </w:r>
      <w:r w:rsidR="003262E7">
        <w:rPr>
          <w:rFonts w:ascii="Arial" w:hAnsi="Arial" w:cs="Arial"/>
        </w:rPr>
        <w:t>personal del área de ejecutoria coactiva</w:t>
      </w:r>
      <w:r w:rsidRPr="00503C07">
        <w:rPr>
          <w:rFonts w:ascii="Arial" w:hAnsi="Arial" w:cs="Arial"/>
        </w:rPr>
        <w:t xml:space="preserve">, en el tiempo de </w:t>
      </w:r>
      <w:r w:rsidR="006B32D5">
        <w:rPr>
          <w:rFonts w:ascii="Arial" w:hAnsi="Arial" w:cs="Arial"/>
        </w:rPr>
        <w:t>1</w:t>
      </w:r>
      <w:r w:rsidRPr="00503C07">
        <w:rPr>
          <w:rFonts w:ascii="Arial" w:hAnsi="Arial" w:cs="Arial"/>
        </w:rPr>
        <w:t xml:space="preserve"> semanas; </w:t>
      </w:r>
      <w:r w:rsidRPr="006B32D5">
        <w:rPr>
          <w:rFonts w:ascii="Arial" w:hAnsi="Arial" w:cs="Arial"/>
        </w:rPr>
        <w:t>asimismo se toma una muestra de la población estudiada.</w:t>
      </w:r>
    </w:p>
    <w:p w:rsidR="00503C07" w:rsidRPr="00503C07" w:rsidRDefault="00503C07" w:rsidP="00503C07">
      <w:pPr>
        <w:spacing w:line="360" w:lineRule="auto"/>
        <w:ind w:left="709"/>
        <w:jc w:val="both"/>
        <w:rPr>
          <w:rFonts w:ascii="Arial" w:hAnsi="Arial" w:cs="Arial"/>
          <w:b/>
        </w:rPr>
      </w:pPr>
      <w:bookmarkStart w:id="55" w:name="_Toc341283556"/>
      <w:r w:rsidRPr="00503C07">
        <w:rPr>
          <w:rFonts w:ascii="Arial" w:hAnsi="Arial" w:cs="Arial"/>
          <w:b/>
        </w:rPr>
        <w:t>2.4.1 Población</w:t>
      </w:r>
      <w:bookmarkEnd w:id="55"/>
    </w:p>
    <w:p w:rsidR="00503C07" w:rsidRDefault="00503C07" w:rsidP="00503C07">
      <w:pPr>
        <w:pStyle w:val="Default"/>
        <w:spacing w:line="360" w:lineRule="auto"/>
        <w:ind w:left="1134"/>
        <w:jc w:val="both"/>
        <w:rPr>
          <w:rFonts w:ascii="Arial" w:hAnsi="Arial" w:cs="Arial"/>
        </w:rPr>
      </w:pPr>
      <w:r w:rsidRPr="00503C07">
        <w:rPr>
          <w:rFonts w:ascii="Arial" w:hAnsi="Arial" w:cs="Arial"/>
        </w:rPr>
        <w:t>La población para el desarrollo de la tesis, se encuentra conformado por</w:t>
      </w:r>
      <w:r w:rsidR="003262E7">
        <w:rPr>
          <w:rFonts w:ascii="Arial" w:hAnsi="Arial" w:cs="Arial"/>
        </w:rPr>
        <w:t xml:space="preserve"> </w:t>
      </w:r>
      <w:r w:rsidR="00B8754A">
        <w:rPr>
          <w:rFonts w:ascii="Arial" w:hAnsi="Arial" w:cs="Arial"/>
        </w:rPr>
        <w:t>los recibos de los cobros realizados por los diferentes conceptos</w:t>
      </w:r>
      <w:r w:rsidR="00A61A5E">
        <w:rPr>
          <w:rFonts w:ascii="Arial" w:hAnsi="Arial" w:cs="Arial"/>
        </w:rPr>
        <w:t xml:space="preserve"> de la Municipalidad Provincial de Huaral</w:t>
      </w:r>
      <w:r w:rsidRPr="00503C07">
        <w:rPr>
          <w:rFonts w:ascii="Arial" w:hAnsi="Arial" w:cs="Arial"/>
        </w:rPr>
        <w:t xml:space="preserve">, esto permite evaluar el </w:t>
      </w:r>
      <w:r w:rsidR="003262E7">
        <w:rPr>
          <w:rFonts w:ascii="Arial" w:hAnsi="Arial" w:cs="Arial"/>
        </w:rPr>
        <w:t>porcentaje de cobranza en el área y la eficacia de la cobranza,</w:t>
      </w:r>
      <w:r w:rsidRPr="00503C07">
        <w:rPr>
          <w:rFonts w:ascii="Arial" w:hAnsi="Arial" w:cs="Arial"/>
        </w:rPr>
        <w:t xml:space="preserve"> a través del uso de los indicadores establecidos. Por otra </w:t>
      </w:r>
      <w:r w:rsidR="00A61A5E" w:rsidRPr="00503C07">
        <w:rPr>
          <w:rFonts w:ascii="Arial" w:hAnsi="Arial" w:cs="Arial"/>
        </w:rPr>
        <w:t>parte,</w:t>
      </w:r>
      <w:r w:rsidRPr="00503C07">
        <w:rPr>
          <w:rFonts w:ascii="Arial" w:hAnsi="Arial" w:cs="Arial"/>
        </w:rPr>
        <w:t xml:space="preserve"> para Fernández </w:t>
      </w:r>
      <w:r w:rsidRPr="00503C07">
        <w:rPr>
          <w:rFonts w:ascii="Arial" w:hAnsi="Arial" w:cs="Arial"/>
          <w:bCs/>
          <w:color w:val="000000" w:themeColor="text1"/>
          <w:lang w:eastAsia="es-PE"/>
        </w:rPr>
        <w:t>García [et. al]</w:t>
      </w:r>
      <w:r w:rsidRPr="00503C07">
        <w:rPr>
          <w:rFonts w:ascii="Arial" w:hAnsi="Arial" w:cs="Arial"/>
        </w:rPr>
        <w:t xml:space="preserve"> (2007) la población es un conjunto de todas las unidades de análisis cuyas características o atributos se van a estudiar en un lugar o periodo, también la población puede ser finita o infinita de acuerdo </w:t>
      </w:r>
      <w:r w:rsidR="003A4870">
        <w:rPr>
          <w:rFonts w:ascii="Arial" w:hAnsi="Arial" w:cs="Arial"/>
        </w:rPr>
        <w:t>al estudio que se realizará</w:t>
      </w:r>
      <w:r w:rsidRPr="00503C07">
        <w:rPr>
          <w:rFonts w:ascii="Arial" w:hAnsi="Arial" w:cs="Arial"/>
        </w:rPr>
        <w:t>.</w:t>
      </w:r>
      <w:r w:rsidR="003A4870">
        <w:rPr>
          <w:rStyle w:val="Refdenotaalpie"/>
          <w:rFonts w:ascii="Arial" w:hAnsi="Arial" w:cs="Arial"/>
        </w:rPr>
        <w:footnoteReference w:id="51"/>
      </w:r>
    </w:p>
    <w:p w:rsidR="0095765B" w:rsidRDefault="0095765B" w:rsidP="00503C07">
      <w:pPr>
        <w:pStyle w:val="Default"/>
        <w:spacing w:line="360" w:lineRule="auto"/>
        <w:ind w:left="1134"/>
        <w:jc w:val="both"/>
        <w:rPr>
          <w:rFonts w:ascii="Arial" w:hAnsi="Arial" w:cs="Arial"/>
        </w:rPr>
      </w:pPr>
      <w:r>
        <w:rPr>
          <w:rFonts w:ascii="Arial" w:hAnsi="Arial" w:cs="Arial"/>
        </w:rPr>
        <w:t>La población es la siguiente</w:t>
      </w:r>
      <w:r w:rsidR="00785BDE">
        <w:rPr>
          <w:rFonts w:ascii="Arial" w:hAnsi="Arial" w:cs="Arial"/>
        </w:rPr>
        <w:t>:</w:t>
      </w:r>
    </w:p>
    <w:p w:rsidR="00785BDE" w:rsidRPr="00785BDE" w:rsidRDefault="00785BDE" w:rsidP="00785BDE">
      <w:pPr>
        <w:pStyle w:val="Descripcin"/>
        <w:keepNext/>
        <w:jc w:val="center"/>
        <w:rPr>
          <w:i w:val="0"/>
          <w:iCs w:val="0"/>
          <w:color w:val="auto"/>
          <w:sz w:val="24"/>
          <w:szCs w:val="24"/>
        </w:rPr>
      </w:pPr>
      <w:r w:rsidRPr="00785BDE">
        <w:rPr>
          <w:i w:val="0"/>
          <w:iCs w:val="0"/>
          <w:color w:val="auto"/>
          <w:sz w:val="24"/>
          <w:szCs w:val="24"/>
        </w:rPr>
        <w:t xml:space="preserve">Tabla </w:t>
      </w:r>
      <w:r w:rsidRPr="00785BDE">
        <w:rPr>
          <w:i w:val="0"/>
          <w:iCs w:val="0"/>
          <w:color w:val="auto"/>
          <w:sz w:val="24"/>
          <w:szCs w:val="24"/>
        </w:rPr>
        <w:fldChar w:fldCharType="begin"/>
      </w:r>
      <w:r w:rsidRPr="00785BDE">
        <w:rPr>
          <w:i w:val="0"/>
          <w:iCs w:val="0"/>
          <w:color w:val="auto"/>
          <w:sz w:val="24"/>
          <w:szCs w:val="24"/>
        </w:rPr>
        <w:instrText xml:space="preserve"> SEQ Tabla \* ARABIC </w:instrText>
      </w:r>
      <w:r w:rsidRPr="00785BDE">
        <w:rPr>
          <w:i w:val="0"/>
          <w:iCs w:val="0"/>
          <w:color w:val="auto"/>
          <w:sz w:val="24"/>
          <w:szCs w:val="24"/>
        </w:rPr>
        <w:fldChar w:fldCharType="separate"/>
      </w:r>
      <w:r w:rsidR="00861D10">
        <w:rPr>
          <w:i w:val="0"/>
          <w:iCs w:val="0"/>
          <w:noProof/>
          <w:color w:val="auto"/>
          <w:sz w:val="24"/>
          <w:szCs w:val="24"/>
        </w:rPr>
        <w:t>7</w:t>
      </w:r>
      <w:r w:rsidRPr="00785BDE">
        <w:rPr>
          <w:i w:val="0"/>
          <w:iCs w:val="0"/>
          <w:color w:val="auto"/>
          <w:sz w:val="24"/>
          <w:szCs w:val="24"/>
        </w:rPr>
        <w:fldChar w:fldCharType="end"/>
      </w:r>
      <w:r w:rsidRPr="00785BDE">
        <w:rPr>
          <w:i w:val="0"/>
          <w:iCs w:val="0"/>
          <w:color w:val="auto"/>
          <w:sz w:val="24"/>
          <w:szCs w:val="24"/>
        </w:rPr>
        <w:t xml:space="preserve"> Población</w:t>
      </w:r>
    </w:p>
    <w:tbl>
      <w:tblPr>
        <w:tblStyle w:val="Tablaconcuadrcula"/>
        <w:tblW w:w="7962" w:type="dxa"/>
        <w:tblInd w:w="1134" w:type="dxa"/>
        <w:tblLook w:val="04A0" w:firstRow="1" w:lastRow="0" w:firstColumn="1" w:lastColumn="0" w:noHBand="0" w:noVBand="1"/>
      </w:tblPr>
      <w:tblGrid>
        <w:gridCol w:w="4786"/>
        <w:gridCol w:w="1559"/>
        <w:gridCol w:w="1617"/>
      </w:tblGrid>
      <w:tr w:rsidR="00B25E77" w:rsidTr="00785BDE">
        <w:tc>
          <w:tcPr>
            <w:tcW w:w="4786" w:type="dxa"/>
            <w:vAlign w:val="center"/>
          </w:tcPr>
          <w:p w:rsidR="00B25E77" w:rsidRPr="00B25E77" w:rsidRDefault="00B25E77" w:rsidP="00B25E77">
            <w:pPr>
              <w:jc w:val="center"/>
              <w:rPr>
                <w:rFonts w:ascii="Arial" w:hAnsi="Arial" w:cs="Arial"/>
                <w:b/>
              </w:rPr>
            </w:pPr>
            <w:r w:rsidRPr="00B25E77">
              <w:rPr>
                <w:rFonts w:ascii="Arial" w:hAnsi="Arial" w:cs="Arial"/>
                <w:b/>
              </w:rPr>
              <w:t>Indicador</w:t>
            </w:r>
          </w:p>
        </w:tc>
        <w:tc>
          <w:tcPr>
            <w:tcW w:w="1559" w:type="dxa"/>
            <w:vAlign w:val="center"/>
          </w:tcPr>
          <w:p w:rsidR="00B25E77" w:rsidRPr="00B25E77" w:rsidRDefault="00B25E77" w:rsidP="00B25E77">
            <w:pPr>
              <w:pStyle w:val="Default"/>
              <w:spacing w:line="360" w:lineRule="auto"/>
              <w:jc w:val="center"/>
              <w:rPr>
                <w:rFonts w:ascii="Arial" w:hAnsi="Arial" w:cs="Arial"/>
                <w:b/>
              </w:rPr>
            </w:pPr>
            <w:r w:rsidRPr="00B25E77">
              <w:rPr>
                <w:rFonts w:ascii="Arial" w:hAnsi="Arial" w:cs="Arial"/>
                <w:b/>
              </w:rPr>
              <w:t>Población</w:t>
            </w:r>
          </w:p>
        </w:tc>
        <w:tc>
          <w:tcPr>
            <w:tcW w:w="1617" w:type="dxa"/>
            <w:vAlign w:val="center"/>
          </w:tcPr>
          <w:p w:rsidR="00B25E77" w:rsidRPr="00B25E77" w:rsidRDefault="00B25E77" w:rsidP="00B25E77">
            <w:pPr>
              <w:pStyle w:val="Default"/>
              <w:spacing w:line="360" w:lineRule="auto"/>
              <w:jc w:val="center"/>
              <w:rPr>
                <w:rFonts w:ascii="Arial" w:hAnsi="Arial" w:cs="Arial"/>
                <w:b/>
              </w:rPr>
            </w:pPr>
            <w:r w:rsidRPr="00B25E77">
              <w:rPr>
                <w:rFonts w:ascii="Arial" w:hAnsi="Arial" w:cs="Arial"/>
                <w:b/>
              </w:rPr>
              <w:t>Muestra</w:t>
            </w:r>
          </w:p>
        </w:tc>
      </w:tr>
      <w:tr w:rsidR="00B25E77" w:rsidTr="00785BDE">
        <w:tc>
          <w:tcPr>
            <w:tcW w:w="4786" w:type="dxa"/>
          </w:tcPr>
          <w:p w:rsidR="00B25E77" w:rsidRPr="00785BDE" w:rsidRDefault="00B25E77" w:rsidP="0095765B">
            <w:pPr>
              <w:rPr>
                <w:rFonts w:ascii="Arial" w:hAnsi="Arial" w:cs="Arial"/>
              </w:rPr>
            </w:pPr>
            <w:r w:rsidRPr="00785BDE">
              <w:rPr>
                <w:rFonts w:ascii="Arial" w:hAnsi="Arial" w:cs="Arial"/>
              </w:rPr>
              <w:t>La población para la primera ficha de registro</w:t>
            </w:r>
          </w:p>
          <w:p w:rsidR="00785BDE" w:rsidRPr="00785BDE" w:rsidRDefault="00785BDE" w:rsidP="0095765B">
            <w:pPr>
              <w:rPr>
                <w:rFonts w:ascii="Arial" w:hAnsi="Arial" w:cs="Arial"/>
              </w:rPr>
            </w:pPr>
            <w:r w:rsidRPr="00785BDE">
              <w:rPr>
                <w:rFonts w:ascii="Arial" w:hAnsi="Arial" w:cs="Arial"/>
                <w:lang w:val="es-PE"/>
              </w:rPr>
              <w:t>“Porcentaje de recaudación por cobranza coactiva”</w:t>
            </w:r>
          </w:p>
        </w:tc>
        <w:tc>
          <w:tcPr>
            <w:tcW w:w="1559" w:type="dxa"/>
            <w:vAlign w:val="center"/>
          </w:tcPr>
          <w:p w:rsidR="00B25E77" w:rsidRDefault="00B25E77" w:rsidP="00B25E77">
            <w:pPr>
              <w:pStyle w:val="Default"/>
              <w:spacing w:line="360" w:lineRule="auto"/>
              <w:jc w:val="center"/>
              <w:rPr>
                <w:rFonts w:ascii="Arial" w:hAnsi="Arial" w:cs="Arial"/>
              </w:rPr>
            </w:pPr>
            <w:r>
              <w:rPr>
                <w:rFonts w:ascii="Arial" w:hAnsi="Arial" w:cs="Arial"/>
              </w:rPr>
              <w:t>192</w:t>
            </w:r>
            <w:r w:rsidR="00785BDE">
              <w:rPr>
                <w:rFonts w:ascii="Arial" w:hAnsi="Arial" w:cs="Arial"/>
              </w:rPr>
              <w:t xml:space="preserve"> recibos</w:t>
            </w:r>
          </w:p>
        </w:tc>
        <w:tc>
          <w:tcPr>
            <w:tcW w:w="1617" w:type="dxa"/>
            <w:vAlign w:val="center"/>
          </w:tcPr>
          <w:p w:rsidR="00B25E77" w:rsidRDefault="00B25E77" w:rsidP="00B25E77">
            <w:pPr>
              <w:pStyle w:val="Default"/>
              <w:spacing w:line="360" w:lineRule="auto"/>
              <w:jc w:val="center"/>
              <w:rPr>
                <w:rFonts w:ascii="Arial" w:hAnsi="Arial" w:cs="Arial"/>
              </w:rPr>
            </w:pPr>
            <w:r>
              <w:rPr>
                <w:rFonts w:ascii="Arial" w:hAnsi="Arial" w:cs="Arial"/>
              </w:rPr>
              <w:t>128</w:t>
            </w:r>
            <w:r w:rsidR="00785BDE">
              <w:rPr>
                <w:rFonts w:ascii="Arial" w:hAnsi="Arial" w:cs="Arial"/>
              </w:rPr>
              <w:t xml:space="preserve"> recibos</w:t>
            </w:r>
          </w:p>
        </w:tc>
      </w:tr>
      <w:tr w:rsidR="00B25E77" w:rsidTr="00785BDE">
        <w:tc>
          <w:tcPr>
            <w:tcW w:w="4786" w:type="dxa"/>
          </w:tcPr>
          <w:p w:rsidR="00B25E77" w:rsidRPr="00785BDE" w:rsidRDefault="00B25E77" w:rsidP="0095765B">
            <w:pPr>
              <w:rPr>
                <w:rFonts w:ascii="Arial" w:hAnsi="Arial" w:cs="Arial"/>
              </w:rPr>
            </w:pPr>
            <w:r w:rsidRPr="00785BDE">
              <w:rPr>
                <w:rFonts w:ascii="Arial" w:hAnsi="Arial" w:cs="Arial"/>
              </w:rPr>
              <w:t>La población para la segunda ficha de registro</w:t>
            </w:r>
            <w:r w:rsidR="00785BDE" w:rsidRPr="00785BDE">
              <w:rPr>
                <w:rFonts w:ascii="Arial" w:hAnsi="Arial" w:cs="Arial"/>
              </w:rPr>
              <w:t xml:space="preserve"> </w:t>
            </w:r>
          </w:p>
          <w:p w:rsidR="00785BDE" w:rsidRPr="00785BDE" w:rsidRDefault="00785BDE" w:rsidP="0095765B">
            <w:pPr>
              <w:rPr>
                <w:rFonts w:ascii="Arial" w:hAnsi="Arial" w:cs="Arial"/>
              </w:rPr>
            </w:pPr>
            <w:r w:rsidRPr="00785BDE">
              <w:rPr>
                <w:rFonts w:ascii="Arial" w:hAnsi="Arial" w:cs="Arial"/>
                <w:lang w:val="es-PE"/>
              </w:rPr>
              <w:t>“Eficacia de la cobranza coactiva”</w:t>
            </w:r>
          </w:p>
        </w:tc>
        <w:tc>
          <w:tcPr>
            <w:tcW w:w="1559" w:type="dxa"/>
            <w:vAlign w:val="center"/>
          </w:tcPr>
          <w:p w:rsidR="00B25E77" w:rsidRDefault="00B25E77" w:rsidP="00B25E77">
            <w:pPr>
              <w:pStyle w:val="Default"/>
              <w:spacing w:line="360" w:lineRule="auto"/>
              <w:jc w:val="center"/>
              <w:rPr>
                <w:rFonts w:ascii="Arial" w:hAnsi="Arial" w:cs="Arial"/>
              </w:rPr>
            </w:pPr>
            <w:r>
              <w:rPr>
                <w:rFonts w:ascii="Arial" w:hAnsi="Arial" w:cs="Arial"/>
              </w:rPr>
              <w:t>58</w:t>
            </w:r>
            <w:r w:rsidR="00785BDE">
              <w:rPr>
                <w:rFonts w:ascii="Arial" w:hAnsi="Arial" w:cs="Arial"/>
              </w:rPr>
              <w:t xml:space="preserve"> recibos</w:t>
            </w:r>
          </w:p>
        </w:tc>
        <w:tc>
          <w:tcPr>
            <w:tcW w:w="1617" w:type="dxa"/>
            <w:vAlign w:val="center"/>
          </w:tcPr>
          <w:p w:rsidR="00B25E77" w:rsidRDefault="00B25E77" w:rsidP="00B25E77">
            <w:pPr>
              <w:pStyle w:val="Default"/>
              <w:spacing w:line="360" w:lineRule="auto"/>
              <w:jc w:val="center"/>
              <w:rPr>
                <w:rFonts w:ascii="Arial" w:hAnsi="Arial" w:cs="Arial"/>
              </w:rPr>
            </w:pPr>
            <w:r>
              <w:rPr>
                <w:rFonts w:ascii="Arial" w:hAnsi="Arial" w:cs="Arial"/>
              </w:rPr>
              <w:t>50</w:t>
            </w:r>
            <w:r w:rsidR="00785BDE">
              <w:rPr>
                <w:rFonts w:ascii="Arial" w:hAnsi="Arial" w:cs="Arial"/>
              </w:rPr>
              <w:t xml:space="preserve"> recibos</w:t>
            </w:r>
          </w:p>
        </w:tc>
      </w:tr>
    </w:tbl>
    <w:p w:rsidR="00785BDE" w:rsidRPr="008B4AAD" w:rsidRDefault="00785BDE" w:rsidP="00785BDE">
      <w:pPr>
        <w:jc w:val="center"/>
      </w:pPr>
      <w:r w:rsidRPr="008B4AAD">
        <w:t>Fuente: Elaboración Propia</w:t>
      </w:r>
    </w:p>
    <w:p w:rsidR="0095765B" w:rsidRPr="00503C07" w:rsidRDefault="0095765B" w:rsidP="00503C07">
      <w:pPr>
        <w:pStyle w:val="Default"/>
        <w:spacing w:line="360" w:lineRule="auto"/>
        <w:ind w:left="1134"/>
        <w:jc w:val="both"/>
        <w:rPr>
          <w:rFonts w:ascii="Arial" w:hAnsi="Arial" w:cs="Arial"/>
        </w:rPr>
      </w:pPr>
    </w:p>
    <w:p w:rsidR="00503C07" w:rsidRPr="00503C07" w:rsidRDefault="00503C07" w:rsidP="00503C07"/>
    <w:p w:rsidR="00503C07" w:rsidRPr="00503C07" w:rsidRDefault="00503C07" w:rsidP="00503C07">
      <w:pPr>
        <w:spacing w:line="360" w:lineRule="auto"/>
        <w:ind w:left="851"/>
        <w:jc w:val="both"/>
        <w:rPr>
          <w:rFonts w:ascii="Arial" w:hAnsi="Arial" w:cs="Arial"/>
          <w:b/>
        </w:rPr>
      </w:pPr>
      <w:bookmarkStart w:id="56" w:name="_Toc341283557"/>
      <w:r w:rsidRPr="00503C07">
        <w:rPr>
          <w:rFonts w:ascii="Arial" w:hAnsi="Arial" w:cs="Arial"/>
          <w:b/>
        </w:rPr>
        <w:t>2.4.2 Muestra</w:t>
      </w:r>
      <w:bookmarkEnd w:id="56"/>
    </w:p>
    <w:p w:rsidR="00503C07" w:rsidRDefault="003A4870" w:rsidP="00503C07">
      <w:pPr>
        <w:pStyle w:val="Default"/>
        <w:spacing w:line="360" w:lineRule="auto"/>
        <w:ind w:left="1276"/>
        <w:jc w:val="both"/>
        <w:rPr>
          <w:rFonts w:ascii="Arial" w:hAnsi="Arial" w:cs="Arial"/>
          <w:bCs/>
        </w:rPr>
      </w:pPr>
      <w:r>
        <w:rPr>
          <w:rFonts w:ascii="Arial" w:hAnsi="Arial" w:cs="Arial"/>
          <w:lang w:val="es-ES"/>
        </w:rPr>
        <w:t>La</w:t>
      </w:r>
      <w:r w:rsidR="00503C07" w:rsidRPr="00503C07">
        <w:rPr>
          <w:rFonts w:ascii="Arial" w:hAnsi="Arial" w:cs="Arial"/>
        </w:rPr>
        <w:t xml:space="preserve"> muestra es una parte del universo de la población a un grupo determinado de personas que se encuentran delimitados por una característica o por una serie de car</w:t>
      </w:r>
      <w:r w:rsidR="001B13DC">
        <w:rPr>
          <w:rFonts w:ascii="Arial" w:hAnsi="Arial" w:cs="Arial"/>
        </w:rPr>
        <w:t>acterísticas específicas</w:t>
      </w:r>
      <w:r w:rsidR="00503C07" w:rsidRPr="00503C07">
        <w:rPr>
          <w:rFonts w:ascii="Arial" w:hAnsi="Arial" w:cs="Arial"/>
        </w:rPr>
        <w:t>.</w:t>
      </w:r>
      <w:r w:rsidR="001B13DC">
        <w:rPr>
          <w:rStyle w:val="Refdenotaalpie"/>
          <w:rFonts w:ascii="Arial" w:hAnsi="Arial" w:cs="Arial"/>
        </w:rPr>
        <w:footnoteReference w:id="52"/>
      </w:r>
      <w:r w:rsidR="00503C07" w:rsidRPr="00503C07">
        <w:rPr>
          <w:rFonts w:ascii="Arial" w:hAnsi="Arial" w:cs="Arial"/>
        </w:rPr>
        <w:t xml:space="preserve"> </w:t>
      </w:r>
      <w:r w:rsidR="00503C07" w:rsidRPr="00503C07">
        <w:rPr>
          <w:rFonts w:ascii="Arial" w:hAnsi="Arial" w:cs="Arial"/>
          <w:bCs/>
        </w:rPr>
        <w:t>Para la determinación óptima de la muestra se utilizó la fórmula de muestreo aleatorio simple para estimar proporciones, utilizando la siguiente fórmula para una población finita y muestreo sin remplazo. (Ver Figura 6)</w:t>
      </w:r>
      <w:r w:rsidR="005C42C8">
        <w:rPr>
          <w:rFonts w:ascii="Arial" w:hAnsi="Arial" w:cs="Arial"/>
          <w:bCs/>
        </w:rPr>
        <w:t xml:space="preserve"> </w:t>
      </w:r>
    </w:p>
    <w:p w:rsidR="005C42C8" w:rsidRPr="00503C07" w:rsidRDefault="005C42C8" w:rsidP="005C42C8">
      <w:pPr>
        <w:pStyle w:val="Default"/>
        <w:ind w:left="1276"/>
        <w:jc w:val="center"/>
        <w:rPr>
          <w:rFonts w:ascii="Arial" w:hAnsi="Arial" w:cs="Arial"/>
          <w:bCs/>
        </w:rPr>
      </w:pPr>
      <w:bookmarkStart w:id="57" w:name="_Toc459302447"/>
      <w:r>
        <w:t xml:space="preserve">Figura  </w:t>
      </w:r>
      <w:fldSimple w:instr=" SEQ _Figura_ \* ARABIC ">
        <w:r w:rsidR="00861D10">
          <w:rPr>
            <w:noProof/>
          </w:rPr>
          <w:t>7</w:t>
        </w:r>
      </w:fldSimple>
      <w:r>
        <w:t xml:space="preserve"> </w:t>
      </w:r>
      <w:r w:rsidRPr="00F865CB">
        <w:t>Fórmula de muestra para poblaciones Finitas</w:t>
      </w:r>
      <w:r>
        <w:t xml:space="preserve"> </w:t>
      </w:r>
      <w:r>
        <w:rPr>
          <w:rStyle w:val="Refdenotaalpie"/>
        </w:rPr>
        <w:footnoteReference w:id="53"/>
      </w:r>
      <w:bookmarkEnd w:id="57"/>
    </w:p>
    <w:p w:rsidR="00503C07" w:rsidRPr="00503C07" w:rsidRDefault="005C42C8" w:rsidP="00503C07">
      <w:pPr>
        <w:pStyle w:val="Default"/>
        <w:spacing w:line="360" w:lineRule="auto"/>
        <w:ind w:left="1985"/>
        <w:jc w:val="both"/>
        <w:rPr>
          <w:rFonts w:ascii="Arial" w:hAnsi="Arial" w:cs="Arial"/>
          <w:bCs/>
        </w:rPr>
      </w:pPr>
      <w:r>
        <w:rPr>
          <w:noProof/>
          <w:lang w:eastAsia="es-PE"/>
        </w:rPr>
        <w:drawing>
          <wp:anchor distT="0" distB="0" distL="114300" distR="114300" simplePos="0" relativeHeight="251682304" behindDoc="0" locked="0" layoutInCell="1" allowOverlap="1" wp14:anchorId="5086E97B" wp14:editId="62B8038D">
            <wp:simplePos x="0" y="0"/>
            <wp:positionH relativeFrom="column">
              <wp:posOffset>1891665</wp:posOffset>
            </wp:positionH>
            <wp:positionV relativeFrom="paragraph">
              <wp:posOffset>9525</wp:posOffset>
            </wp:positionV>
            <wp:extent cx="2320290" cy="80962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6945" t="46126" r="29835" b="39457"/>
                    <a:stretch/>
                  </pic:blipFill>
                  <pic:spPr bwMode="auto">
                    <a:xfrm>
                      <a:off x="0" y="0"/>
                      <a:ext cx="2320290" cy="80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3F9D">
        <w:rPr>
          <w:rFonts w:ascii="Arial" w:hAnsi="Arial" w:cs="Arial"/>
          <w:noProof/>
        </w:rPr>
        <w:pict>
          <v:rect id="Rectangle 13" o:spid="_x0000_s1167" style="position:absolute;left:0;text-align:left;margin-left:94.4pt;margin-top:35.8pt;width:89.55pt;height:18.4pt;rotation:-90;z-index:25166745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" strokecolor="white [3212]">
            <v:textbox style="layout-flow:vertical;mso-layout-flow-alt:bottom-to-top">
              <w:txbxContent>
                <w:p w:rsidR="00785BDE" w:rsidRPr="005C42C8" w:rsidRDefault="00785BDE" w:rsidP="00503C07">
                  <w:pPr>
                    <w:rPr>
                      <w:color w:val="FFFFFF" w:themeColor="background1"/>
                    </w:rPr>
                  </w:pPr>
                  <w:r w:rsidRPr="005C42C8">
                    <w:rPr>
                      <w:color w:val="FFFFFF" w:themeColor="background1"/>
                      <w:sz w:val="20"/>
                      <w:szCs w:val="20"/>
                    </w:rPr>
                    <w:t xml:space="preserve">Julio César Ángel </w:t>
                  </w:r>
                </w:p>
              </w:txbxContent>
            </v:textbox>
          </v:rect>
        </w:pict>
      </w:r>
    </w:p>
    <w:p w:rsidR="00503C07" w:rsidRPr="00503C07" w:rsidRDefault="00503C07" w:rsidP="00503C07">
      <w:pPr>
        <w:spacing w:line="360" w:lineRule="auto"/>
        <w:jc w:val="both"/>
        <w:rPr>
          <w:rFonts w:ascii="Arial" w:hAnsi="Arial" w:cs="Arial"/>
          <w:b/>
        </w:rPr>
      </w:pPr>
    </w:p>
    <w:p w:rsidR="00503C07" w:rsidRPr="005C42C8" w:rsidRDefault="00503C07" w:rsidP="005C42C8">
      <w:pPr>
        <w:pStyle w:val="Descripcin"/>
        <w:spacing w:line="360" w:lineRule="auto"/>
        <w:jc w:val="both"/>
        <w:rPr>
          <w:rFonts w:ascii="Arial" w:hAnsi="Arial" w:cs="Arial"/>
          <w:b/>
          <w:color w:val="000000" w:themeColor="text1"/>
          <w:sz w:val="24"/>
          <w:szCs w:val="24"/>
        </w:rPr>
      </w:pPr>
      <w:r w:rsidRPr="00503C07">
        <w:rPr>
          <w:rFonts w:ascii="Arial" w:hAnsi="Arial" w:cs="Arial"/>
        </w:rPr>
        <w:t xml:space="preserve">                                         </w:t>
      </w:r>
      <w:r w:rsidR="00A61A5E">
        <w:t xml:space="preserve">                                                </w:t>
      </w:r>
    </w:p>
    <w:p w:rsidR="00503C07" w:rsidRPr="00503C07" w:rsidRDefault="00503C07" w:rsidP="00503C07">
      <w:pPr>
        <w:spacing w:line="360" w:lineRule="auto"/>
        <w:ind w:left="709"/>
        <w:jc w:val="both"/>
        <w:rPr>
          <w:rFonts w:ascii="Arial" w:hAnsi="Arial" w:cs="Arial"/>
        </w:rPr>
      </w:pPr>
      <w:r w:rsidRPr="00503C07">
        <w:rPr>
          <w:rFonts w:ascii="Arial" w:hAnsi="Arial" w:cs="Arial"/>
        </w:rPr>
        <w:t>Dónde:</w:t>
      </w:r>
    </w:p>
    <w:p w:rsidR="00503C07" w:rsidRPr="00503C07" w:rsidRDefault="00503C07" w:rsidP="00503C07">
      <w:pPr>
        <w:spacing w:line="360" w:lineRule="auto"/>
        <w:ind w:left="1985"/>
        <w:jc w:val="both"/>
        <w:rPr>
          <w:rFonts w:ascii="Arial" w:hAnsi="Arial" w:cs="Arial"/>
        </w:rPr>
      </w:pPr>
      <w:r w:rsidRPr="00503C07">
        <w:rPr>
          <w:rFonts w:ascii="Arial" w:hAnsi="Arial" w:cs="Arial"/>
        </w:rPr>
        <w:t>n= Número de elementos de la muestra.</w:t>
      </w:r>
    </w:p>
    <w:p w:rsidR="00503C07" w:rsidRPr="00503C07" w:rsidRDefault="00503C07" w:rsidP="00503C07">
      <w:pPr>
        <w:spacing w:line="360" w:lineRule="auto"/>
        <w:ind w:left="1985"/>
        <w:jc w:val="both"/>
        <w:rPr>
          <w:rFonts w:ascii="Arial" w:hAnsi="Arial" w:cs="Arial"/>
        </w:rPr>
      </w:pPr>
      <w:r w:rsidRPr="00503C07">
        <w:rPr>
          <w:rFonts w:ascii="Arial" w:hAnsi="Arial" w:cs="Arial"/>
        </w:rPr>
        <w:t>N= Número de elementos de la población o universo.</w:t>
      </w:r>
    </w:p>
    <w:p w:rsidR="00503C07" w:rsidRPr="00503C07" w:rsidRDefault="00503C07" w:rsidP="00503C07">
      <w:pPr>
        <w:spacing w:line="360" w:lineRule="auto"/>
        <w:ind w:left="1985"/>
        <w:jc w:val="both"/>
        <w:rPr>
          <w:rFonts w:ascii="Arial" w:hAnsi="Arial" w:cs="Arial"/>
        </w:rPr>
      </w:pPr>
      <w:r w:rsidRPr="00503C07">
        <w:rPr>
          <w:rFonts w:ascii="Arial" w:hAnsi="Arial" w:cs="Arial"/>
        </w:rPr>
        <w:t>P/Q= probabilidades con las que se presenta el fenómeno.</w:t>
      </w:r>
    </w:p>
    <w:p w:rsidR="00503C07" w:rsidRPr="00503C07" w:rsidRDefault="00503C07" w:rsidP="00503C07">
      <w:pPr>
        <w:spacing w:line="360" w:lineRule="auto"/>
        <w:ind w:left="1985"/>
        <w:jc w:val="both"/>
        <w:rPr>
          <w:rFonts w:ascii="Arial" w:hAnsi="Arial" w:cs="Arial"/>
        </w:rPr>
      </w:pPr>
      <w:r w:rsidRPr="00503C07">
        <w:rPr>
          <w:rFonts w:ascii="Arial" w:hAnsi="Arial" w:cs="Arial"/>
        </w:rPr>
        <w:t>Z</w:t>
      </w:r>
      <w:r w:rsidRPr="00503C07">
        <w:rPr>
          <w:rFonts w:ascii="Arial" w:hAnsi="Arial" w:cs="Arial"/>
          <w:vertAlign w:val="superscript"/>
        </w:rPr>
        <w:t>2</w:t>
      </w:r>
      <w:r w:rsidRPr="00503C07">
        <w:rPr>
          <w:rFonts w:ascii="Arial" w:hAnsi="Arial" w:cs="Arial"/>
        </w:rPr>
        <w:t>= Valor crítico correspondiente al nivel de confianza elegido.</w:t>
      </w:r>
    </w:p>
    <w:p w:rsidR="00503C07" w:rsidRPr="00503C07" w:rsidRDefault="00503C07" w:rsidP="00503C07">
      <w:pPr>
        <w:spacing w:line="360" w:lineRule="auto"/>
        <w:ind w:left="1985"/>
        <w:jc w:val="both"/>
        <w:rPr>
          <w:rFonts w:ascii="Arial" w:hAnsi="Arial" w:cs="Arial"/>
        </w:rPr>
      </w:pPr>
      <w:r w:rsidRPr="00503C07">
        <w:rPr>
          <w:rFonts w:ascii="Arial" w:hAnsi="Arial" w:cs="Arial"/>
        </w:rPr>
        <w:t>E= Margen de error permitiendo determinar el responsable del estudio.</w:t>
      </w:r>
    </w:p>
    <w:p w:rsidR="00503C07" w:rsidRPr="00503C07" w:rsidRDefault="00503C07" w:rsidP="00503C07">
      <w:pPr>
        <w:spacing w:line="360" w:lineRule="auto"/>
        <w:ind w:left="851"/>
        <w:jc w:val="both"/>
        <w:rPr>
          <w:rFonts w:ascii="Arial" w:hAnsi="Arial" w:cs="Arial"/>
        </w:rPr>
      </w:pPr>
    </w:p>
    <w:p w:rsidR="00503C07" w:rsidRPr="00503C07" w:rsidRDefault="00503C07" w:rsidP="00503C07">
      <w:pPr>
        <w:spacing w:line="360" w:lineRule="auto"/>
        <w:ind w:left="709"/>
        <w:jc w:val="both"/>
        <w:rPr>
          <w:rFonts w:ascii="Arial" w:hAnsi="Arial" w:cs="Arial"/>
        </w:rPr>
      </w:pPr>
      <w:r w:rsidRPr="00503C07">
        <w:rPr>
          <w:rFonts w:ascii="Arial" w:hAnsi="Arial" w:cs="Arial"/>
        </w:rPr>
        <w:t xml:space="preserve">Cuando el valor </w:t>
      </w:r>
      <w:r w:rsidRPr="00503C07">
        <w:rPr>
          <w:rFonts w:ascii="Arial" w:hAnsi="Arial" w:cs="Arial"/>
          <w:b/>
        </w:rPr>
        <w:t>P</w:t>
      </w:r>
      <w:r w:rsidRPr="00503C07">
        <w:rPr>
          <w:rFonts w:ascii="Arial" w:hAnsi="Arial" w:cs="Arial"/>
        </w:rPr>
        <w:t xml:space="preserve"> y de </w:t>
      </w:r>
      <w:r w:rsidRPr="00503C07">
        <w:rPr>
          <w:rFonts w:ascii="Arial" w:hAnsi="Arial" w:cs="Arial"/>
          <w:b/>
        </w:rPr>
        <w:t>Q</w:t>
      </w:r>
      <w:r w:rsidRPr="00503C07">
        <w:rPr>
          <w:rFonts w:ascii="Arial" w:hAnsi="Arial" w:cs="Arial"/>
        </w:rPr>
        <w:t xml:space="preserve"> sean desconocidos o cuando la encuesta abarque diferentes aspectos en los que estos valores pueden ser desiguales, se necesita tomar el máximo tamaño de la muestra, lo cual es para </w:t>
      </w:r>
      <w:r w:rsidRPr="00503C07">
        <w:rPr>
          <w:rFonts w:ascii="Arial" w:hAnsi="Arial" w:cs="Arial"/>
          <w:b/>
        </w:rPr>
        <w:t>P</w:t>
      </w:r>
      <w:r w:rsidRPr="00503C07">
        <w:rPr>
          <w:rFonts w:ascii="Arial" w:hAnsi="Arial" w:cs="Arial"/>
        </w:rPr>
        <w:t xml:space="preserve">= </w:t>
      </w:r>
      <w:r w:rsidRPr="00503C07">
        <w:rPr>
          <w:rFonts w:ascii="Arial" w:hAnsi="Arial" w:cs="Arial"/>
          <w:b/>
        </w:rPr>
        <w:t>Q</w:t>
      </w:r>
      <w:r w:rsidR="00CA6684">
        <w:rPr>
          <w:rFonts w:ascii="Arial" w:hAnsi="Arial" w:cs="Arial"/>
        </w:rPr>
        <w:t>=</w:t>
      </w:r>
      <w:r w:rsidR="00BD4D9D">
        <w:rPr>
          <w:rFonts w:ascii="Arial" w:hAnsi="Arial" w:cs="Arial"/>
        </w:rPr>
        <w:t>0.5</w:t>
      </w:r>
      <w:r w:rsidRPr="00503C07">
        <w:rPr>
          <w:rFonts w:ascii="Arial" w:hAnsi="Arial" w:cs="Arial"/>
        </w:rPr>
        <w:t xml:space="preserve">, luego </w:t>
      </w:r>
      <w:r w:rsidRPr="00503C07">
        <w:rPr>
          <w:rFonts w:ascii="Arial" w:hAnsi="Arial" w:cs="Arial"/>
          <w:b/>
        </w:rPr>
        <w:t>P</w:t>
      </w:r>
      <w:r w:rsidR="00BD4D9D">
        <w:rPr>
          <w:rFonts w:ascii="Arial" w:hAnsi="Arial" w:cs="Arial"/>
        </w:rPr>
        <w:t>=0.5</w:t>
      </w:r>
      <w:r w:rsidRPr="00503C07">
        <w:rPr>
          <w:rFonts w:ascii="Arial" w:hAnsi="Arial" w:cs="Arial"/>
        </w:rPr>
        <w:t xml:space="preserve"> Y </w:t>
      </w:r>
      <w:r w:rsidRPr="00503C07">
        <w:rPr>
          <w:rFonts w:ascii="Arial" w:hAnsi="Arial" w:cs="Arial"/>
          <w:b/>
        </w:rPr>
        <w:t>Q</w:t>
      </w:r>
      <w:r w:rsidR="00BD4D9D">
        <w:rPr>
          <w:rFonts w:ascii="Arial" w:hAnsi="Arial" w:cs="Arial"/>
        </w:rPr>
        <w:t>=0.5</w:t>
      </w:r>
      <w:r w:rsidRPr="00503C07">
        <w:rPr>
          <w:rFonts w:ascii="Arial" w:hAnsi="Arial" w:cs="Arial"/>
        </w:rPr>
        <w:t>.</w:t>
      </w:r>
    </w:p>
    <w:p w:rsidR="00503C07" w:rsidRDefault="00F11D21" w:rsidP="000F6204">
      <w:pPr>
        <w:spacing w:line="360" w:lineRule="auto"/>
        <w:jc w:val="both"/>
        <w:rPr>
          <w:rFonts w:ascii="Arial" w:hAnsi="Arial" w:cs="Arial"/>
          <w:b/>
        </w:rPr>
      </w:pPr>
      <w:r>
        <w:rPr>
          <w:rFonts w:ascii="Arial" w:hAnsi="Arial" w:cs="Arial"/>
          <w:b/>
        </w:rPr>
        <w:tab/>
      </w:r>
      <w:r w:rsidR="005B04EE">
        <w:rPr>
          <w:rFonts w:ascii="Arial" w:hAnsi="Arial" w:cs="Arial"/>
          <w:b/>
        </w:rPr>
        <w:t>Tabla valores para determinar el tamaño de la muestra</w:t>
      </w:r>
    </w:p>
    <w:p w:rsidR="00572D9C" w:rsidRPr="00515EB5" w:rsidRDefault="00572D9C" w:rsidP="00515EB5">
      <w:pPr>
        <w:ind w:left="709"/>
        <w:rPr>
          <w:rFonts w:ascii="Arial" w:hAnsi="Arial" w:cs="Arial"/>
        </w:rPr>
      </w:pPr>
      <w:r w:rsidRPr="00515EB5">
        <w:rPr>
          <w:rFonts w:ascii="Arial" w:hAnsi="Arial" w:cs="Arial"/>
        </w:rPr>
        <w:t>Aplicando la Formula:</w:t>
      </w:r>
    </w:p>
    <w:p w:rsidR="00572D9C" w:rsidRPr="00515EB5" w:rsidRDefault="00A610D7" w:rsidP="00515EB5">
      <w:pPr>
        <w:ind w:left="709"/>
        <w:rPr>
          <w:rFonts w:ascii="Arial" w:hAnsi="Arial" w:cs="Arial"/>
        </w:rPr>
      </w:pPr>
      <w:r w:rsidRPr="00515EB5">
        <w:rPr>
          <w:rFonts w:ascii="Arial" w:hAnsi="Arial" w:cs="Arial"/>
        </w:rPr>
        <w:t xml:space="preserve">La población de 192 recibos </w:t>
      </w:r>
      <w:r w:rsidR="001636F9">
        <w:rPr>
          <w:rFonts w:ascii="Arial" w:hAnsi="Arial" w:cs="Arial"/>
        </w:rPr>
        <w:t>de pago</w:t>
      </w:r>
      <w:r w:rsidRPr="00515EB5">
        <w:rPr>
          <w:rFonts w:ascii="Arial" w:hAnsi="Arial" w:cs="Arial"/>
        </w:rPr>
        <w:t>.</w:t>
      </w:r>
    </w:p>
    <w:p w:rsidR="00572D9C" w:rsidRPr="00515EB5" w:rsidRDefault="00572D9C" w:rsidP="00515EB5">
      <w:pPr>
        <w:ind w:left="709"/>
        <w:rPr>
          <w:rFonts w:ascii="Arial" w:hAnsi="Arial" w:cs="Arial"/>
        </w:rPr>
      </w:pPr>
      <w:r w:rsidRPr="00515EB5">
        <w:rPr>
          <w:rFonts w:ascii="Arial" w:hAnsi="Arial" w:cs="Arial"/>
        </w:rPr>
        <w:t>Z= 95%</w:t>
      </w:r>
    </w:p>
    <w:p w:rsidR="00572D9C" w:rsidRPr="00515EB5" w:rsidRDefault="00572D9C" w:rsidP="00515EB5">
      <w:pPr>
        <w:ind w:left="709"/>
        <w:rPr>
          <w:rFonts w:ascii="Arial" w:hAnsi="Arial" w:cs="Arial"/>
        </w:rPr>
      </w:pPr>
      <w:r w:rsidRPr="00515EB5">
        <w:rPr>
          <w:rFonts w:ascii="Arial" w:hAnsi="Arial" w:cs="Arial"/>
        </w:rPr>
        <w:t>E= 5%</w:t>
      </w:r>
    </w:p>
    <w:p w:rsidR="00572D9C" w:rsidRPr="00515EB5" w:rsidRDefault="00572D9C" w:rsidP="00515EB5">
      <w:pPr>
        <w:ind w:left="709"/>
        <w:rPr>
          <w:rFonts w:ascii="Arial" w:hAnsi="Arial" w:cs="Arial"/>
        </w:rPr>
      </w:pPr>
      <w:r w:rsidRPr="00515EB5">
        <w:rPr>
          <w:rFonts w:ascii="Arial" w:hAnsi="Arial" w:cs="Arial"/>
        </w:rPr>
        <w:t>P=50%</w:t>
      </w:r>
    </w:p>
    <w:p w:rsidR="00572D9C" w:rsidRPr="00515EB5" w:rsidRDefault="00572D9C" w:rsidP="00515EB5">
      <w:pPr>
        <w:ind w:left="709"/>
        <w:rPr>
          <w:rFonts w:ascii="Arial" w:hAnsi="Arial" w:cs="Arial"/>
        </w:rPr>
      </w:pPr>
      <w:r w:rsidRPr="00515EB5">
        <w:rPr>
          <w:rFonts w:ascii="Arial" w:hAnsi="Arial" w:cs="Arial"/>
        </w:rPr>
        <w:lastRenderedPageBreak/>
        <w:t xml:space="preserve">Q= 50% </w:t>
      </w:r>
    </w:p>
    <w:p w:rsidR="00572D9C" w:rsidRPr="00515EB5" w:rsidRDefault="00265B4D" w:rsidP="00515EB5">
      <w:pPr>
        <w:ind w:left="709"/>
        <w:rPr>
          <w:rFonts w:ascii="Arial" w:hAnsi="Arial" w:cs="Arial"/>
        </w:rPr>
      </w:pPr>
      <w:r w:rsidRPr="00515EB5">
        <w:rPr>
          <w:rFonts w:ascii="Arial" w:hAnsi="Arial" w:cs="Arial"/>
        </w:rPr>
        <w:t>N=192</w:t>
      </w:r>
    </w:p>
    <w:p w:rsidR="00572D9C" w:rsidRPr="00572D9C" w:rsidRDefault="00572D9C" w:rsidP="00572D9C"/>
    <w:p w:rsidR="00572D9C" w:rsidRPr="00572D9C" w:rsidRDefault="00572D9C" w:rsidP="00572D9C">
      <m:oMathPara>
        <m:oMathParaPr>
          <m:jc m:val="center"/>
        </m:oMathParaPr>
        <m:oMath>
          <m:r>
            <m:rPr>
              <m:sty m:val="bi"/>
            </m:rPr>
            <w:rPr>
              <w:rFonts w:ascii="Cambria Math" w:hAnsi="Cambria Math"/>
            </w:rPr>
            <m:t>n</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96</m:t>
                  </m:r>
                  <m:r>
                    <w:rPr>
                      <w:rFonts w:ascii="Cambria Math" w:hAnsi="Cambria Math"/>
                    </w:rPr>
                    <m:t>)</m:t>
                  </m:r>
                </m:e>
                <m:sup>
                  <m:r>
                    <m:rPr>
                      <m:sty m:val="bi"/>
                    </m:rPr>
                    <w:rPr>
                      <w:rFonts w:ascii="Cambria Math" w:hAnsi="Cambria Math"/>
                    </w:rPr>
                    <m:t>2</m:t>
                  </m:r>
                </m:sup>
              </m:sSup>
              <m:d>
                <m:dPr>
                  <m:ctrlPr>
                    <w:rPr>
                      <w:rFonts w:ascii="Cambria Math" w:hAnsi="Cambria Math"/>
                      <w:i/>
                    </w:rPr>
                  </m:ctrlPr>
                </m:dPr>
                <m:e>
                  <m:r>
                    <m:rPr>
                      <m:sty m:val="bi"/>
                    </m:rPr>
                    <w:rPr>
                      <w:rFonts w:ascii="Cambria Math" w:hAnsi="Cambria Math"/>
                    </w:rPr>
                    <m:t>0</m:t>
                  </m:r>
                  <m:r>
                    <w:rPr>
                      <w:rFonts w:ascii="Cambria Math" w:hAnsi="Cambria Math"/>
                    </w:rPr>
                    <m:t>.</m:t>
                  </m:r>
                  <m:r>
                    <m:rPr>
                      <m:sty m:val="bi"/>
                    </m:rPr>
                    <w:rPr>
                      <w:rFonts w:ascii="Cambria Math" w:hAnsi="Cambria Math"/>
                    </w:rPr>
                    <m:t>5</m:t>
                  </m:r>
                </m:e>
              </m:d>
              <m:d>
                <m:dPr>
                  <m:ctrlPr>
                    <w:rPr>
                      <w:rFonts w:ascii="Cambria Math" w:hAnsi="Cambria Math"/>
                      <w:i/>
                    </w:rPr>
                  </m:ctrlPr>
                </m:dPr>
                <m:e>
                  <m:r>
                    <m:rPr>
                      <m:sty m:val="bi"/>
                    </m:rPr>
                    <w:rPr>
                      <w:rFonts w:ascii="Cambria Math" w:hAnsi="Cambria Math"/>
                    </w:rPr>
                    <m:t>0</m:t>
                  </m:r>
                  <m:r>
                    <w:rPr>
                      <w:rFonts w:ascii="Cambria Math" w:hAnsi="Cambria Math"/>
                    </w:rPr>
                    <m:t>.</m:t>
                  </m:r>
                  <m:r>
                    <m:rPr>
                      <m:sty m:val="bi"/>
                    </m:rPr>
                    <w:rPr>
                      <w:rFonts w:ascii="Cambria Math" w:hAnsi="Cambria Math"/>
                    </w:rPr>
                    <m:t>5</m:t>
                  </m:r>
                </m:e>
              </m:d>
              <m:r>
                <w:rPr>
                  <w:rFonts w:ascii="Cambria Math" w:hAnsi="Cambria Math"/>
                </w:rPr>
                <m:t>(</m:t>
              </m:r>
              <m:r>
                <m:rPr>
                  <m:sty m:val="bi"/>
                </m:rPr>
                <w:rPr>
                  <w:rFonts w:ascii="Cambria Math" w:hAnsi="Cambria Math"/>
                </w:rPr>
                <m:t>192</m:t>
              </m:r>
              <m:r>
                <w:rPr>
                  <w:rFonts w:ascii="Cambria Math" w:hAnsi="Cambria Math"/>
                </w:rPr>
                <m:t>)</m:t>
              </m:r>
            </m:num>
            <m:den>
              <m:sSup>
                <m:sSupPr>
                  <m:ctrlPr>
                    <w:rPr>
                      <w:rFonts w:ascii="Cambria Math" w:hAnsi="Cambria Math"/>
                    </w:rPr>
                  </m:ctrlPr>
                </m:sSupPr>
                <m:e>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05</m:t>
                  </m:r>
                  <m:r>
                    <m:rPr>
                      <m:sty m:val="p"/>
                    </m:rPr>
                    <w:rPr>
                      <w:rFonts w:ascii="Cambria Math" w:hAnsi="Cambria Math"/>
                    </w:rPr>
                    <m:t>)</m:t>
                  </m:r>
                </m:e>
                <m:sup>
                  <m:r>
                    <m:rPr>
                      <m:sty m:val="bi"/>
                    </m:rPr>
                    <w:rPr>
                      <w:rFonts w:ascii="Cambria Math" w:hAnsi="Cambria Math"/>
                    </w:rPr>
                    <m:t>2</m:t>
                  </m:r>
                </m:sup>
              </m:sSup>
              <m:d>
                <m:dPr>
                  <m:ctrlPr>
                    <w:rPr>
                      <w:rFonts w:ascii="Cambria Math" w:hAnsi="Cambria Math"/>
                      <w:i/>
                    </w:rPr>
                  </m:ctrlPr>
                </m:dPr>
                <m:e>
                  <m:r>
                    <m:rPr>
                      <m:sty m:val="bi"/>
                    </m:rPr>
                    <w:rPr>
                      <w:rFonts w:ascii="Cambria Math" w:hAnsi="Cambria Math"/>
                    </w:rPr>
                    <m:t>192</m:t>
                  </m:r>
                  <m:r>
                    <w:rPr>
                      <w:rFonts w:ascii="Cambria Math" w:hAnsi="Cambria Math"/>
                    </w:rPr>
                    <m:t>-</m:t>
                  </m:r>
                  <m:r>
                    <m:rPr>
                      <m:sty m:val="bi"/>
                    </m:rPr>
                    <w:rPr>
                      <w:rFonts w:ascii="Cambria Math" w:hAnsi="Cambria Math"/>
                    </w:rPr>
                    <m:t>1</m:t>
                  </m:r>
                </m:e>
              </m:d>
              <m:r>
                <w:rPr>
                  <w:rFonts w:ascii="Cambria Math" w:hAnsi="Cambria Math"/>
                </w:rPr>
                <m:t>+ (</m:t>
              </m:r>
              <m:sSup>
                <m:sSupPr>
                  <m:ctrlPr>
                    <w:rPr>
                      <w:rFonts w:ascii="Cambria Math" w:hAnsi="Cambria Math"/>
                    </w:rPr>
                  </m:ctrlPr>
                </m:sSupPr>
                <m:e>
                  <m:d>
                    <m:dPr>
                      <m:ctrlPr>
                        <w:rPr>
                          <w:rFonts w:ascii="Cambria Math" w:hAnsi="Cambria Math"/>
                          <w:i/>
                        </w:rPr>
                      </m:ctrlPr>
                    </m:dPr>
                    <m:e>
                      <m:r>
                        <m:rPr>
                          <m:sty m:val="bi"/>
                        </m:rPr>
                        <w:rPr>
                          <w:rFonts w:ascii="Cambria Math" w:hAnsi="Cambria Math"/>
                        </w:rPr>
                        <m:t>1</m:t>
                      </m:r>
                      <m:r>
                        <w:rPr>
                          <w:rFonts w:ascii="Cambria Math" w:hAnsi="Cambria Math"/>
                        </w:rPr>
                        <m:t>.</m:t>
                      </m:r>
                      <m:r>
                        <m:rPr>
                          <m:sty m:val="bi"/>
                        </m:rPr>
                        <w:rPr>
                          <w:rFonts w:ascii="Cambria Math" w:hAnsi="Cambria Math"/>
                        </w:rPr>
                        <m:t>96</m:t>
                      </m:r>
                    </m:e>
                  </m:d>
                </m:e>
                <m:sup>
                  <m:r>
                    <m:rPr>
                      <m:sty m:val="bi"/>
                    </m:rPr>
                    <w:rPr>
                      <w:rFonts w:ascii="Cambria Math" w:hAnsi="Cambria Math"/>
                    </w:rPr>
                    <m:t>2</m:t>
                  </m:r>
                </m:sup>
              </m:sSup>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5</m:t>
              </m:r>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5</m:t>
              </m:r>
              <m:r>
                <w:rPr>
                  <w:rFonts w:ascii="Cambria Math" w:hAnsi="Cambria Math"/>
                </w:rPr>
                <m:t>))</m:t>
              </m:r>
            </m:den>
          </m:f>
        </m:oMath>
      </m:oMathPara>
    </w:p>
    <w:p w:rsidR="00572D9C" w:rsidRPr="00572D9C" w:rsidRDefault="00572D9C" w:rsidP="00572D9C"/>
    <w:p w:rsidR="00A610D7" w:rsidRDefault="004C3F9D" w:rsidP="00A610D7">
      <w:pPr>
        <w:rPr>
          <w:color w:val="FFFFFF" w:themeColor="background1"/>
        </w:rPr>
      </w:pPr>
      <w:r>
        <w:rPr>
          <w:color w:val="FFFFFF" w:themeColor="background1"/>
        </w:rPr>
        <w:pict>
          <v:rect id="Rectangle 15" o:spid="_x0000_s1184" style="position:absolute;margin-left:192.85pt;margin-top:2.95pt;width:72.4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" filled="f" strokeweight="1.5pt">
            <v:textbox>
              <w:txbxContent>
                <w:p w:rsidR="00785BDE" w:rsidRPr="00B77D63" w:rsidRDefault="00785BDE" w:rsidP="00572D9C">
                  <w:pPr>
                    <w:rPr>
                      <w:b/>
                    </w:rPr>
                  </w:pPr>
                  <w:r>
                    <w:rPr>
                      <w:b/>
                    </w:rPr>
                    <w:t>n= 128.24</w:t>
                  </w:r>
                </w:p>
              </w:txbxContent>
            </v:textbox>
          </v:rect>
        </w:pict>
      </w:r>
      <w:r w:rsidR="00572D9C" w:rsidRPr="00A610D7">
        <w:rPr>
          <w:color w:val="FFFFFF" w:themeColor="background1"/>
        </w:rPr>
        <w:t>56</w:t>
      </w:r>
    </w:p>
    <w:p w:rsidR="00265B4D" w:rsidRPr="00A610D7" w:rsidRDefault="00214337" w:rsidP="00572D9C">
      <w:pPr>
        <w:rPr>
          <w:color w:val="FFFFFF" w:themeColor="background1"/>
        </w:rPr>
      </w:pPr>
      <w:r>
        <w:rPr>
          <w:color w:val="FFFFFF" w:themeColor="background1"/>
        </w:rPr>
        <w:t>6.636</w:t>
      </w:r>
      <w:r w:rsidR="00265B4D" w:rsidRPr="00A610D7">
        <w:rPr>
          <w:color w:val="FFFFFF" w:themeColor="background1"/>
        </w:rPr>
        <w:t xml:space="preserve">     = 1.4379</w:t>
      </w:r>
    </w:p>
    <w:p w:rsidR="00572D9C" w:rsidRPr="00A610D7" w:rsidRDefault="00572D9C" w:rsidP="00A610D7"/>
    <w:p w:rsidR="00572D9C" w:rsidRPr="00515EB5" w:rsidRDefault="00572D9C" w:rsidP="001636F9">
      <w:pPr>
        <w:ind w:left="709"/>
        <w:rPr>
          <w:rFonts w:ascii="Arial" w:hAnsi="Arial" w:cs="Arial"/>
        </w:rPr>
      </w:pPr>
      <w:r w:rsidRPr="00515EB5">
        <w:rPr>
          <w:rFonts w:ascii="Arial" w:hAnsi="Arial" w:cs="Arial"/>
        </w:rPr>
        <w:t xml:space="preserve">El tamaño de la muestra es de </w:t>
      </w:r>
      <w:r w:rsidR="00A610D7" w:rsidRPr="00515EB5">
        <w:rPr>
          <w:rFonts w:ascii="Arial" w:hAnsi="Arial" w:cs="Arial"/>
          <w:b/>
        </w:rPr>
        <w:t>128</w:t>
      </w:r>
      <w:r w:rsidRPr="00515EB5">
        <w:rPr>
          <w:rFonts w:ascii="Arial" w:hAnsi="Arial" w:cs="Arial"/>
        </w:rPr>
        <w:t xml:space="preserve"> </w:t>
      </w:r>
      <w:r w:rsidR="00A610D7" w:rsidRPr="00515EB5">
        <w:rPr>
          <w:rFonts w:ascii="Arial" w:hAnsi="Arial" w:cs="Arial"/>
        </w:rPr>
        <w:t>recibos</w:t>
      </w:r>
      <w:r w:rsidR="001636F9">
        <w:rPr>
          <w:rFonts w:ascii="Arial" w:hAnsi="Arial" w:cs="Arial"/>
        </w:rPr>
        <w:t xml:space="preserve"> de pago</w:t>
      </w:r>
      <w:r w:rsidR="00A610D7" w:rsidRPr="00515EB5">
        <w:rPr>
          <w:rFonts w:ascii="Arial" w:hAnsi="Arial" w:cs="Arial"/>
        </w:rPr>
        <w:t>.</w:t>
      </w:r>
    </w:p>
    <w:p w:rsidR="00572D9C" w:rsidRDefault="00572D9C" w:rsidP="001636F9">
      <w:pPr>
        <w:ind w:left="709"/>
        <w:rPr>
          <w:rFonts w:ascii="Arial" w:hAnsi="Arial" w:cs="Arial"/>
        </w:rPr>
      </w:pPr>
    </w:p>
    <w:p w:rsidR="00214337" w:rsidRPr="00515EB5" w:rsidRDefault="00214337" w:rsidP="001636F9">
      <w:pPr>
        <w:ind w:left="709"/>
        <w:rPr>
          <w:rFonts w:ascii="Arial" w:hAnsi="Arial" w:cs="Arial"/>
        </w:rPr>
      </w:pPr>
    </w:p>
    <w:p w:rsidR="00572D9C" w:rsidRPr="00515EB5" w:rsidRDefault="00A610D7" w:rsidP="001636F9">
      <w:pPr>
        <w:ind w:left="709"/>
        <w:rPr>
          <w:rFonts w:ascii="Arial" w:hAnsi="Arial" w:cs="Arial"/>
        </w:rPr>
      </w:pPr>
      <w:r w:rsidRPr="00515EB5">
        <w:rPr>
          <w:rFonts w:ascii="Arial" w:hAnsi="Arial" w:cs="Arial"/>
        </w:rPr>
        <w:t xml:space="preserve">La población para la segunda ficha de registro es de 58 recibos de </w:t>
      </w:r>
      <w:r w:rsidR="001636F9">
        <w:rPr>
          <w:rFonts w:ascii="Arial" w:hAnsi="Arial" w:cs="Arial"/>
        </w:rPr>
        <w:t>pago</w:t>
      </w:r>
    </w:p>
    <w:p w:rsidR="00572D9C" w:rsidRPr="00515EB5" w:rsidRDefault="00572D9C" w:rsidP="001636F9">
      <w:pPr>
        <w:ind w:left="709"/>
        <w:rPr>
          <w:rFonts w:ascii="Arial" w:hAnsi="Arial" w:cs="Arial"/>
        </w:rPr>
      </w:pPr>
      <w:r w:rsidRPr="00515EB5">
        <w:rPr>
          <w:rFonts w:ascii="Arial" w:hAnsi="Arial" w:cs="Arial"/>
        </w:rPr>
        <w:t>Z= 95%</w:t>
      </w:r>
    </w:p>
    <w:p w:rsidR="00572D9C" w:rsidRPr="00515EB5" w:rsidRDefault="00572D9C" w:rsidP="001636F9">
      <w:pPr>
        <w:ind w:left="709"/>
        <w:rPr>
          <w:rFonts w:ascii="Arial" w:hAnsi="Arial" w:cs="Arial"/>
        </w:rPr>
      </w:pPr>
      <w:r w:rsidRPr="00515EB5">
        <w:rPr>
          <w:rFonts w:ascii="Arial" w:hAnsi="Arial" w:cs="Arial"/>
        </w:rPr>
        <w:t>E= 5%</w:t>
      </w:r>
    </w:p>
    <w:p w:rsidR="00572D9C" w:rsidRPr="00515EB5" w:rsidRDefault="00572D9C" w:rsidP="001636F9">
      <w:pPr>
        <w:ind w:left="709"/>
        <w:rPr>
          <w:rFonts w:ascii="Arial" w:hAnsi="Arial" w:cs="Arial"/>
        </w:rPr>
      </w:pPr>
      <w:r w:rsidRPr="00515EB5">
        <w:rPr>
          <w:rFonts w:ascii="Arial" w:hAnsi="Arial" w:cs="Arial"/>
        </w:rPr>
        <w:t>P=50%</w:t>
      </w:r>
    </w:p>
    <w:p w:rsidR="00572D9C" w:rsidRPr="00515EB5" w:rsidRDefault="00572D9C" w:rsidP="001636F9">
      <w:pPr>
        <w:ind w:left="709"/>
        <w:rPr>
          <w:rFonts w:ascii="Arial" w:hAnsi="Arial" w:cs="Arial"/>
        </w:rPr>
      </w:pPr>
      <w:r w:rsidRPr="00515EB5">
        <w:rPr>
          <w:rFonts w:ascii="Arial" w:hAnsi="Arial" w:cs="Arial"/>
        </w:rPr>
        <w:t xml:space="preserve">Q= 50% </w:t>
      </w:r>
    </w:p>
    <w:p w:rsidR="00572D9C" w:rsidRPr="00515EB5" w:rsidRDefault="00572D9C" w:rsidP="001636F9">
      <w:pPr>
        <w:ind w:left="709"/>
        <w:rPr>
          <w:rFonts w:ascii="Arial" w:hAnsi="Arial" w:cs="Arial"/>
        </w:rPr>
      </w:pPr>
      <w:r w:rsidRPr="00515EB5">
        <w:rPr>
          <w:rFonts w:ascii="Arial" w:hAnsi="Arial" w:cs="Arial"/>
        </w:rPr>
        <w:t>N=</w:t>
      </w:r>
      <w:r w:rsidR="00A610D7" w:rsidRPr="00515EB5">
        <w:rPr>
          <w:rFonts w:ascii="Arial" w:hAnsi="Arial" w:cs="Arial"/>
        </w:rPr>
        <w:t>57</w:t>
      </w:r>
    </w:p>
    <w:p w:rsidR="00572D9C" w:rsidRPr="00572D9C" w:rsidRDefault="00572D9C" w:rsidP="00572D9C">
      <m:oMathPara>
        <m:oMath>
          <m:r>
            <m:rPr>
              <m:sty m:val="bi"/>
            </m:rPr>
            <w:rPr>
              <w:rFonts w:ascii="Cambria Math" w:hAnsi="Cambria Math"/>
            </w:rPr>
            <m:t>n</m:t>
          </m:r>
          <m:r>
            <m:rPr>
              <m:sty m:val="b"/>
            </m:rPr>
            <w:rPr>
              <w:rFonts w:ascii="Cambria Math" w:hAnsi="Cambria Math"/>
            </w:rPr>
            <m:t>=</m:t>
          </m:r>
          <m:f>
            <m:fPr>
              <m:ctrlPr>
                <w:rPr>
                  <w:rFonts w:ascii="Cambria Math" w:hAnsi="Cambria Math"/>
                  <w:b/>
                </w:rPr>
              </m:ctrlPr>
            </m:fPr>
            <m:num>
              <m:sSup>
                <m:sSupPr>
                  <m:ctrlPr>
                    <w:rPr>
                      <w:rFonts w:ascii="Cambria Math" w:hAnsi="Cambria Math"/>
                      <w:b/>
                    </w:rPr>
                  </m:ctrlPr>
                </m:sSupPr>
                <m:e>
                  <m:r>
                    <m:rPr>
                      <m:sty m:val="bi"/>
                    </m:rPr>
                    <w:rPr>
                      <w:rFonts w:ascii="Cambria Math" w:hAnsi="Cambria Math"/>
                    </w:rPr>
                    <m:t>(1.96)</m:t>
                  </m:r>
                </m:e>
                <m:sup>
                  <m:r>
                    <m:rPr>
                      <m:sty m:val="bi"/>
                    </m:rPr>
                    <w:rPr>
                      <w:rFonts w:ascii="Cambria Math" w:hAnsi="Cambria Math"/>
                    </w:rPr>
                    <m:t>2</m:t>
                  </m:r>
                </m:sup>
              </m:sSup>
              <m:d>
                <m:dPr>
                  <m:ctrlPr>
                    <w:rPr>
                      <w:rFonts w:ascii="Cambria Math" w:hAnsi="Cambria Math"/>
                      <w:b/>
                      <w:i/>
                    </w:rPr>
                  </m:ctrlPr>
                </m:dPr>
                <m:e>
                  <m:r>
                    <m:rPr>
                      <m:sty m:val="bi"/>
                    </m:rPr>
                    <w:rPr>
                      <w:rFonts w:ascii="Cambria Math" w:hAnsi="Cambria Math"/>
                    </w:rPr>
                    <m:t>0.5</m:t>
                  </m:r>
                </m:e>
              </m:d>
              <m:d>
                <m:dPr>
                  <m:ctrlPr>
                    <w:rPr>
                      <w:rFonts w:ascii="Cambria Math" w:hAnsi="Cambria Math"/>
                      <w:b/>
                      <w:i/>
                    </w:rPr>
                  </m:ctrlPr>
                </m:dPr>
                <m:e>
                  <m:r>
                    <m:rPr>
                      <m:sty m:val="bi"/>
                    </m:rPr>
                    <w:rPr>
                      <w:rFonts w:ascii="Cambria Math" w:hAnsi="Cambria Math"/>
                    </w:rPr>
                    <m:t>0.5</m:t>
                  </m:r>
                </m:e>
              </m:d>
              <m:r>
                <m:rPr>
                  <m:sty m:val="bi"/>
                </m:rPr>
                <w:rPr>
                  <w:rFonts w:ascii="Cambria Math" w:hAnsi="Cambria Math"/>
                </w:rPr>
                <m:t>(58)</m:t>
              </m:r>
            </m:num>
            <m:den>
              <m:sSup>
                <m:sSupPr>
                  <m:ctrlPr>
                    <w:rPr>
                      <w:rFonts w:ascii="Cambria Math" w:hAnsi="Cambria Math"/>
                      <w:b/>
                    </w:rPr>
                  </m:ctrlPr>
                </m:sSupPr>
                <m:e>
                  <m:r>
                    <m:rPr>
                      <m:sty m:val="b"/>
                    </m:rPr>
                    <w:rPr>
                      <w:rFonts w:ascii="Cambria Math" w:hAnsi="Cambria Math"/>
                    </w:rPr>
                    <m:t>(0.05)</m:t>
                  </m:r>
                </m:e>
                <m:sup>
                  <m:r>
                    <m:rPr>
                      <m:sty m:val="bi"/>
                    </m:rPr>
                    <w:rPr>
                      <w:rFonts w:ascii="Cambria Math" w:hAnsi="Cambria Math"/>
                    </w:rPr>
                    <m:t>2</m:t>
                  </m:r>
                </m:sup>
              </m:sSup>
              <m:d>
                <m:dPr>
                  <m:ctrlPr>
                    <w:rPr>
                      <w:rFonts w:ascii="Cambria Math" w:hAnsi="Cambria Math"/>
                      <w:b/>
                      <w:i/>
                    </w:rPr>
                  </m:ctrlPr>
                </m:dPr>
                <m:e>
                  <m:r>
                    <m:rPr>
                      <m:sty m:val="bi"/>
                    </m:rPr>
                    <w:rPr>
                      <w:rFonts w:ascii="Cambria Math" w:hAnsi="Cambria Math"/>
                    </w:rPr>
                    <m:t>58-1</m:t>
                  </m:r>
                </m:e>
              </m:d>
              <m:r>
                <m:rPr>
                  <m:sty m:val="bi"/>
                </m:rPr>
                <w:rPr>
                  <w:rFonts w:ascii="Cambria Math" w:hAnsi="Cambria Math"/>
                </w:rPr>
                <m:t>+ (</m:t>
              </m:r>
              <m:sSup>
                <m:sSupPr>
                  <m:ctrlPr>
                    <w:rPr>
                      <w:rFonts w:ascii="Cambria Math" w:hAnsi="Cambria Math"/>
                      <w:b/>
                    </w:rPr>
                  </m:ctrlPr>
                </m:sSupPr>
                <m:e>
                  <m:d>
                    <m:dPr>
                      <m:ctrlPr>
                        <w:rPr>
                          <w:rFonts w:ascii="Cambria Math" w:hAnsi="Cambria Math"/>
                          <w:b/>
                          <w:i/>
                        </w:rPr>
                      </m:ctrlPr>
                    </m:dPr>
                    <m:e>
                      <m:r>
                        <m:rPr>
                          <m:sty m:val="bi"/>
                        </m:rPr>
                        <w:rPr>
                          <w:rFonts w:ascii="Cambria Math" w:hAnsi="Cambria Math"/>
                        </w:rPr>
                        <m:t>1.96</m:t>
                      </m:r>
                    </m:e>
                  </m:d>
                </m:e>
                <m:sup>
                  <m:r>
                    <m:rPr>
                      <m:sty m:val="bi"/>
                    </m:rPr>
                    <w:rPr>
                      <w:rFonts w:ascii="Cambria Math" w:hAnsi="Cambria Math"/>
                    </w:rPr>
                    <m:t>2</m:t>
                  </m:r>
                </m:sup>
              </m:sSup>
              <m:r>
                <m:rPr>
                  <m:sty m:val="bi"/>
                </m:rPr>
                <w:rPr>
                  <w:rFonts w:ascii="Cambria Math" w:hAnsi="Cambria Math"/>
                </w:rPr>
                <m:t>*</m:t>
              </m:r>
              <m:d>
                <m:dPr>
                  <m:ctrlPr>
                    <w:rPr>
                      <w:rFonts w:ascii="Cambria Math" w:hAnsi="Cambria Math"/>
                      <w:b/>
                      <w:i/>
                    </w:rPr>
                  </m:ctrlPr>
                </m:dPr>
                <m:e>
                  <m:r>
                    <m:rPr>
                      <m:sty m:val="bi"/>
                    </m:rPr>
                    <w:rPr>
                      <w:rFonts w:ascii="Cambria Math" w:hAnsi="Cambria Math"/>
                    </w:rPr>
                    <m:t>0.5</m:t>
                  </m:r>
                </m:e>
              </m:d>
              <m:d>
                <m:dPr>
                  <m:ctrlPr>
                    <w:rPr>
                      <w:rFonts w:ascii="Cambria Math" w:hAnsi="Cambria Math"/>
                      <w:b/>
                      <w:i/>
                    </w:rPr>
                  </m:ctrlPr>
                </m:dPr>
                <m:e>
                  <m:r>
                    <m:rPr>
                      <m:sty m:val="bi"/>
                    </m:rPr>
                    <w:rPr>
                      <w:rFonts w:ascii="Cambria Math" w:hAnsi="Cambria Math"/>
                    </w:rPr>
                    <m:t>0.5</m:t>
                  </m:r>
                </m:e>
              </m:d>
              <m:r>
                <m:rPr>
                  <m:sty m:val="bi"/>
                </m:rPr>
                <w:rPr>
                  <w:rFonts w:ascii="Cambria Math" w:hAnsi="Cambria Math"/>
                </w:rPr>
                <m:t>)</m:t>
              </m:r>
            </m:den>
          </m:f>
        </m:oMath>
      </m:oMathPara>
    </w:p>
    <w:p w:rsidR="00572D9C" w:rsidRPr="00572D9C" w:rsidRDefault="004C3F9D" w:rsidP="00572D9C">
      <w:r>
        <w:pict>
          <v:rect id="Rectangle 14" o:spid="_x0000_s1183" style="position:absolute;margin-left:199.35pt;margin-top:7.95pt;width:79pt;height:2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" filled="f" strokeweight="1.5pt">
            <v:textbox>
              <w:txbxContent>
                <w:p w:rsidR="00785BDE" w:rsidRPr="00B77D63" w:rsidRDefault="00785BDE" w:rsidP="00572D9C">
                  <w:pPr>
                    <w:jc w:val="center"/>
                    <w:rPr>
                      <w:b/>
                    </w:rPr>
                  </w:pPr>
                  <w:r>
                    <w:rPr>
                      <w:b/>
                    </w:rPr>
                    <w:t>N=50.4061</w:t>
                  </w:r>
                </w:p>
              </w:txbxContent>
            </v:textbox>
          </v:rect>
        </w:pict>
      </w:r>
    </w:p>
    <w:p w:rsidR="00572D9C" w:rsidRDefault="00572D9C" w:rsidP="00572D9C"/>
    <w:p w:rsidR="00A610D7" w:rsidRPr="00572D9C" w:rsidRDefault="00A610D7" w:rsidP="00572D9C"/>
    <w:p w:rsidR="00572D9C" w:rsidRPr="00515EB5" w:rsidRDefault="00572D9C" w:rsidP="001636F9">
      <w:pPr>
        <w:ind w:left="709"/>
        <w:rPr>
          <w:rFonts w:ascii="Arial" w:hAnsi="Arial" w:cs="Arial"/>
        </w:rPr>
      </w:pPr>
      <w:r w:rsidRPr="00515EB5">
        <w:rPr>
          <w:rFonts w:ascii="Arial" w:hAnsi="Arial" w:cs="Arial"/>
        </w:rPr>
        <w:t xml:space="preserve">El tamaño de la muestra es de </w:t>
      </w:r>
      <w:r w:rsidR="00A610D7" w:rsidRPr="00515EB5">
        <w:rPr>
          <w:rFonts w:ascii="Arial" w:hAnsi="Arial" w:cs="Arial"/>
        </w:rPr>
        <w:t>50</w:t>
      </w:r>
      <w:r w:rsidRPr="00515EB5">
        <w:rPr>
          <w:rFonts w:ascii="Arial" w:hAnsi="Arial" w:cs="Arial"/>
        </w:rPr>
        <w:t xml:space="preserve"> </w:t>
      </w:r>
      <w:r w:rsidR="00A610D7" w:rsidRPr="00515EB5">
        <w:rPr>
          <w:rFonts w:ascii="Arial" w:hAnsi="Arial" w:cs="Arial"/>
        </w:rPr>
        <w:t xml:space="preserve">recibos de </w:t>
      </w:r>
      <w:r w:rsidR="001636F9">
        <w:rPr>
          <w:rFonts w:ascii="Arial" w:hAnsi="Arial" w:cs="Arial"/>
        </w:rPr>
        <w:t>pago</w:t>
      </w:r>
    </w:p>
    <w:p w:rsidR="005B04EE" w:rsidRDefault="005B04EE" w:rsidP="000F6204">
      <w:pPr>
        <w:spacing w:line="360" w:lineRule="auto"/>
        <w:jc w:val="both"/>
        <w:rPr>
          <w:rFonts w:ascii="Arial" w:hAnsi="Arial" w:cs="Arial"/>
          <w:b/>
        </w:rPr>
      </w:pPr>
    </w:p>
    <w:p w:rsidR="00651B71" w:rsidRDefault="00F11D21" w:rsidP="00503C07">
      <w:pPr>
        <w:spacing w:line="360" w:lineRule="auto"/>
        <w:ind w:left="851"/>
        <w:jc w:val="both"/>
        <w:rPr>
          <w:rFonts w:ascii="Arial" w:hAnsi="Arial" w:cs="Arial"/>
          <w:b/>
        </w:rPr>
      </w:pPr>
      <w:r>
        <w:rPr>
          <w:rFonts w:ascii="Arial" w:hAnsi="Arial" w:cs="Arial"/>
          <w:b/>
        </w:rPr>
        <w:t>2.4.3 Muestreo</w:t>
      </w:r>
    </w:p>
    <w:p w:rsidR="00F11D21" w:rsidRDefault="00F11D21" w:rsidP="00F11D21">
      <w:pPr>
        <w:spacing w:line="360" w:lineRule="auto"/>
        <w:ind w:left="851"/>
        <w:jc w:val="both"/>
        <w:rPr>
          <w:rFonts w:ascii="Arial" w:hAnsi="Arial" w:cs="Arial"/>
        </w:rPr>
      </w:pPr>
      <w:r>
        <w:rPr>
          <w:rFonts w:ascii="Arial" w:hAnsi="Arial" w:cs="Arial"/>
          <w:b/>
        </w:rPr>
        <w:tab/>
      </w:r>
      <w:r w:rsidRPr="00F11D21">
        <w:rPr>
          <w:rFonts w:ascii="Arial" w:hAnsi="Arial" w:cs="Arial"/>
        </w:rPr>
        <w:t xml:space="preserve">Para la presente tesis se aplica el muestreo aleatorio simple para seleccionar </w:t>
      </w:r>
      <w:r w:rsidR="00CA6684">
        <w:rPr>
          <w:rFonts w:ascii="Arial" w:hAnsi="Arial" w:cs="Arial"/>
        </w:rPr>
        <w:t>los recibos de cobro de la municipalidad provincial de Huaral</w:t>
      </w:r>
      <w:r w:rsidR="003262E7">
        <w:rPr>
          <w:rFonts w:ascii="Arial" w:hAnsi="Arial" w:cs="Arial"/>
        </w:rPr>
        <w:t>,</w:t>
      </w:r>
      <w:r w:rsidRPr="00F11D21">
        <w:rPr>
          <w:rFonts w:ascii="Arial" w:hAnsi="Arial" w:cs="Arial"/>
        </w:rPr>
        <w:t xml:space="preserve"> se incluirá a toda la población, ya que es un método de selección de </w:t>
      </w:r>
      <w:r w:rsidRPr="00F11D21">
        <w:rPr>
          <w:rFonts w:ascii="Cambria Math" w:hAnsi="Cambria Math" w:cs="Cambria Math"/>
        </w:rPr>
        <w:t>𝑛</w:t>
      </w:r>
      <w:r w:rsidRPr="00F11D21">
        <w:rPr>
          <w:rFonts w:ascii="Arial" w:hAnsi="Arial" w:cs="Arial"/>
        </w:rPr>
        <w:t xml:space="preserve"> unidades en un conjunto de </w:t>
      </w:r>
      <w:r w:rsidRPr="00F11D21">
        <w:rPr>
          <w:rFonts w:ascii="Cambria Math" w:hAnsi="Cambria Math" w:cs="Cambria Math"/>
        </w:rPr>
        <w:t>𝑁</w:t>
      </w:r>
      <w:r w:rsidRPr="00F11D21">
        <w:rPr>
          <w:rFonts w:ascii="Arial" w:hAnsi="Arial" w:cs="Arial"/>
        </w:rPr>
        <w:t xml:space="preserve"> de tal modo que cada una de las muestras posibles tenga las mismas oportunidades de ser eleg</w:t>
      </w:r>
      <w:r w:rsidR="00A8760C">
        <w:rPr>
          <w:rFonts w:ascii="Arial" w:hAnsi="Arial" w:cs="Arial"/>
        </w:rPr>
        <w:t>idas entre cualquiera de ellas.</w:t>
      </w:r>
      <w:r w:rsidR="00A8760C">
        <w:rPr>
          <w:rStyle w:val="Refdenotaalpie"/>
          <w:rFonts w:ascii="Arial" w:hAnsi="Arial" w:cs="Arial"/>
        </w:rPr>
        <w:footnoteReference w:id="54"/>
      </w:r>
    </w:p>
    <w:p w:rsidR="00F11D21" w:rsidRDefault="00461B44" w:rsidP="00461B44">
      <w:pPr>
        <w:widowControl/>
        <w:autoSpaceDE/>
        <w:autoSpaceDN/>
        <w:spacing w:after="160" w:line="259" w:lineRule="auto"/>
        <w:rPr>
          <w:rFonts w:ascii="Arial" w:hAnsi="Arial" w:cs="Arial"/>
        </w:rPr>
      </w:pPr>
      <w:r>
        <w:rPr>
          <w:rFonts w:ascii="Arial" w:hAnsi="Arial" w:cs="Arial"/>
        </w:rPr>
        <w:br w:type="page"/>
      </w:r>
    </w:p>
    <w:p w:rsidR="00651B71" w:rsidRPr="00F11D21" w:rsidRDefault="00651B71" w:rsidP="00F11D21">
      <w:pPr>
        <w:pStyle w:val="Ttulo2"/>
        <w:numPr>
          <w:ilvl w:val="0"/>
          <w:numId w:val="0"/>
        </w:numPr>
        <w:ind w:left="993" w:hanging="426"/>
        <w:rPr>
          <w:rFonts w:ascii="Arial" w:hAnsi="Arial" w:cs="Arial"/>
        </w:rPr>
      </w:pPr>
      <w:bookmarkStart w:id="58" w:name="_Toc456109375"/>
      <w:r w:rsidRPr="006126B2">
        <w:rPr>
          <w:rFonts w:ascii="Arial" w:hAnsi="Arial" w:cs="Arial"/>
        </w:rPr>
        <w:lastRenderedPageBreak/>
        <w:t xml:space="preserve">2.5 </w:t>
      </w:r>
      <w:r w:rsidRPr="00F11D21">
        <w:rPr>
          <w:rFonts w:ascii="Arial" w:hAnsi="Arial" w:cs="Arial"/>
        </w:rPr>
        <w:t>Técnicas e instrumentos de recolección de datos, valides y confiabilidad</w:t>
      </w:r>
      <w:bookmarkEnd w:id="58"/>
    </w:p>
    <w:p w:rsidR="00F11D21" w:rsidRPr="00F77715" w:rsidRDefault="000522CB" w:rsidP="00F77715">
      <w:pPr>
        <w:pStyle w:val="Ttulo3"/>
        <w:ind w:left="709"/>
        <w:rPr>
          <w:rFonts w:ascii="Arial" w:eastAsia="Times New Roman" w:hAnsi="Arial" w:cs="Arial"/>
          <w:b/>
          <w:color w:val="auto"/>
        </w:rPr>
      </w:pPr>
      <w:bookmarkStart w:id="59" w:name="_Toc456109376"/>
      <w:r w:rsidRPr="00F77715">
        <w:rPr>
          <w:rFonts w:ascii="Arial" w:eastAsia="Times New Roman" w:hAnsi="Arial" w:cs="Arial"/>
          <w:b/>
          <w:color w:val="auto"/>
        </w:rPr>
        <w:t xml:space="preserve">2.5.1 </w:t>
      </w:r>
      <w:r w:rsidR="00F11D21" w:rsidRPr="00F77715">
        <w:rPr>
          <w:rFonts w:ascii="Arial" w:eastAsia="Times New Roman" w:hAnsi="Arial" w:cs="Arial"/>
          <w:b/>
          <w:color w:val="auto"/>
        </w:rPr>
        <w:t>T</w:t>
      </w:r>
      <w:r w:rsidR="00D87D17" w:rsidRPr="00F77715">
        <w:rPr>
          <w:rFonts w:ascii="Arial" w:eastAsia="Times New Roman" w:hAnsi="Arial" w:cs="Arial"/>
          <w:b/>
          <w:color w:val="auto"/>
        </w:rPr>
        <w:t>écnicas de Recolección de Datos</w:t>
      </w:r>
      <w:bookmarkEnd w:id="59"/>
    </w:p>
    <w:p w:rsidR="00F11D21" w:rsidRPr="00F11D21" w:rsidRDefault="00F11D21" w:rsidP="00D87D17">
      <w:pPr>
        <w:spacing w:line="360" w:lineRule="auto"/>
        <w:ind w:left="851"/>
        <w:jc w:val="both"/>
        <w:rPr>
          <w:rFonts w:ascii="Arial" w:hAnsi="Arial" w:cs="Arial"/>
        </w:rPr>
      </w:pPr>
      <w:r w:rsidRPr="00F11D21">
        <w:rPr>
          <w:rFonts w:ascii="Arial" w:hAnsi="Arial" w:cs="Arial"/>
        </w:rPr>
        <w:t>Es un formato en el cual se puede recolectar los datos en forma sistemática y se puede registrar en forma uniforme. Dentro de la presente tesis se aplicará las siguientes técnicas de investigación:</w:t>
      </w:r>
    </w:p>
    <w:p w:rsidR="007E22C0" w:rsidRPr="005D07CC" w:rsidRDefault="007E22C0" w:rsidP="001B7EB5">
      <w:pPr>
        <w:pStyle w:val="Prrafodelista"/>
        <w:widowControl/>
        <w:numPr>
          <w:ilvl w:val="0"/>
          <w:numId w:val="14"/>
        </w:numPr>
        <w:autoSpaceDE/>
        <w:autoSpaceDN/>
        <w:spacing w:after="240" w:line="360" w:lineRule="auto"/>
        <w:ind w:left="1276" w:hanging="425"/>
        <w:jc w:val="both"/>
        <w:rPr>
          <w:rFonts w:ascii="Arial" w:hAnsi="Arial" w:cs="Arial"/>
          <w:b/>
        </w:rPr>
      </w:pPr>
      <w:r w:rsidRPr="005D07CC">
        <w:rPr>
          <w:rFonts w:ascii="Arial" w:hAnsi="Arial" w:cs="Arial"/>
          <w:b/>
        </w:rPr>
        <w:t>Entrevista</w:t>
      </w:r>
    </w:p>
    <w:p w:rsidR="007E22C0" w:rsidRPr="005D07CC" w:rsidRDefault="007E22C0" w:rsidP="007E22C0">
      <w:pPr>
        <w:pStyle w:val="Prrafodelista"/>
        <w:spacing w:line="360" w:lineRule="auto"/>
        <w:ind w:left="1276"/>
        <w:jc w:val="both"/>
        <w:rPr>
          <w:rFonts w:ascii="Arial" w:hAnsi="Arial" w:cs="Arial"/>
        </w:rPr>
      </w:pPr>
      <w:r w:rsidRPr="005D07CC">
        <w:rPr>
          <w:rFonts w:ascii="Arial" w:hAnsi="Arial" w:cs="Arial"/>
        </w:rPr>
        <w:t>Se</w:t>
      </w:r>
      <w:r>
        <w:rPr>
          <w:rFonts w:ascii="Arial" w:hAnsi="Arial" w:cs="Arial"/>
        </w:rPr>
        <w:t>gún Acevedo y López</w:t>
      </w:r>
      <w:r>
        <w:rPr>
          <w:rStyle w:val="Refdenotaalpie"/>
          <w:rFonts w:ascii="Arial" w:hAnsi="Arial" w:cs="Arial"/>
        </w:rPr>
        <w:footnoteReference w:id="55"/>
      </w:r>
      <w:r w:rsidRPr="005D07CC">
        <w:rPr>
          <w:rFonts w:ascii="Arial" w:hAnsi="Arial" w:cs="Arial"/>
        </w:rPr>
        <w:t xml:space="preserve"> La entrevista es un intercambio verbal, que nos ayuda a reunir datos durante un encuentro, de carácter privado y cordial, donde una persona se dirige a otra y responde a preguntas relacionadas con un problema específico. </w:t>
      </w:r>
    </w:p>
    <w:p w:rsidR="007E22C0" w:rsidRPr="005D07CC" w:rsidRDefault="007E22C0" w:rsidP="007E22C0">
      <w:pPr>
        <w:pStyle w:val="Prrafodelista"/>
        <w:spacing w:line="360" w:lineRule="auto"/>
        <w:ind w:left="1276"/>
        <w:jc w:val="both"/>
        <w:rPr>
          <w:rFonts w:ascii="Arial" w:hAnsi="Arial" w:cs="Arial"/>
        </w:rPr>
      </w:pPr>
      <w:r w:rsidRPr="005D07CC">
        <w:rPr>
          <w:rFonts w:ascii="Arial" w:hAnsi="Arial" w:cs="Arial"/>
        </w:rPr>
        <w:t xml:space="preserve">En esta investigación se hizo uso de esta técnica el cual se realizó al jefe de </w:t>
      </w:r>
      <w:r>
        <w:rPr>
          <w:rFonts w:ascii="Arial" w:hAnsi="Arial" w:cs="Arial"/>
        </w:rPr>
        <w:t>la subgerencia de ejecutoria Coactiva de la Municipalidad de Huaral</w:t>
      </w:r>
      <w:r w:rsidR="00A448A5">
        <w:rPr>
          <w:rFonts w:ascii="Arial" w:hAnsi="Arial" w:cs="Arial"/>
        </w:rPr>
        <w:t xml:space="preserve"> (Ver Anexo 1</w:t>
      </w:r>
      <w:r w:rsidRPr="005D07CC">
        <w:rPr>
          <w:rFonts w:ascii="Arial" w:hAnsi="Arial" w:cs="Arial"/>
        </w:rPr>
        <w:t xml:space="preserve">), con </w:t>
      </w:r>
      <w:r w:rsidR="0007022F" w:rsidRPr="005D07CC">
        <w:rPr>
          <w:rFonts w:ascii="Arial" w:hAnsi="Arial" w:cs="Arial"/>
        </w:rPr>
        <w:t>el fin</w:t>
      </w:r>
      <w:r w:rsidRPr="005D07CC">
        <w:rPr>
          <w:rFonts w:ascii="Arial" w:hAnsi="Arial" w:cs="Arial"/>
        </w:rPr>
        <w:t xml:space="preserve"> de obtener información amplia, creíble y válida para nuestro propósito, sobre los problemas en el proceso de </w:t>
      </w:r>
      <w:r>
        <w:rPr>
          <w:rFonts w:ascii="Arial" w:hAnsi="Arial" w:cs="Arial"/>
        </w:rPr>
        <w:t>Cobranza</w:t>
      </w:r>
      <w:r w:rsidRPr="005D07CC">
        <w:rPr>
          <w:rFonts w:ascii="Arial" w:hAnsi="Arial" w:cs="Arial"/>
        </w:rPr>
        <w:t>.</w:t>
      </w:r>
    </w:p>
    <w:p w:rsidR="007E22C0" w:rsidRPr="000522CB" w:rsidRDefault="007E22C0" w:rsidP="001B7EB5">
      <w:pPr>
        <w:pStyle w:val="Prrafodelista"/>
        <w:widowControl/>
        <w:numPr>
          <w:ilvl w:val="0"/>
          <w:numId w:val="14"/>
        </w:numPr>
        <w:autoSpaceDE/>
        <w:autoSpaceDN/>
        <w:spacing w:after="240" w:line="360" w:lineRule="auto"/>
        <w:ind w:left="1276" w:hanging="425"/>
        <w:jc w:val="both"/>
        <w:rPr>
          <w:rFonts w:ascii="Arial" w:eastAsiaTheme="minorHAnsi" w:hAnsi="Arial" w:cs="Arial"/>
          <w:b/>
        </w:rPr>
      </w:pPr>
      <w:r w:rsidRPr="000522CB">
        <w:rPr>
          <w:rFonts w:ascii="Arial" w:hAnsi="Arial" w:cs="Arial"/>
          <w:b/>
        </w:rPr>
        <w:t>Ficha de Registro</w:t>
      </w:r>
    </w:p>
    <w:p w:rsidR="00131D7E" w:rsidRDefault="00131D7E" w:rsidP="007E22C0">
      <w:pPr>
        <w:pStyle w:val="Prrafodelista"/>
        <w:widowControl/>
        <w:autoSpaceDE/>
        <w:autoSpaceDN/>
        <w:spacing w:after="240" w:line="360" w:lineRule="auto"/>
        <w:ind w:left="1276"/>
        <w:jc w:val="both"/>
        <w:rPr>
          <w:rFonts w:ascii="Arial" w:eastAsiaTheme="minorHAnsi" w:hAnsi="Arial" w:cs="Arial"/>
        </w:rPr>
      </w:pPr>
      <w:r w:rsidRPr="007E22C0">
        <w:rPr>
          <w:rFonts w:ascii="Arial" w:eastAsiaTheme="minorHAnsi" w:hAnsi="Arial" w:cs="Arial"/>
        </w:rPr>
        <w:t>Fichas de Registro: Las fichas de registro se utilizarán para recopilar la información de las ganancias generadas por el proceso de comercializació</w:t>
      </w:r>
      <w:r w:rsidR="00A8760C" w:rsidRPr="007E22C0">
        <w:rPr>
          <w:rFonts w:ascii="Arial" w:eastAsiaTheme="minorHAnsi" w:hAnsi="Arial" w:cs="Arial"/>
        </w:rPr>
        <w:t>n. Según Carrasco</w:t>
      </w:r>
      <w:r w:rsidR="00A8760C">
        <w:rPr>
          <w:rStyle w:val="Refdenotaalpie"/>
          <w:rFonts w:ascii="Arial" w:eastAsiaTheme="minorHAnsi" w:hAnsi="Arial" w:cs="Arial"/>
        </w:rPr>
        <w:footnoteReference w:id="56"/>
      </w:r>
      <w:r w:rsidRPr="007E22C0">
        <w:rPr>
          <w:rFonts w:ascii="Arial" w:eastAsiaTheme="minorHAnsi" w:hAnsi="Arial" w:cs="Arial"/>
        </w:rPr>
        <w:t xml:space="preserve">, las fichas de registros se emplean para recopilar los datos de las fuentes consultadas en los diversos recintos (bibliotecas, hemerotecas, videotecas, etc.). (Ver Anexos N° </w:t>
      </w:r>
      <w:r w:rsidR="00293C22" w:rsidRPr="007E22C0">
        <w:rPr>
          <w:rFonts w:ascii="Arial" w:eastAsiaTheme="minorHAnsi" w:hAnsi="Arial" w:cs="Arial"/>
        </w:rPr>
        <w:t>12</w:t>
      </w:r>
      <w:r w:rsidRPr="007E22C0">
        <w:rPr>
          <w:rFonts w:ascii="Arial" w:eastAsiaTheme="minorHAnsi" w:hAnsi="Arial" w:cs="Arial"/>
        </w:rPr>
        <w:t>).</w:t>
      </w:r>
      <w:r w:rsidRPr="00131D7E">
        <w:rPr>
          <w:rFonts w:ascii="Arial" w:eastAsiaTheme="minorHAnsi" w:hAnsi="Arial" w:cs="Arial"/>
        </w:rPr>
        <w:t xml:space="preserve"> </w:t>
      </w:r>
    </w:p>
    <w:p w:rsidR="00BD4D9D" w:rsidRDefault="00293C22" w:rsidP="00D87D17">
      <w:pPr>
        <w:spacing w:after="240" w:line="360" w:lineRule="auto"/>
        <w:ind w:left="709"/>
        <w:jc w:val="both"/>
        <w:rPr>
          <w:rFonts w:ascii="Arial" w:hAnsi="Arial" w:cs="Arial"/>
        </w:rPr>
      </w:pPr>
      <w:r w:rsidRPr="00293C22">
        <w:rPr>
          <w:rFonts w:ascii="Arial" w:hAnsi="Arial" w:cs="Arial"/>
        </w:rPr>
        <w:t>Se utilizará el programa estadístico informático SPSS (Statistical Package for the Social Sciences), un sistema especial para estadística desarrollado especialmente para la realización rápida de cálculos estadísticos de los datos recopilados de la investigación.</w:t>
      </w:r>
    </w:p>
    <w:p w:rsidR="00785BDE" w:rsidRDefault="00785BDE" w:rsidP="00D87D17">
      <w:pPr>
        <w:spacing w:after="240" w:line="360" w:lineRule="auto"/>
        <w:ind w:left="709"/>
        <w:jc w:val="both"/>
        <w:rPr>
          <w:rFonts w:ascii="Arial" w:hAnsi="Arial" w:cs="Arial"/>
        </w:rPr>
      </w:pPr>
    </w:p>
    <w:p w:rsidR="00785BDE" w:rsidRDefault="00785BDE" w:rsidP="00D87D17">
      <w:pPr>
        <w:spacing w:after="240" w:line="360" w:lineRule="auto"/>
        <w:ind w:left="709"/>
        <w:jc w:val="both"/>
        <w:rPr>
          <w:rFonts w:ascii="Arial" w:hAnsi="Arial" w:cs="Arial"/>
        </w:rPr>
      </w:pPr>
    </w:p>
    <w:p w:rsidR="00D97EF4" w:rsidRPr="00F77715" w:rsidRDefault="000522CB" w:rsidP="00F77715">
      <w:pPr>
        <w:pStyle w:val="Ttulo3"/>
        <w:ind w:left="709"/>
        <w:rPr>
          <w:rFonts w:ascii="Arial" w:eastAsia="Times New Roman" w:hAnsi="Arial" w:cs="Arial"/>
          <w:b/>
          <w:color w:val="auto"/>
        </w:rPr>
      </w:pPr>
      <w:bookmarkStart w:id="60" w:name="_Toc456109377"/>
      <w:r w:rsidRPr="00F77715">
        <w:rPr>
          <w:rFonts w:ascii="Arial" w:eastAsia="Times New Roman" w:hAnsi="Arial" w:cs="Arial"/>
          <w:b/>
          <w:color w:val="auto"/>
        </w:rPr>
        <w:lastRenderedPageBreak/>
        <w:t xml:space="preserve">2.5.2 </w:t>
      </w:r>
      <w:r w:rsidR="00D97EF4" w:rsidRPr="00F77715">
        <w:rPr>
          <w:rFonts w:ascii="Arial" w:eastAsia="Times New Roman" w:hAnsi="Arial" w:cs="Arial"/>
          <w:b/>
          <w:color w:val="auto"/>
        </w:rPr>
        <w:t>Instrumentos de recolección de datos</w:t>
      </w:r>
      <w:bookmarkEnd w:id="60"/>
    </w:p>
    <w:p w:rsidR="00785BDE" w:rsidRPr="00F11D21" w:rsidRDefault="00D87D17" w:rsidP="00785BDE">
      <w:pPr>
        <w:spacing w:line="360" w:lineRule="auto"/>
        <w:ind w:left="851"/>
        <w:jc w:val="both"/>
        <w:rPr>
          <w:rFonts w:ascii="Arial" w:hAnsi="Arial" w:cs="Arial"/>
        </w:rPr>
      </w:pPr>
      <w:r w:rsidRPr="00F11D21">
        <w:rPr>
          <w:rFonts w:ascii="Arial" w:hAnsi="Arial" w:cs="Arial"/>
        </w:rPr>
        <w:t>Dentro de la presente tesis se aplica el siguiente instrumento de Investigación:</w:t>
      </w:r>
    </w:p>
    <w:p w:rsidR="00D97EF4" w:rsidRPr="005D07CC" w:rsidRDefault="00D97EF4" w:rsidP="001B7EB5">
      <w:pPr>
        <w:pStyle w:val="Prrafodelista"/>
        <w:widowControl/>
        <w:numPr>
          <w:ilvl w:val="0"/>
          <w:numId w:val="13"/>
        </w:numPr>
        <w:tabs>
          <w:tab w:val="left" w:pos="1276"/>
        </w:tabs>
        <w:autoSpaceDE/>
        <w:autoSpaceDN/>
        <w:spacing w:line="360" w:lineRule="auto"/>
        <w:ind w:left="1276" w:hanging="425"/>
        <w:jc w:val="both"/>
        <w:rPr>
          <w:rFonts w:ascii="Arial" w:hAnsi="Arial" w:cs="Arial"/>
        </w:rPr>
      </w:pPr>
      <w:r w:rsidRPr="005D07CC">
        <w:rPr>
          <w:rFonts w:ascii="Arial" w:hAnsi="Arial" w:cs="Arial"/>
          <w:b/>
        </w:rPr>
        <w:t>Ficha de registro</w:t>
      </w:r>
    </w:p>
    <w:p w:rsidR="00D97EF4" w:rsidRDefault="00D97EF4" w:rsidP="000522CB">
      <w:pPr>
        <w:pStyle w:val="Prrafodelista"/>
        <w:spacing w:line="360" w:lineRule="auto"/>
        <w:ind w:left="1276"/>
        <w:jc w:val="both"/>
        <w:rPr>
          <w:rFonts w:ascii="Arial" w:hAnsi="Arial" w:cs="Arial"/>
        </w:rPr>
      </w:pPr>
      <w:r w:rsidRPr="005D07CC">
        <w:rPr>
          <w:rFonts w:ascii="Arial" w:hAnsi="Arial" w:cs="Arial"/>
        </w:rPr>
        <w:t>Documentos donde se registran información de l</w:t>
      </w:r>
      <w:r w:rsidR="00A8760C">
        <w:rPr>
          <w:rFonts w:ascii="Arial" w:hAnsi="Arial" w:cs="Arial"/>
        </w:rPr>
        <w:t>os recibos referente a los cobros realizados a los contribuyentes por los diferentes tipos de conceptos que cobra la municipalidad provincial de Huaral.</w:t>
      </w:r>
      <w:r w:rsidR="00A02EF5">
        <w:rPr>
          <w:rFonts w:ascii="Arial" w:hAnsi="Arial" w:cs="Arial"/>
        </w:rPr>
        <w:t>(ver anexo 12 y 13)</w:t>
      </w:r>
    </w:p>
    <w:p w:rsidR="00D87D17" w:rsidRDefault="00D87D17" w:rsidP="00D87D17">
      <w:pPr>
        <w:pStyle w:val="Default"/>
        <w:spacing w:line="360" w:lineRule="auto"/>
        <w:ind w:left="1287"/>
        <w:jc w:val="both"/>
        <w:rPr>
          <w:rFonts w:ascii="Arial" w:hAnsi="Arial" w:cs="Arial"/>
        </w:rPr>
      </w:pPr>
      <w:r w:rsidRPr="00293C22">
        <w:rPr>
          <w:rFonts w:ascii="Arial" w:hAnsi="Arial" w:cs="Arial"/>
        </w:rPr>
        <w:t>Fichas de Registro: Las fichas de registro se utilizarán para recopilar la información de las ganancias generadas por el proceso de comercializació</w:t>
      </w:r>
      <w:r>
        <w:rPr>
          <w:rFonts w:ascii="Arial" w:hAnsi="Arial" w:cs="Arial"/>
        </w:rPr>
        <w:t>n. Según Carrasco</w:t>
      </w:r>
      <w:r>
        <w:rPr>
          <w:rStyle w:val="Refdenotaalpie"/>
          <w:rFonts w:ascii="Arial" w:hAnsi="Arial" w:cs="Arial"/>
        </w:rPr>
        <w:footnoteReference w:id="57"/>
      </w:r>
      <w:r w:rsidRPr="00293C22">
        <w:rPr>
          <w:rFonts w:ascii="Arial" w:hAnsi="Arial" w:cs="Arial"/>
        </w:rPr>
        <w:t>, las fichas de registros se emplean para recopilar los datos de las fuentes consultadas en los diversos recintos (bibliotecas, hemerotecas, videotecas, etc.). (Ver Anexos N° 12</w:t>
      </w:r>
      <w:r>
        <w:rPr>
          <w:rFonts w:ascii="Arial" w:hAnsi="Arial" w:cs="Arial"/>
        </w:rPr>
        <w:t xml:space="preserve"> y N° 13</w:t>
      </w:r>
      <w:r w:rsidRPr="00293C22">
        <w:rPr>
          <w:rFonts w:ascii="Arial" w:hAnsi="Arial" w:cs="Arial"/>
        </w:rPr>
        <w:t>).</w:t>
      </w:r>
    </w:p>
    <w:p w:rsidR="00D87D17" w:rsidRPr="005D07CC" w:rsidRDefault="00D87D17" w:rsidP="000522CB">
      <w:pPr>
        <w:pStyle w:val="Prrafodelista"/>
        <w:spacing w:line="360" w:lineRule="auto"/>
        <w:ind w:left="1276"/>
        <w:jc w:val="both"/>
        <w:rPr>
          <w:rFonts w:ascii="Arial" w:hAnsi="Arial" w:cs="Arial"/>
        </w:rPr>
      </w:pPr>
    </w:p>
    <w:p w:rsidR="00BD4D9D" w:rsidRDefault="00D97EF4" w:rsidP="00293C22">
      <w:pPr>
        <w:spacing w:line="360" w:lineRule="auto"/>
        <w:ind w:left="567"/>
        <w:jc w:val="both"/>
        <w:rPr>
          <w:rFonts w:ascii="Arial" w:hAnsi="Arial" w:cs="Arial"/>
          <w:b/>
        </w:rPr>
      </w:pPr>
      <w:r w:rsidRPr="00D97EF4">
        <w:rPr>
          <w:rFonts w:ascii="Arial" w:hAnsi="Arial" w:cs="Arial"/>
          <w:b/>
        </w:rPr>
        <w:t>Cuadro de validación del instrumento de recolección de datos</w:t>
      </w:r>
      <w:r w:rsidR="00D87D17">
        <w:rPr>
          <w:rFonts w:ascii="Arial" w:hAnsi="Arial" w:cs="Arial"/>
          <w:b/>
        </w:rPr>
        <w:t xml:space="preserve"> </w:t>
      </w:r>
    </w:p>
    <w:tbl>
      <w:tblPr>
        <w:tblStyle w:val="Tablaconcuadrcula1"/>
        <w:tblW w:w="8363" w:type="dxa"/>
        <w:tblInd w:w="534" w:type="dxa"/>
        <w:tblLook w:val="04A0" w:firstRow="1" w:lastRow="0" w:firstColumn="1" w:lastColumn="0" w:noHBand="0" w:noVBand="1"/>
      </w:tblPr>
      <w:tblGrid>
        <w:gridCol w:w="2518"/>
        <w:gridCol w:w="5845"/>
      </w:tblGrid>
      <w:tr w:rsidR="00D97EF4" w:rsidRPr="00742798" w:rsidTr="00D87D17">
        <w:trPr>
          <w:trHeight w:val="276"/>
        </w:trPr>
        <w:tc>
          <w:tcPr>
            <w:tcW w:w="8363" w:type="dxa"/>
            <w:gridSpan w:val="2"/>
            <w:noWrap/>
            <w:hideMark/>
          </w:tcPr>
          <w:p w:rsidR="00D97EF4" w:rsidRPr="00D97EF4" w:rsidRDefault="00D97EF4" w:rsidP="005119EC">
            <w:pPr>
              <w:widowControl/>
              <w:autoSpaceDE/>
              <w:autoSpaceDN/>
              <w:jc w:val="center"/>
              <w:rPr>
                <w:rFonts w:ascii="Arial" w:hAnsi="Arial" w:cs="Arial"/>
                <w:b/>
                <w:bCs/>
                <w:color w:val="000000"/>
                <w:sz w:val="24"/>
                <w:szCs w:val="18"/>
                <w:lang w:val="es-PE" w:eastAsia="es-PE"/>
              </w:rPr>
            </w:pPr>
            <w:r w:rsidRPr="00D97EF4">
              <w:rPr>
                <w:rFonts w:ascii="Arial" w:hAnsi="Arial" w:cs="Arial"/>
                <w:b/>
                <w:bCs/>
                <w:color w:val="000000"/>
                <w:sz w:val="24"/>
                <w:szCs w:val="18"/>
                <w:lang w:val="es-PE" w:eastAsia="es-PE"/>
              </w:rPr>
              <w:t>Ficha de Observación - Porcentaje de recaudación por cobranza coactiva</w:t>
            </w:r>
          </w:p>
        </w:tc>
      </w:tr>
      <w:tr w:rsidR="00D97EF4" w:rsidRPr="00742798" w:rsidTr="00D87D17">
        <w:trPr>
          <w:trHeight w:val="276"/>
        </w:trPr>
        <w:tc>
          <w:tcPr>
            <w:tcW w:w="2518" w:type="dxa"/>
            <w:noWrap/>
            <w:hideMark/>
          </w:tcPr>
          <w:p w:rsidR="00D97EF4" w:rsidRPr="00D97EF4" w:rsidRDefault="00D97EF4" w:rsidP="005119EC">
            <w:pPr>
              <w:widowControl/>
              <w:autoSpaceDE/>
              <w:autoSpaceDN/>
              <w:rPr>
                <w:rFonts w:ascii="Arial" w:hAnsi="Arial" w:cs="Arial"/>
                <w:color w:val="000000"/>
                <w:sz w:val="24"/>
                <w:szCs w:val="18"/>
                <w:lang w:val="es-PE" w:eastAsia="es-PE"/>
              </w:rPr>
            </w:pPr>
            <w:r w:rsidRPr="00D97EF4">
              <w:rPr>
                <w:rFonts w:ascii="Arial" w:hAnsi="Arial" w:cs="Arial"/>
                <w:color w:val="000000"/>
                <w:sz w:val="24"/>
                <w:szCs w:val="18"/>
                <w:lang w:val="es-PE" w:eastAsia="es-PE"/>
              </w:rPr>
              <w:t>Investigador</w:t>
            </w:r>
          </w:p>
        </w:tc>
        <w:tc>
          <w:tcPr>
            <w:tcW w:w="5845" w:type="dxa"/>
            <w:noWrap/>
            <w:hideMark/>
          </w:tcPr>
          <w:p w:rsidR="00D97EF4" w:rsidRPr="00D97EF4" w:rsidRDefault="00D97EF4" w:rsidP="005119EC">
            <w:pPr>
              <w:widowControl/>
              <w:autoSpaceDE/>
              <w:autoSpaceDN/>
              <w:rPr>
                <w:rFonts w:ascii="Arial" w:hAnsi="Arial" w:cs="Arial"/>
                <w:color w:val="000000"/>
                <w:sz w:val="24"/>
                <w:szCs w:val="18"/>
                <w:lang w:val="es-PE" w:eastAsia="es-PE"/>
              </w:rPr>
            </w:pPr>
            <w:r w:rsidRPr="00D97EF4">
              <w:rPr>
                <w:rFonts w:ascii="Arial" w:hAnsi="Arial" w:cs="Arial"/>
                <w:color w:val="000000"/>
                <w:sz w:val="24"/>
                <w:szCs w:val="18"/>
                <w:lang w:val="es-PE" w:eastAsia="es-PE"/>
              </w:rPr>
              <w:t>Jhimi Rosales Liñan</w:t>
            </w:r>
          </w:p>
        </w:tc>
      </w:tr>
      <w:tr w:rsidR="00D97EF4" w:rsidRPr="00742798" w:rsidTr="00D87D17">
        <w:trPr>
          <w:trHeight w:val="276"/>
        </w:trPr>
        <w:tc>
          <w:tcPr>
            <w:tcW w:w="2518" w:type="dxa"/>
            <w:noWrap/>
            <w:hideMark/>
          </w:tcPr>
          <w:p w:rsidR="00D97EF4" w:rsidRPr="00D97EF4" w:rsidRDefault="00D97EF4" w:rsidP="005119EC">
            <w:pPr>
              <w:widowControl/>
              <w:autoSpaceDE/>
              <w:autoSpaceDN/>
              <w:rPr>
                <w:rFonts w:ascii="Arial" w:hAnsi="Arial" w:cs="Arial"/>
                <w:color w:val="000000"/>
                <w:sz w:val="24"/>
                <w:szCs w:val="18"/>
                <w:lang w:val="es-PE" w:eastAsia="es-PE"/>
              </w:rPr>
            </w:pPr>
            <w:r w:rsidRPr="00D97EF4">
              <w:rPr>
                <w:rFonts w:ascii="Arial" w:hAnsi="Arial" w:cs="Arial"/>
                <w:color w:val="000000"/>
                <w:sz w:val="24"/>
                <w:szCs w:val="18"/>
                <w:lang w:val="es-PE" w:eastAsia="es-PE"/>
              </w:rPr>
              <w:t>Institución donde se investiga</w:t>
            </w:r>
          </w:p>
        </w:tc>
        <w:tc>
          <w:tcPr>
            <w:tcW w:w="5845" w:type="dxa"/>
            <w:noWrap/>
            <w:hideMark/>
          </w:tcPr>
          <w:p w:rsidR="00D97EF4" w:rsidRPr="00D97EF4" w:rsidRDefault="00D97EF4" w:rsidP="005119EC">
            <w:pPr>
              <w:widowControl/>
              <w:autoSpaceDE/>
              <w:autoSpaceDN/>
              <w:rPr>
                <w:rFonts w:ascii="Arial" w:hAnsi="Arial" w:cs="Arial"/>
                <w:color w:val="000000"/>
                <w:sz w:val="24"/>
                <w:szCs w:val="18"/>
                <w:lang w:val="es-PE" w:eastAsia="es-PE"/>
              </w:rPr>
            </w:pPr>
            <w:r w:rsidRPr="00D97EF4">
              <w:rPr>
                <w:rFonts w:ascii="Arial" w:hAnsi="Arial" w:cs="Arial"/>
                <w:color w:val="000000"/>
                <w:sz w:val="24"/>
                <w:szCs w:val="18"/>
                <w:lang w:val="es-PE" w:eastAsia="es-PE"/>
              </w:rPr>
              <w:t>Municipalidad Provincial de Huaral</w:t>
            </w:r>
          </w:p>
        </w:tc>
      </w:tr>
      <w:tr w:rsidR="00D97EF4" w:rsidRPr="00742798" w:rsidTr="00D87D17">
        <w:trPr>
          <w:trHeight w:val="276"/>
        </w:trPr>
        <w:tc>
          <w:tcPr>
            <w:tcW w:w="2518" w:type="dxa"/>
            <w:noWrap/>
            <w:hideMark/>
          </w:tcPr>
          <w:p w:rsidR="00D97EF4" w:rsidRPr="00D97EF4" w:rsidRDefault="00D97EF4" w:rsidP="005119EC">
            <w:pPr>
              <w:widowControl/>
              <w:autoSpaceDE/>
              <w:autoSpaceDN/>
              <w:rPr>
                <w:rFonts w:ascii="Arial" w:hAnsi="Arial" w:cs="Arial"/>
                <w:color w:val="000000"/>
                <w:sz w:val="24"/>
                <w:szCs w:val="18"/>
                <w:lang w:val="es-PE" w:eastAsia="es-PE"/>
              </w:rPr>
            </w:pPr>
            <w:r w:rsidRPr="00D97EF4">
              <w:rPr>
                <w:rFonts w:ascii="Arial" w:hAnsi="Arial" w:cs="Arial"/>
                <w:color w:val="000000"/>
                <w:sz w:val="24"/>
                <w:szCs w:val="18"/>
                <w:lang w:val="es-PE" w:eastAsia="es-PE"/>
              </w:rPr>
              <w:t>Proceso observado</w:t>
            </w:r>
          </w:p>
        </w:tc>
        <w:tc>
          <w:tcPr>
            <w:tcW w:w="5845" w:type="dxa"/>
            <w:noWrap/>
            <w:hideMark/>
          </w:tcPr>
          <w:p w:rsidR="00D97EF4" w:rsidRPr="00D97EF4" w:rsidRDefault="00D97EF4" w:rsidP="005119EC">
            <w:pPr>
              <w:widowControl/>
              <w:autoSpaceDE/>
              <w:autoSpaceDN/>
              <w:rPr>
                <w:rFonts w:ascii="Arial" w:hAnsi="Arial" w:cs="Arial"/>
                <w:color w:val="000000"/>
                <w:sz w:val="24"/>
                <w:szCs w:val="18"/>
                <w:lang w:val="es-PE" w:eastAsia="es-PE"/>
              </w:rPr>
            </w:pPr>
            <w:r w:rsidRPr="00D97EF4">
              <w:rPr>
                <w:rFonts w:ascii="Arial" w:hAnsi="Arial" w:cs="Arial"/>
                <w:color w:val="000000"/>
                <w:sz w:val="24"/>
                <w:szCs w:val="18"/>
                <w:lang w:val="es-PE" w:eastAsia="es-PE"/>
              </w:rPr>
              <w:t>Proceso de Cobranza</w:t>
            </w:r>
          </w:p>
        </w:tc>
      </w:tr>
    </w:tbl>
    <w:p w:rsidR="00D97EF4" w:rsidRDefault="00D97EF4" w:rsidP="0007022F">
      <w:pPr>
        <w:spacing w:line="360" w:lineRule="auto"/>
        <w:jc w:val="both"/>
        <w:rPr>
          <w:rFonts w:ascii="Arial" w:eastAsiaTheme="minorHAnsi" w:hAnsi="Arial" w:cs="Arial"/>
        </w:rPr>
      </w:pPr>
    </w:p>
    <w:tbl>
      <w:tblPr>
        <w:tblStyle w:val="Tablaconcuadrcula1"/>
        <w:tblW w:w="4645" w:type="pct"/>
        <w:tblInd w:w="534" w:type="dxa"/>
        <w:tblLook w:val="04A0" w:firstRow="1" w:lastRow="0" w:firstColumn="1" w:lastColumn="0" w:noHBand="0" w:noVBand="1"/>
      </w:tblPr>
      <w:tblGrid>
        <w:gridCol w:w="3366"/>
        <w:gridCol w:w="4998"/>
      </w:tblGrid>
      <w:tr w:rsidR="00943523" w:rsidRPr="00E85096" w:rsidTr="00D87D17">
        <w:trPr>
          <w:trHeight w:val="264"/>
        </w:trPr>
        <w:tc>
          <w:tcPr>
            <w:tcW w:w="5000" w:type="pct"/>
            <w:gridSpan w:val="2"/>
            <w:noWrap/>
            <w:hideMark/>
          </w:tcPr>
          <w:p w:rsidR="00943523" w:rsidRPr="00943523" w:rsidRDefault="00943523" w:rsidP="005119EC">
            <w:pPr>
              <w:widowControl/>
              <w:autoSpaceDE/>
              <w:autoSpaceDN/>
              <w:jc w:val="center"/>
              <w:rPr>
                <w:rFonts w:ascii="Arial" w:hAnsi="Arial" w:cs="Arial"/>
                <w:b/>
                <w:bCs/>
                <w:color w:val="000000"/>
                <w:sz w:val="24"/>
                <w:szCs w:val="18"/>
                <w:lang w:val="es-PE" w:eastAsia="es-PE"/>
              </w:rPr>
            </w:pPr>
            <w:r w:rsidRPr="00943523">
              <w:rPr>
                <w:rFonts w:ascii="Arial" w:hAnsi="Arial" w:cs="Arial"/>
                <w:b/>
                <w:bCs/>
                <w:color w:val="000000"/>
                <w:sz w:val="24"/>
                <w:szCs w:val="18"/>
                <w:lang w:val="es-PE" w:eastAsia="es-PE"/>
              </w:rPr>
              <w:t>Ficha de Registro - Eficacia en la cobranza coactiva</w:t>
            </w:r>
          </w:p>
        </w:tc>
      </w:tr>
      <w:tr w:rsidR="00943523" w:rsidRPr="00E85096" w:rsidTr="00D87D17">
        <w:trPr>
          <w:trHeight w:val="20"/>
        </w:trPr>
        <w:tc>
          <w:tcPr>
            <w:tcW w:w="2012" w:type="pct"/>
            <w:noWrap/>
            <w:hideMark/>
          </w:tcPr>
          <w:p w:rsidR="00943523" w:rsidRPr="00943523" w:rsidRDefault="00943523" w:rsidP="005119EC">
            <w:pPr>
              <w:widowControl/>
              <w:autoSpaceDE/>
              <w:autoSpaceDN/>
              <w:jc w:val="center"/>
              <w:rPr>
                <w:rFonts w:ascii="Arial" w:hAnsi="Arial" w:cs="Arial"/>
                <w:color w:val="000000"/>
                <w:sz w:val="24"/>
                <w:szCs w:val="18"/>
                <w:lang w:val="es-PE" w:eastAsia="es-PE"/>
              </w:rPr>
            </w:pPr>
            <w:r w:rsidRPr="00943523">
              <w:rPr>
                <w:rFonts w:ascii="Arial" w:hAnsi="Arial" w:cs="Arial"/>
                <w:color w:val="000000"/>
                <w:sz w:val="24"/>
                <w:szCs w:val="18"/>
                <w:lang w:val="es-PE" w:eastAsia="es-PE"/>
              </w:rPr>
              <w:t>Investigador</w:t>
            </w:r>
          </w:p>
        </w:tc>
        <w:tc>
          <w:tcPr>
            <w:tcW w:w="2988" w:type="pct"/>
            <w:noWrap/>
            <w:hideMark/>
          </w:tcPr>
          <w:p w:rsidR="00943523" w:rsidRPr="00943523" w:rsidRDefault="00943523" w:rsidP="005119EC">
            <w:pPr>
              <w:widowControl/>
              <w:autoSpaceDE/>
              <w:autoSpaceDN/>
              <w:rPr>
                <w:rFonts w:ascii="Arial" w:hAnsi="Arial" w:cs="Arial"/>
                <w:color w:val="000000"/>
                <w:sz w:val="24"/>
                <w:szCs w:val="18"/>
                <w:lang w:val="es-PE" w:eastAsia="es-PE"/>
              </w:rPr>
            </w:pPr>
            <w:r w:rsidRPr="00943523">
              <w:rPr>
                <w:rFonts w:ascii="Arial" w:hAnsi="Arial" w:cs="Arial"/>
                <w:color w:val="000000"/>
                <w:sz w:val="24"/>
                <w:szCs w:val="18"/>
                <w:lang w:val="es-PE" w:eastAsia="es-PE"/>
              </w:rPr>
              <w:t>Jhimi Rosales Liñan</w:t>
            </w:r>
            <w:r w:rsidRPr="00943523">
              <w:rPr>
                <w:rFonts w:ascii="Arial" w:hAnsi="Arial" w:cs="Arial"/>
                <w:sz w:val="24"/>
                <w:szCs w:val="18"/>
                <w:lang w:val="es-PE" w:eastAsia="es-PE"/>
              </w:rPr>
              <w:t> </w:t>
            </w:r>
          </w:p>
        </w:tc>
      </w:tr>
      <w:tr w:rsidR="00943523" w:rsidRPr="00E85096" w:rsidTr="00D87D17">
        <w:trPr>
          <w:trHeight w:val="397"/>
        </w:trPr>
        <w:tc>
          <w:tcPr>
            <w:tcW w:w="2012" w:type="pct"/>
            <w:noWrap/>
            <w:hideMark/>
          </w:tcPr>
          <w:p w:rsidR="00943523" w:rsidRPr="00943523" w:rsidRDefault="00943523" w:rsidP="005119EC">
            <w:pPr>
              <w:widowControl/>
              <w:autoSpaceDE/>
              <w:autoSpaceDN/>
              <w:jc w:val="center"/>
              <w:rPr>
                <w:rFonts w:ascii="Arial" w:hAnsi="Arial" w:cs="Arial"/>
                <w:color w:val="000000"/>
                <w:sz w:val="24"/>
                <w:szCs w:val="18"/>
                <w:lang w:val="es-PE" w:eastAsia="es-PE"/>
              </w:rPr>
            </w:pPr>
            <w:r w:rsidRPr="00943523">
              <w:rPr>
                <w:rFonts w:ascii="Arial" w:hAnsi="Arial" w:cs="Arial"/>
                <w:color w:val="000000"/>
                <w:sz w:val="24"/>
                <w:szCs w:val="18"/>
                <w:lang w:val="es-PE" w:eastAsia="es-PE"/>
              </w:rPr>
              <w:t>Institución donde se investiga</w:t>
            </w:r>
          </w:p>
        </w:tc>
        <w:tc>
          <w:tcPr>
            <w:tcW w:w="2988" w:type="pct"/>
            <w:noWrap/>
            <w:hideMark/>
          </w:tcPr>
          <w:p w:rsidR="00943523" w:rsidRPr="00943523" w:rsidRDefault="00943523" w:rsidP="005119EC">
            <w:pPr>
              <w:widowControl/>
              <w:autoSpaceDE/>
              <w:autoSpaceDN/>
              <w:rPr>
                <w:rFonts w:ascii="Arial" w:hAnsi="Arial" w:cs="Arial"/>
                <w:color w:val="000000"/>
                <w:sz w:val="24"/>
                <w:szCs w:val="18"/>
                <w:lang w:val="es-PE" w:eastAsia="es-PE"/>
              </w:rPr>
            </w:pPr>
            <w:r w:rsidRPr="00943523">
              <w:rPr>
                <w:rFonts w:ascii="Arial" w:hAnsi="Arial" w:cs="Arial"/>
                <w:color w:val="000000"/>
                <w:sz w:val="24"/>
                <w:szCs w:val="18"/>
                <w:lang w:val="es-PE" w:eastAsia="es-PE"/>
              </w:rPr>
              <w:t>Municipalidad Provincial de Huaral</w:t>
            </w:r>
            <w:r w:rsidRPr="00943523">
              <w:rPr>
                <w:rFonts w:ascii="Arial" w:hAnsi="Arial" w:cs="Arial"/>
                <w:sz w:val="24"/>
                <w:szCs w:val="18"/>
                <w:lang w:val="es-PE" w:eastAsia="es-PE"/>
              </w:rPr>
              <w:t> </w:t>
            </w:r>
          </w:p>
        </w:tc>
      </w:tr>
      <w:tr w:rsidR="00943523" w:rsidRPr="00E85096" w:rsidTr="00D87D17">
        <w:trPr>
          <w:trHeight w:val="397"/>
        </w:trPr>
        <w:tc>
          <w:tcPr>
            <w:tcW w:w="2012" w:type="pct"/>
            <w:noWrap/>
            <w:hideMark/>
          </w:tcPr>
          <w:p w:rsidR="00943523" w:rsidRPr="00943523" w:rsidRDefault="00943523" w:rsidP="005119EC">
            <w:pPr>
              <w:widowControl/>
              <w:autoSpaceDE/>
              <w:autoSpaceDN/>
              <w:jc w:val="center"/>
              <w:rPr>
                <w:rFonts w:ascii="Arial" w:hAnsi="Arial" w:cs="Arial"/>
                <w:color w:val="000000"/>
                <w:sz w:val="24"/>
                <w:szCs w:val="18"/>
                <w:lang w:val="es-PE" w:eastAsia="es-PE"/>
              </w:rPr>
            </w:pPr>
            <w:r w:rsidRPr="00943523">
              <w:rPr>
                <w:rFonts w:ascii="Arial" w:hAnsi="Arial" w:cs="Arial"/>
                <w:color w:val="000000"/>
                <w:sz w:val="24"/>
                <w:szCs w:val="18"/>
                <w:lang w:val="es-PE" w:eastAsia="es-PE"/>
              </w:rPr>
              <w:t>Proceso observado</w:t>
            </w:r>
          </w:p>
        </w:tc>
        <w:tc>
          <w:tcPr>
            <w:tcW w:w="2988" w:type="pct"/>
            <w:noWrap/>
            <w:hideMark/>
          </w:tcPr>
          <w:p w:rsidR="00943523" w:rsidRPr="00943523" w:rsidRDefault="00943523" w:rsidP="005119EC">
            <w:pPr>
              <w:widowControl/>
              <w:autoSpaceDE/>
              <w:autoSpaceDN/>
              <w:rPr>
                <w:rFonts w:ascii="Arial" w:hAnsi="Arial" w:cs="Arial"/>
                <w:color w:val="000000"/>
                <w:sz w:val="24"/>
                <w:szCs w:val="18"/>
                <w:lang w:val="es-PE" w:eastAsia="es-PE"/>
              </w:rPr>
            </w:pPr>
            <w:r w:rsidRPr="00943523">
              <w:rPr>
                <w:rFonts w:ascii="Arial" w:hAnsi="Arial" w:cs="Arial"/>
                <w:color w:val="000000"/>
                <w:sz w:val="24"/>
                <w:szCs w:val="18"/>
                <w:lang w:val="es-PE" w:eastAsia="es-PE"/>
              </w:rPr>
              <w:t>Proceso de Cobranza</w:t>
            </w:r>
          </w:p>
        </w:tc>
      </w:tr>
    </w:tbl>
    <w:p w:rsidR="00943523" w:rsidRDefault="00943523" w:rsidP="00131D7E">
      <w:pPr>
        <w:spacing w:line="360" w:lineRule="auto"/>
        <w:ind w:left="567"/>
        <w:jc w:val="both"/>
        <w:rPr>
          <w:rFonts w:ascii="Arial" w:eastAsiaTheme="minorHAnsi" w:hAnsi="Arial" w:cs="Arial"/>
        </w:rPr>
      </w:pPr>
    </w:p>
    <w:p w:rsidR="00D87D17" w:rsidRPr="00D87D17" w:rsidRDefault="00D87D17" w:rsidP="00D87D17"/>
    <w:p w:rsidR="00D87D17" w:rsidRPr="00F77715" w:rsidRDefault="00D87D17" w:rsidP="00F77715">
      <w:pPr>
        <w:pStyle w:val="Ttulo3"/>
        <w:ind w:left="709"/>
        <w:rPr>
          <w:rFonts w:ascii="Arial" w:eastAsia="Times New Roman" w:hAnsi="Arial" w:cs="Arial"/>
          <w:b/>
          <w:color w:val="auto"/>
        </w:rPr>
      </w:pPr>
      <w:bookmarkStart w:id="61" w:name="_Toc456109378"/>
      <w:r w:rsidRPr="00F77715">
        <w:rPr>
          <w:rFonts w:ascii="Arial" w:eastAsia="Times New Roman" w:hAnsi="Arial" w:cs="Arial"/>
          <w:b/>
          <w:color w:val="auto"/>
        </w:rPr>
        <w:t>2.5.3 validez</w:t>
      </w:r>
      <w:bookmarkEnd w:id="61"/>
    </w:p>
    <w:p w:rsidR="00D87D17" w:rsidRPr="00D87D17" w:rsidRDefault="00D87D17" w:rsidP="002A7CB2">
      <w:pPr>
        <w:spacing w:line="360" w:lineRule="auto"/>
        <w:ind w:left="851"/>
        <w:jc w:val="both"/>
        <w:rPr>
          <w:rFonts w:ascii="Arial" w:hAnsi="Arial" w:cs="Arial"/>
        </w:rPr>
      </w:pPr>
      <w:r w:rsidRPr="00D87D17">
        <w:rPr>
          <w:rFonts w:ascii="Arial" w:hAnsi="Arial" w:cs="Arial"/>
        </w:rPr>
        <w:t xml:space="preserve">La validez de expertos se refiere al nivel en que un instrumento de medición mide una variable en cuestión, en base a expertos en el tema; se encontró vinculada anteriormente con la validez de contenido, siendo considerada como parte de </w:t>
      </w:r>
      <w:r w:rsidR="008B35BB">
        <w:rPr>
          <w:rFonts w:ascii="Arial" w:hAnsi="Arial" w:cs="Arial"/>
        </w:rPr>
        <w:t>ésta</w:t>
      </w:r>
      <w:r w:rsidRPr="00D87D17">
        <w:rPr>
          <w:rFonts w:ascii="Arial" w:hAnsi="Arial" w:cs="Arial"/>
        </w:rPr>
        <w:t>.</w:t>
      </w:r>
      <w:r w:rsidR="008B35BB">
        <w:rPr>
          <w:rStyle w:val="Refdenotaalpie"/>
          <w:rFonts w:ascii="Arial" w:hAnsi="Arial" w:cs="Arial"/>
        </w:rPr>
        <w:footnoteReference w:id="58"/>
      </w:r>
    </w:p>
    <w:p w:rsidR="00D87D17" w:rsidRPr="00D87D17" w:rsidRDefault="00D87D17" w:rsidP="00D87D17">
      <w:pPr>
        <w:spacing w:line="360" w:lineRule="auto"/>
        <w:rPr>
          <w:rFonts w:ascii="Arial" w:hAnsi="Arial" w:cs="Arial"/>
        </w:rPr>
      </w:pPr>
    </w:p>
    <w:p w:rsidR="00D87D17" w:rsidRDefault="00D87D17" w:rsidP="00D87D17">
      <w:pPr>
        <w:spacing w:line="360" w:lineRule="auto"/>
        <w:ind w:left="851"/>
        <w:rPr>
          <w:rFonts w:ascii="Arial" w:hAnsi="Arial" w:cs="Arial"/>
          <w:b/>
        </w:rPr>
      </w:pPr>
      <w:r w:rsidRPr="00D87D17">
        <w:rPr>
          <w:rFonts w:ascii="Arial" w:hAnsi="Arial" w:cs="Arial"/>
          <w:b/>
        </w:rPr>
        <w:t>Juicio de expertos</w:t>
      </w:r>
    </w:p>
    <w:p w:rsidR="00D87D17" w:rsidRPr="00D87D17" w:rsidRDefault="00D87D17" w:rsidP="002A7CB2">
      <w:pPr>
        <w:spacing w:line="360" w:lineRule="auto"/>
        <w:ind w:left="851"/>
        <w:jc w:val="both"/>
        <w:rPr>
          <w:rFonts w:ascii="Arial" w:hAnsi="Arial" w:cs="Arial"/>
        </w:rPr>
      </w:pPr>
      <w:r w:rsidRPr="00D87D17">
        <w:rPr>
          <w:rFonts w:ascii="Arial" w:hAnsi="Arial" w:cs="Arial"/>
        </w:rPr>
        <w:t>La validez de contenido, se refiere a que los instrumentos estén construidos adecuadamente y con lineamiento a un objetivo, una manera es la validación del contenido por expertos que está basada esencialmente por necesidad en el discernimiento, y se debe formular un juicio in</w:t>
      </w:r>
      <w:r w:rsidR="008B35BB">
        <w:rPr>
          <w:rFonts w:ascii="Arial" w:hAnsi="Arial" w:cs="Arial"/>
        </w:rPr>
        <w:t>dependiente en cada situación.</w:t>
      </w:r>
      <w:r w:rsidR="008B35BB">
        <w:rPr>
          <w:rStyle w:val="Refdenotaalpie"/>
          <w:rFonts w:ascii="Arial" w:hAnsi="Arial" w:cs="Arial"/>
        </w:rPr>
        <w:footnoteReference w:id="59"/>
      </w:r>
    </w:p>
    <w:p w:rsidR="00D87D17" w:rsidRPr="00D87D17" w:rsidRDefault="00D87D17" w:rsidP="002A7CB2">
      <w:pPr>
        <w:spacing w:line="360" w:lineRule="auto"/>
        <w:ind w:left="851"/>
        <w:jc w:val="both"/>
        <w:rPr>
          <w:rFonts w:ascii="Arial" w:hAnsi="Arial" w:cs="Arial"/>
        </w:rPr>
      </w:pPr>
    </w:p>
    <w:p w:rsidR="00D87D17" w:rsidRPr="00D87D17" w:rsidRDefault="008B35BB" w:rsidP="002A7CB2">
      <w:pPr>
        <w:spacing w:line="360" w:lineRule="auto"/>
        <w:ind w:left="851"/>
        <w:jc w:val="both"/>
        <w:rPr>
          <w:rFonts w:ascii="Arial" w:hAnsi="Arial" w:cs="Arial"/>
        </w:rPr>
      </w:pPr>
      <w:r>
        <w:rPr>
          <w:rFonts w:ascii="Arial" w:hAnsi="Arial" w:cs="Arial"/>
        </w:rPr>
        <w:t>La ficha de registro de los dos indicadores fue</w:t>
      </w:r>
      <w:r w:rsidR="00D87D17" w:rsidRPr="00D87D17">
        <w:rPr>
          <w:rFonts w:ascii="Arial" w:hAnsi="Arial" w:cs="Arial"/>
        </w:rPr>
        <w:t xml:space="preserve"> validada y firmada por tres expertos.</w:t>
      </w:r>
    </w:p>
    <w:p w:rsidR="00D87D17" w:rsidRPr="00D87D17" w:rsidRDefault="00D87D17" w:rsidP="002A7CB2">
      <w:pPr>
        <w:spacing w:line="360" w:lineRule="auto"/>
        <w:jc w:val="both"/>
        <w:rPr>
          <w:rFonts w:ascii="Arial" w:hAnsi="Arial" w:cs="Arial"/>
        </w:rPr>
      </w:pPr>
    </w:p>
    <w:p w:rsidR="00D87D17" w:rsidRPr="00F77715" w:rsidRDefault="00D87D17" w:rsidP="00F77715">
      <w:pPr>
        <w:pStyle w:val="Ttulo3"/>
        <w:ind w:left="709"/>
        <w:rPr>
          <w:rFonts w:ascii="Arial" w:eastAsia="Times New Roman" w:hAnsi="Arial" w:cs="Arial"/>
          <w:b/>
          <w:color w:val="auto"/>
        </w:rPr>
      </w:pPr>
      <w:bookmarkStart w:id="62" w:name="_Toc456109379"/>
      <w:r w:rsidRPr="00F77715">
        <w:rPr>
          <w:rFonts w:ascii="Arial" w:eastAsia="Times New Roman" w:hAnsi="Arial" w:cs="Arial"/>
          <w:b/>
          <w:color w:val="auto"/>
        </w:rPr>
        <w:t>2.5.4 Confiabilidad</w:t>
      </w:r>
      <w:bookmarkEnd w:id="62"/>
    </w:p>
    <w:p w:rsidR="00D87D17" w:rsidRPr="00D87D17" w:rsidRDefault="00D87D17" w:rsidP="002A7CB2">
      <w:pPr>
        <w:spacing w:after="240" w:line="360" w:lineRule="auto"/>
        <w:ind w:left="851"/>
        <w:jc w:val="both"/>
        <w:rPr>
          <w:rFonts w:ascii="Arial" w:hAnsi="Arial" w:cs="Arial"/>
        </w:rPr>
      </w:pPr>
      <w:r w:rsidRPr="00D87D17">
        <w:rPr>
          <w:rFonts w:ascii="Arial" w:hAnsi="Arial" w:cs="Arial"/>
        </w:rPr>
        <w:t>La confiabilidad de un instrumento de medición se refiere al grado en que su aplicación repetida al mismo sujeto u obje</w:t>
      </w:r>
      <w:r w:rsidR="008B35BB">
        <w:rPr>
          <w:rFonts w:ascii="Arial" w:hAnsi="Arial" w:cs="Arial"/>
        </w:rPr>
        <w:t>to, produce iguales resultados</w:t>
      </w:r>
      <w:r w:rsidRPr="00D87D17">
        <w:rPr>
          <w:rFonts w:ascii="Arial" w:hAnsi="Arial" w:cs="Arial"/>
        </w:rPr>
        <w:t>.</w:t>
      </w:r>
      <w:r w:rsidR="008B35BB">
        <w:rPr>
          <w:rStyle w:val="Refdenotaalpie"/>
          <w:rFonts w:ascii="Arial" w:hAnsi="Arial" w:cs="Arial"/>
        </w:rPr>
        <w:footnoteReference w:id="60"/>
      </w:r>
    </w:p>
    <w:p w:rsidR="002A7CB2" w:rsidRPr="002A7CB2" w:rsidRDefault="002A7CB2" w:rsidP="002A7CB2">
      <w:pPr>
        <w:spacing w:after="240" w:line="360" w:lineRule="auto"/>
        <w:ind w:left="851"/>
        <w:jc w:val="both"/>
        <w:rPr>
          <w:rFonts w:ascii="Arial" w:hAnsi="Arial" w:cs="Arial"/>
        </w:rPr>
      </w:pPr>
      <w:r w:rsidRPr="002A7CB2">
        <w:rPr>
          <w:rFonts w:ascii="Arial" w:hAnsi="Arial" w:cs="Arial"/>
        </w:rPr>
        <w:t xml:space="preserve">La confiabilidad es el grado en el cual una medición contiene errores variables. Estas son diferencias entre observaciones o entre mediciones durante cualquier momento de la medición y que varían de vez en cuando para una unidad dada del análisis al ser medidas más de una vez por el </w:t>
      </w:r>
      <w:r w:rsidR="008B35BB">
        <w:rPr>
          <w:rFonts w:ascii="Arial" w:hAnsi="Arial" w:cs="Arial"/>
        </w:rPr>
        <w:t>mismo instrumento.</w:t>
      </w:r>
      <w:r w:rsidR="008B35BB">
        <w:rPr>
          <w:rStyle w:val="Refdenotaalpie"/>
          <w:rFonts w:ascii="Arial" w:hAnsi="Arial" w:cs="Arial"/>
        </w:rPr>
        <w:footnoteReference w:id="61"/>
      </w:r>
    </w:p>
    <w:p w:rsidR="00D87D17" w:rsidRPr="002A7CB2" w:rsidRDefault="00D87D17" w:rsidP="002A7CB2"/>
    <w:p w:rsidR="00D87D17" w:rsidRPr="002A7CB2" w:rsidRDefault="00D87D17" w:rsidP="002A7CB2">
      <w:r w:rsidRPr="002A7CB2">
        <w:br w:type="page"/>
      </w:r>
    </w:p>
    <w:p w:rsidR="00293C22" w:rsidRDefault="00293C22">
      <w:pPr>
        <w:widowControl/>
        <w:autoSpaceDE/>
        <w:autoSpaceDN/>
        <w:spacing w:after="160" w:line="259" w:lineRule="auto"/>
        <w:rPr>
          <w:rFonts w:ascii="Arial" w:hAnsi="Arial" w:cs="Arial"/>
        </w:rPr>
      </w:pPr>
    </w:p>
    <w:p w:rsidR="00D80FC4" w:rsidRPr="005B78C4" w:rsidRDefault="00D80FC4" w:rsidP="007C15DE">
      <w:pPr>
        <w:pStyle w:val="Ttulo2"/>
        <w:numPr>
          <w:ilvl w:val="0"/>
          <w:numId w:val="0"/>
        </w:numPr>
        <w:ind w:left="567"/>
        <w:rPr>
          <w:sz w:val="28"/>
        </w:rPr>
      </w:pPr>
      <w:bookmarkStart w:id="63" w:name="_Toc456109380"/>
      <w:r w:rsidRPr="005B78C4">
        <w:rPr>
          <w:sz w:val="28"/>
        </w:rPr>
        <w:t>2.6 Métodos de análisis de datos</w:t>
      </w:r>
      <w:bookmarkEnd w:id="63"/>
      <w:r w:rsidRPr="005B78C4">
        <w:rPr>
          <w:sz w:val="28"/>
        </w:rPr>
        <w:t xml:space="preserve"> </w:t>
      </w:r>
    </w:p>
    <w:p w:rsidR="00D80FC4" w:rsidRPr="00D80FC4" w:rsidRDefault="00D80FC4" w:rsidP="007C15DE">
      <w:pPr>
        <w:spacing w:after="240" w:line="360" w:lineRule="auto"/>
        <w:ind w:left="709"/>
        <w:jc w:val="both"/>
        <w:rPr>
          <w:rFonts w:ascii="Arial" w:hAnsi="Arial" w:cs="Arial"/>
        </w:rPr>
      </w:pPr>
      <w:r w:rsidRPr="00D80FC4">
        <w:rPr>
          <w:rFonts w:ascii="Arial" w:hAnsi="Arial" w:cs="Arial"/>
        </w:rPr>
        <w:t xml:space="preserve">El método de análisis de datos en esta investigación es Cuantitativo, ya que el diseño de la investigación es pre experimental y ayuda a obtener estadísticas que ayuden a comprobar si la hipótesis es correcta. </w:t>
      </w:r>
      <w:r w:rsidR="00387893">
        <w:rPr>
          <w:rFonts w:ascii="Arial" w:hAnsi="Arial" w:cs="Arial"/>
        </w:rPr>
        <w:t>S</w:t>
      </w:r>
      <w:r w:rsidRPr="00D80FC4">
        <w:rPr>
          <w:rFonts w:ascii="Arial" w:hAnsi="Arial" w:cs="Arial"/>
        </w:rPr>
        <w:t xml:space="preserve">e realiza un análisis cuantitativo cuando las variables se pueden expresar en valores numéricos, en donde se </w:t>
      </w:r>
      <w:r w:rsidR="00387893" w:rsidRPr="00D80FC4">
        <w:rPr>
          <w:rFonts w:ascii="Arial" w:hAnsi="Arial" w:cs="Arial"/>
        </w:rPr>
        <w:t>utilizarán</w:t>
      </w:r>
      <w:r w:rsidRPr="00D80FC4">
        <w:rPr>
          <w:rFonts w:ascii="Arial" w:hAnsi="Arial" w:cs="Arial"/>
        </w:rPr>
        <w:t xml:space="preserve"> métodos estadísticos para el análisis de los datos para p</w:t>
      </w:r>
      <w:r w:rsidR="00387893">
        <w:rPr>
          <w:rFonts w:ascii="Arial" w:hAnsi="Arial" w:cs="Arial"/>
        </w:rPr>
        <w:t>robar las hipótesis propuestas.</w:t>
      </w:r>
      <w:r w:rsidR="00387893">
        <w:rPr>
          <w:rStyle w:val="Refdenotaalpie"/>
          <w:rFonts w:ascii="Arial" w:hAnsi="Arial" w:cs="Arial"/>
        </w:rPr>
        <w:footnoteReference w:id="62"/>
      </w:r>
    </w:p>
    <w:p w:rsidR="00D80FC4" w:rsidRPr="00D80FC4" w:rsidRDefault="00D80FC4" w:rsidP="007C15DE">
      <w:pPr>
        <w:spacing w:after="240" w:line="360" w:lineRule="auto"/>
        <w:ind w:left="709"/>
        <w:jc w:val="both"/>
        <w:rPr>
          <w:rFonts w:ascii="Arial" w:hAnsi="Arial" w:cs="Arial"/>
        </w:rPr>
      </w:pPr>
      <w:r w:rsidRPr="00D80FC4">
        <w:rPr>
          <w:rFonts w:ascii="Arial" w:hAnsi="Arial" w:cs="Arial"/>
        </w:rPr>
        <w:t xml:space="preserve">El método estadístico a utilizar para la validación de las hipótesis es la distribución normal, cuya función principal es la de apoyar a la toma de decisión de “aceptarla” o “rechazarla”. </w:t>
      </w:r>
    </w:p>
    <w:p w:rsidR="00D80FC4" w:rsidRPr="00D80FC4" w:rsidRDefault="00D80FC4" w:rsidP="007C15DE">
      <w:pPr>
        <w:spacing w:after="240" w:line="360" w:lineRule="auto"/>
        <w:ind w:left="709"/>
        <w:jc w:val="both"/>
        <w:rPr>
          <w:rFonts w:ascii="Arial" w:hAnsi="Arial" w:cs="Arial"/>
        </w:rPr>
      </w:pPr>
      <w:r w:rsidRPr="00D80FC4">
        <w:rPr>
          <w:rFonts w:ascii="Arial" w:hAnsi="Arial" w:cs="Arial"/>
        </w:rPr>
        <w:t xml:space="preserve">La presente investigación compara los resultados actuales (Pre-Test), con los resultados obtenidos después de aplicar el sistema informático bajo plataforma web (Post-Test), se procederá a la verificación de la hipótesis aplicando la prueba </w:t>
      </w:r>
      <w:r>
        <w:rPr>
          <w:rFonts w:ascii="Arial" w:hAnsi="Arial" w:cs="Arial"/>
        </w:rPr>
        <w:t>Z</w:t>
      </w:r>
      <w:r w:rsidRPr="00D80FC4">
        <w:rPr>
          <w:rFonts w:ascii="Arial" w:hAnsi="Arial" w:cs="Arial"/>
        </w:rPr>
        <w:t>. (Ver tabla 7).</w:t>
      </w:r>
    </w:p>
    <w:p w:rsidR="00D80FC4" w:rsidRPr="007C15DE" w:rsidRDefault="00D80FC4" w:rsidP="00D80FC4">
      <w:pPr>
        <w:pStyle w:val="Descripcin"/>
        <w:keepNext/>
        <w:jc w:val="center"/>
        <w:rPr>
          <w:color w:val="auto"/>
          <w:sz w:val="24"/>
        </w:rPr>
      </w:pPr>
      <w:bookmarkStart w:id="64" w:name="_Toc456109394"/>
      <w:r w:rsidRPr="007C15DE">
        <w:rPr>
          <w:color w:val="auto"/>
          <w:sz w:val="24"/>
        </w:rPr>
        <w:t xml:space="preserve">Tabla </w:t>
      </w:r>
      <w:r w:rsidRPr="007C15DE">
        <w:rPr>
          <w:color w:val="auto"/>
          <w:sz w:val="24"/>
        </w:rPr>
        <w:fldChar w:fldCharType="begin"/>
      </w:r>
      <w:r w:rsidRPr="007C15DE">
        <w:rPr>
          <w:color w:val="auto"/>
          <w:sz w:val="24"/>
        </w:rPr>
        <w:instrText xml:space="preserve"> SEQ Tabla \* ARABIC </w:instrText>
      </w:r>
      <w:r w:rsidRPr="007C15DE">
        <w:rPr>
          <w:color w:val="auto"/>
          <w:sz w:val="24"/>
        </w:rPr>
        <w:fldChar w:fldCharType="separate"/>
      </w:r>
      <w:r w:rsidR="00861D10">
        <w:rPr>
          <w:noProof/>
          <w:color w:val="auto"/>
          <w:sz w:val="24"/>
        </w:rPr>
        <w:t>8</w:t>
      </w:r>
      <w:r w:rsidRPr="007C15DE">
        <w:rPr>
          <w:color w:val="auto"/>
          <w:sz w:val="24"/>
        </w:rPr>
        <w:fldChar w:fldCharType="end"/>
      </w:r>
      <w:r w:rsidRPr="007C15DE">
        <w:rPr>
          <w:color w:val="auto"/>
          <w:sz w:val="24"/>
        </w:rPr>
        <w:t xml:space="preserve"> Comparación de los Métodos de Análisis de Datos</w:t>
      </w:r>
      <w:bookmarkEnd w:id="64"/>
    </w:p>
    <w:tbl>
      <w:tblPr>
        <w:tblStyle w:val="Tablaconcuadrcula"/>
        <w:tblW w:w="8363" w:type="dxa"/>
        <w:tblInd w:w="534" w:type="dxa"/>
        <w:tblLook w:val="04A0" w:firstRow="1" w:lastRow="0" w:firstColumn="1" w:lastColumn="0" w:noHBand="0" w:noVBand="1"/>
      </w:tblPr>
      <w:tblGrid>
        <w:gridCol w:w="4463"/>
        <w:gridCol w:w="3900"/>
      </w:tblGrid>
      <w:tr w:rsidR="00D80FC4" w:rsidTr="009F34DB">
        <w:tc>
          <w:tcPr>
            <w:tcW w:w="4463" w:type="dxa"/>
            <w:shd w:val="clear" w:color="auto" w:fill="BFBFBF" w:themeFill="background1" w:themeFillShade="BF"/>
          </w:tcPr>
          <w:p w:rsidR="00D80FC4" w:rsidRPr="00387893" w:rsidRDefault="00D80FC4" w:rsidP="00387893">
            <w:pPr>
              <w:pStyle w:val="Default"/>
              <w:rPr>
                <w:sz w:val="23"/>
                <w:szCs w:val="23"/>
              </w:rPr>
            </w:pPr>
            <w:r>
              <w:rPr>
                <w:b/>
                <w:bCs/>
                <w:sz w:val="23"/>
                <w:szCs w:val="23"/>
              </w:rPr>
              <w:t xml:space="preserve">Prueba T-Student </w:t>
            </w:r>
          </w:p>
        </w:tc>
        <w:tc>
          <w:tcPr>
            <w:tcW w:w="3900" w:type="dxa"/>
            <w:shd w:val="clear" w:color="auto" w:fill="BFBFBF" w:themeFill="background1" w:themeFillShade="BF"/>
          </w:tcPr>
          <w:p w:rsidR="00D80FC4" w:rsidRPr="00387893" w:rsidRDefault="00D80FC4" w:rsidP="00387893">
            <w:pPr>
              <w:pStyle w:val="Default"/>
              <w:rPr>
                <w:sz w:val="23"/>
                <w:szCs w:val="23"/>
              </w:rPr>
            </w:pPr>
            <w:r>
              <w:rPr>
                <w:b/>
                <w:bCs/>
                <w:sz w:val="23"/>
                <w:szCs w:val="23"/>
              </w:rPr>
              <w:t xml:space="preserve">Prueba Z </w:t>
            </w:r>
          </w:p>
        </w:tc>
      </w:tr>
      <w:tr w:rsidR="00D80FC4" w:rsidTr="007C15DE">
        <w:tc>
          <w:tcPr>
            <w:tcW w:w="4463" w:type="dxa"/>
          </w:tcPr>
          <w:p w:rsidR="00D80FC4" w:rsidRDefault="00D80FC4" w:rsidP="00D80FC4">
            <w:pPr>
              <w:widowControl/>
              <w:autoSpaceDE/>
              <w:autoSpaceDN/>
              <w:spacing w:after="160" w:line="259" w:lineRule="auto"/>
              <w:rPr>
                <w:b/>
              </w:rPr>
            </w:pPr>
            <w:r>
              <w:rPr>
                <w:sz w:val="23"/>
                <w:szCs w:val="23"/>
              </w:rPr>
              <w:t>- Las muestras pequeñas (n&lt;30), debe utilizarse la prueba T-Student con</w:t>
            </w:r>
            <w:r w:rsidR="00387893">
              <w:rPr>
                <w:sz w:val="23"/>
                <w:szCs w:val="23"/>
              </w:rPr>
              <w:t xml:space="preserve"> n-1 grados de libertad</w:t>
            </w:r>
            <w:r>
              <w:rPr>
                <w:sz w:val="23"/>
                <w:szCs w:val="23"/>
              </w:rPr>
              <w:t xml:space="preserve">. </w:t>
            </w:r>
            <w:r w:rsidR="00387893">
              <w:rPr>
                <w:rStyle w:val="Refdenotaalpie"/>
                <w:sz w:val="23"/>
                <w:szCs w:val="23"/>
              </w:rPr>
              <w:footnoteReference w:id="63"/>
            </w:r>
          </w:p>
        </w:tc>
        <w:tc>
          <w:tcPr>
            <w:tcW w:w="3900" w:type="dxa"/>
          </w:tcPr>
          <w:p w:rsidR="00D80FC4" w:rsidRDefault="00D80FC4" w:rsidP="00D80FC4">
            <w:pPr>
              <w:pStyle w:val="Default"/>
              <w:rPr>
                <w:sz w:val="23"/>
                <w:szCs w:val="23"/>
              </w:rPr>
            </w:pPr>
            <w:r>
              <w:rPr>
                <w:sz w:val="23"/>
                <w:szCs w:val="23"/>
              </w:rPr>
              <w:t xml:space="preserve">- Sirve comparar las medidas de dos muestras independientes. </w:t>
            </w:r>
          </w:p>
          <w:p w:rsidR="00D80FC4" w:rsidRPr="00387893" w:rsidRDefault="00D80FC4" w:rsidP="00387893">
            <w:pPr>
              <w:pStyle w:val="Default"/>
              <w:rPr>
                <w:sz w:val="23"/>
                <w:szCs w:val="23"/>
              </w:rPr>
            </w:pPr>
            <w:r>
              <w:rPr>
                <w:sz w:val="23"/>
                <w:szCs w:val="23"/>
              </w:rPr>
              <w:t>- El tam</w:t>
            </w:r>
            <w:r w:rsidR="00387893">
              <w:rPr>
                <w:sz w:val="23"/>
                <w:szCs w:val="23"/>
              </w:rPr>
              <w:t>año de muestra debe ser (&gt;=30)</w:t>
            </w:r>
            <w:r>
              <w:rPr>
                <w:sz w:val="23"/>
                <w:szCs w:val="23"/>
              </w:rPr>
              <w:t xml:space="preserve">. </w:t>
            </w:r>
            <w:r w:rsidR="00387893">
              <w:rPr>
                <w:rStyle w:val="Refdenotaalpie"/>
                <w:sz w:val="23"/>
                <w:szCs w:val="23"/>
              </w:rPr>
              <w:footnoteReference w:id="64"/>
            </w:r>
          </w:p>
        </w:tc>
      </w:tr>
    </w:tbl>
    <w:p w:rsidR="00D80FC4" w:rsidRDefault="007C15DE" w:rsidP="00D80FC4">
      <w:pPr>
        <w:widowControl/>
        <w:autoSpaceDE/>
        <w:autoSpaceDN/>
        <w:spacing w:after="160" w:line="259" w:lineRule="auto"/>
        <w:rPr>
          <w:b/>
        </w:rPr>
      </w:pPr>
      <w:r>
        <w:rPr>
          <w:b/>
          <w:bCs/>
          <w:sz w:val="23"/>
          <w:szCs w:val="23"/>
        </w:rPr>
        <w:t xml:space="preserve">       </w:t>
      </w:r>
      <w:r w:rsidR="00D80FC4">
        <w:rPr>
          <w:b/>
          <w:bCs/>
          <w:sz w:val="23"/>
          <w:szCs w:val="23"/>
        </w:rPr>
        <w:t xml:space="preserve">Fuente: </w:t>
      </w:r>
      <w:r w:rsidR="00D80FC4">
        <w:rPr>
          <w:sz w:val="23"/>
          <w:szCs w:val="23"/>
        </w:rPr>
        <w:t>Elaboración propia</w:t>
      </w:r>
    </w:p>
    <w:p w:rsidR="00D80FC4" w:rsidRPr="005B78C4" w:rsidRDefault="0028650F" w:rsidP="005B78C4">
      <w:pPr>
        <w:spacing w:line="360" w:lineRule="auto"/>
        <w:ind w:left="567"/>
        <w:rPr>
          <w:rFonts w:ascii="Arial" w:eastAsiaTheme="minorHAnsi" w:hAnsi="Arial" w:cs="Arial"/>
          <w:b/>
        </w:rPr>
      </w:pPr>
      <w:r>
        <w:rPr>
          <w:rFonts w:ascii="Arial" w:eastAsiaTheme="minorHAnsi" w:hAnsi="Arial" w:cs="Arial"/>
          <w:b/>
        </w:rPr>
        <w:t xml:space="preserve">2.6.1 </w:t>
      </w:r>
      <w:r w:rsidR="00D80FC4" w:rsidRPr="005B78C4">
        <w:rPr>
          <w:rFonts w:ascii="Arial" w:eastAsiaTheme="minorHAnsi" w:hAnsi="Arial" w:cs="Arial"/>
          <w:b/>
        </w:rPr>
        <w:t xml:space="preserve">Prueba de Normalidad </w:t>
      </w:r>
    </w:p>
    <w:p w:rsidR="00387893" w:rsidRPr="009F34DB" w:rsidRDefault="00387893" w:rsidP="009F34DB">
      <w:pPr>
        <w:spacing w:line="360" w:lineRule="auto"/>
        <w:ind w:left="567"/>
        <w:jc w:val="both"/>
        <w:rPr>
          <w:rFonts w:ascii="Arial" w:hAnsi="Arial" w:cs="Arial"/>
          <w:bCs/>
        </w:rPr>
      </w:pPr>
      <w:r w:rsidRPr="009F34DB">
        <w:rPr>
          <w:rFonts w:ascii="Arial" w:hAnsi="Arial" w:cs="Arial"/>
          <w:bCs/>
        </w:rPr>
        <w:t>Para realizar la contratación de la hipótesis es necesario antes verificar que los datos tengan o no una distribución normal, puesto que este resultado es importante para aplicar la prueba correcta.</w:t>
      </w:r>
    </w:p>
    <w:p w:rsidR="00387893" w:rsidRPr="009F34DB" w:rsidRDefault="00387893" w:rsidP="009F34DB">
      <w:pPr>
        <w:pStyle w:val="NormalWeb"/>
        <w:spacing w:after="0"/>
        <w:ind w:left="567"/>
        <w:jc w:val="both"/>
        <w:rPr>
          <w:rFonts w:ascii="Arial" w:hAnsi="Arial" w:cs="Arial"/>
        </w:rPr>
      </w:pPr>
      <w:r w:rsidRPr="009F34DB">
        <w:rPr>
          <w:rFonts w:ascii="Arial" w:hAnsi="Arial" w:cs="Arial"/>
        </w:rPr>
        <w:t>Existen diferentes pruebas de normalidad:</w:t>
      </w:r>
    </w:p>
    <w:p w:rsidR="00387893" w:rsidRPr="009F34DB" w:rsidRDefault="00387893" w:rsidP="001B7EB5">
      <w:pPr>
        <w:pStyle w:val="NormalWeb"/>
        <w:numPr>
          <w:ilvl w:val="0"/>
          <w:numId w:val="16"/>
        </w:numPr>
        <w:tabs>
          <w:tab w:val="left" w:pos="1985"/>
        </w:tabs>
        <w:spacing w:before="0" w:beforeAutospacing="0" w:after="0" w:afterAutospacing="0" w:line="360" w:lineRule="auto"/>
        <w:ind w:left="993" w:hanging="283"/>
        <w:contextualSpacing/>
        <w:jc w:val="both"/>
        <w:rPr>
          <w:rFonts w:ascii="Arial" w:hAnsi="Arial" w:cs="Arial"/>
        </w:rPr>
      </w:pPr>
      <w:r w:rsidRPr="009F34DB">
        <w:rPr>
          <w:rFonts w:ascii="Arial" w:hAnsi="Arial" w:cs="Arial"/>
        </w:rPr>
        <w:lastRenderedPageBreak/>
        <w:t xml:space="preserve">Para muestras mayores a 50, es necesario aplicar la prueba de normalidad de “Kolmogorov-Smirnov”, en este test se debe cumplir lo siguiente: </w:t>
      </w:r>
    </w:p>
    <w:p w:rsidR="00387893" w:rsidRPr="009F34DB" w:rsidRDefault="00387893" w:rsidP="009F34DB">
      <w:pPr>
        <w:pStyle w:val="NormalWeb"/>
        <w:tabs>
          <w:tab w:val="left" w:pos="1985"/>
        </w:tabs>
        <w:spacing w:line="360" w:lineRule="auto"/>
        <w:ind w:left="993" w:hanging="283"/>
        <w:jc w:val="both"/>
        <w:rPr>
          <w:rFonts w:ascii="Arial" w:hAnsi="Arial" w:cs="Arial"/>
        </w:rPr>
      </w:pPr>
      <w:r w:rsidRPr="009F34DB">
        <w:rPr>
          <w:rFonts w:ascii="Arial" w:hAnsi="Arial" w:cs="Arial"/>
        </w:rPr>
        <w:t xml:space="preserve">    El valor significancia debe ser mayor a 0.05 entonces su distribución de los datos es normal, en caso que no cumpla la condición, la distribución de los datos es no normal.</w:t>
      </w:r>
    </w:p>
    <w:p w:rsidR="00387893" w:rsidRPr="009F34DB" w:rsidRDefault="00387893" w:rsidP="001B7EB5">
      <w:pPr>
        <w:pStyle w:val="NormalWeb"/>
        <w:numPr>
          <w:ilvl w:val="0"/>
          <w:numId w:val="16"/>
        </w:numPr>
        <w:tabs>
          <w:tab w:val="left" w:pos="1985"/>
        </w:tabs>
        <w:spacing w:before="0" w:beforeAutospacing="0" w:after="0" w:afterAutospacing="0" w:line="360" w:lineRule="auto"/>
        <w:ind w:left="993" w:hanging="283"/>
        <w:contextualSpacing/>
        <w:jc w:val="both"/>
        <w:rPr>
          <w:rFonts w:ascii="Arial" w:hAnsi="Arial" w:cs="Arial"/>
        </w:rPr>
      </w:pPr>
      <w:r w:rsidRPr="009F34DB">
        <w:rPr>
          <w:rFonts w:ascii="Arial" w:hAnsi="Arial" w:cs="Arial"/>
        </w:rPr>
        <w:t xml:space="preserve">Para muestras menores a 50, es necesario aplicar la prueba de normalidad de “método Shapiro Will”, en este test se debe cumplir lo siguiente: </w:t>
      </w:r>
    </w:p>
    <w:p w:rsidR="00387893" w:rsidRPr="009F34DB" w:rsidRDefault="00387893" w:rsidP="001B7EB5">
      <w:pPr>
        <w:pStyle w:val="Prrafodelista"/>
        <w:widowControl/>
        <w:numPr>
          <w:ilvl w:val="0"/>
          <w:numId w:val="18"/>
        </w:numPr>
        <w:shd w:val="clear" w:color="auto" w:fill="FFFFFF"/>
        <w:autoSpaceDE/>
        <w:autoSpaceDN/>
        <w:spacing w:before="100" w:beforeAutospacing="1" w:after="100" w:afterAutospacing="1"/>
        <w:ind w:left="1418"/>
        <w:jc w:val="both"/>
        <w:rPr>
          <w:rFonts w:ascii="Arial" w:hAnsi="Arial" w:cs="Arial"/>
          <w:lang w:eastAsia="es-PE"/>
        </w:rPr>
      </w:pPr>
      <w:r w:rsidRPr="009F34DB">
        <w:rPr>
          <w:rFonts w:ascii="Arial" w:hAnsi="Arial" w:cs="Arial"/>
          <w:lang w:eastAsia="es-PE"/>
        </w:rPr>
        <w:t>Si Sig. (p-valor) &gt; 0.05 aceptamos H0 (hipótesis nula) &gt; distribución normal.</w:t>
      </w:r>
    </w:p>
    <w:p w:rsidR="00387893" w:rsidRPr="009F34DB" w:rsidRDefault="00387893" w:rsidP="001B7EB5">
      <w:pPr>
        <w:pStyle w:val="Prrafodelista"/>
        <w:widowControl/>
        <w:numPr>
          <w:ilvl w:val="0"/>
          <w:numId w:val="18"/>
        </w:numPr>
        <w:shd w:val="clear" w:color="auto" w:fill="FFFFFF"/>
        <w:autoSpaceDE/>
        <w:autoSpaceDN/>
        <w:spacing w:before="100" w:beforeAutospacing="1" w:after="100" w:afterAutospacing="1"/>
        <w:ind w:left="1418"/>
        <w:jc w:val="both"/>
        <w:rPr>
          <w:rFonts w:ascii="Arial" w:hAnsi="Arial" w:cs="Arial"/>
          <w:lang w:eastAsia="es-PE"/>
        </w:rPr>
      </w:pPr>
      <w:r w:rsidRPr="009F34DB">
        <w:rPr>
          <w:rFonts w:ascii="Arial" w:hAnsi="Arial" w:cs="Arial"/>
          <w:lang w:eastAsia="es-PE"/>
        </w:rPr>
        <w:t>Si Sig. (p-valor) &lt; 0.05 rechazamos H0 (hipótesis nula) &gt; distribución no normal. </w:t>
      </w:r>
    </w:p>
    <w:p w:rsidR="00387893" w:rsidRPr="009F34DB" w:rsidRDefault="00387893" w:rsidP="009F34DB">
      <w:pPr>
        <w:pStyle w:val="NormalWeb"/>
        <w:spacing w:line="360" w:lineRule="auto"/>
        <w:ind w:left="993"/>
        <w:jc w:val="both"/>
        <w:rPr>
          <w:rFonts w:ascii="Arial" w:hAnsi="Arial" w:cs="Arial"/>
        </w:rPr>
      </w:pPr>
      <w:r w:rsidRPr="009F34DB">
        <w:rPr>
          <w:rFonts w:ascii="Arial" w:hAnsi="Arial" w:cs="Arial"/>
        </w:rPr>
        <w:t>En caso que los datos tengan una distribución normal se puede aplicar para la   contratación de hipótesis:</w:t>
      </w:r>
    </w:p>
    <w:p w:rsidR="00387893" w:rsidRPr="009F34DB" w:rsidRDefault="00387893" w:rsidP="001B7EB5">
      <w:pPr>
        <w:pStyle w:val="NormalWeb"/>
        <w:numPr>
          <w:ilvl w:val="0"/>
          <w:numId w:val="17"/>
        </w:numPr>
        <w:tabs>
          <w:tab w:val="left" w:pos="1985"/>
        </w:tabs>
        <w:spacing w:before="0" w:beforeAutospacing="0" w:after="200" w:afterAutospacing="0" w:line="360" w:lineRule="auto"/>
        <w:ind w:left="1418" w:hanging="283"/>
        <w:contextualSpacing/>
        <w:jc w:val="both"/>
        <w:rPr>
          <w:rFonts w:ascii="Arial" w:hAnsi="Arial" w:cs="Arial"/>
        </w:rPr>
      </w:pPr>
      <w:r w:rsidRPr="009F34DB">
        <w:rPr>
          <w:rFonts w:ascii="Arial" w:hAnsi="Arial" w:cs="Arial"/>
        </w:rPr>
        <w:t>Si la población es mayor a  30 Z</w:t>
      </w:r>
    </w:p>
    <w:p w:rsidR="00387893" w:rsidRPr="009F34DB" w:rsidRDefault="00387893" w:rsidP="001B7EB5">
      <w:pPr>
        <w:pStyle w:val="NormalWeb"/>
        <w:numPr>
          <w:ilvl w:val="0"/>
          <w:numId w:val="17"/>
        </w:numPr>
        <w:spacing w:before="0" w:beforeAutospacing="0" w:after="200" w:afterAutospacing="0" w:line="360" w:lineRule="auto"/>
        <w:ind w:left="1418" w:hanging="283"/>
        <w:contextualSpacing/>
        <w:jc w:val="both"/>
        <w:rPr>
          <w:rFonts w:ascii="Arial" w:hAnsi="Arial" w:cs="Arial"/>
        </w:rPr>
      </w:pPr>
      <w:r w:rsidRPr="009F34DB">
        <w:rPr>
          <w:rFonts w:ascii="Arial" w:hAnsi="Arial" w:cs="Arial"/>
        </w:rPr>
        <w:t>Si la población es menor a  30 T</w:t>
      </w:r>
    </w:p>
    <w:p w:rsidR="0028650F" w:rsidRPr="0028650F" w:rsidRDefault="0028650F" w:rsidP="0028650F">
      <w:pPr>
        <w:pStyle w:val="NormalWeb"/>
        <w:spacing w:before="0" w:beforeAutospacing="0" w:after="0" w:afterAutospacing="0" w:line="360" w:lineRule="auto"/>
        <w:ind w:left="851"/>
        <w:contextualSpacing/>
        <w:jc w:val="both"/>
        <w:rPr>
          <w:rFonts w:ascii="Arial" w:hAnsi="Arial" w:cs="Arial"/>
        </w:rPr>
      </w:pPr>
      <w:r w:rsidRPr="0028650F">
        <w:rPr>
          <w:rFonts w:ascii="Arial" w:hAnsi="Arial" w:cs="Arial"/>
        </w:rPr>
        <w:t>Entonces si:</w:t>
      </w:r>
    </w:p>
    <w:p w:rsidR="0028650F" w:rsidRPr="0028650F" w:rsidRDefault="0028650F" w:rsidP="00C924AA">
      <w:pPr>
        <w:pStyle w:val="NormalWeb"/>
        <w:spacing w:before="0" w:beforeAutospacing="0" w:after="0" w:afterAutospacing="0" w:line="360" w:lineRule="auto"/>
        <w:ind w:left="1134"/>
        <w:contextualSpacing/>
        <w:jc w:val="both"/>
        <w:rPr>
          <w:rFonts w:ascii="Arial" w:hAnsi="Arial" w:cs="Arial"/>
        </w:rPr>
      </w:pPr>
      <w:r w:rsidRPr="0028650F">
        <w:rPr>
          <w:rFonts w:ascii="Arial" w:hAnsi="Arial" w:cs="Arial"/>
        </w:rPr>
        <w:t xml:space="preserve">n&gt;50 </w:t>
      </w:r>
      <w:r w:rsidRPr="0028650F">
        <w:rPr>
          <w:rFonts w:ascii="Arial" w:hAnsi="Arial" w:cs="Arial"/>
        </w:rPr>
        <w:sym w:font="Wingdings" w:char="F0E0"/>
      </w:r>
      <w:r w:rsidRPr="0028650F">
        <w:rPr>
          <w:rFonts w:ascii="Arial" w:hAnsi="Arial" w:cs="Arial"/>
        </w:rPr>
        <w:t xml:space="preserve"> Prueba de Kolmogorov-Smirnov</w:t>
      </w:r>
    </w:p>
    <w:p w:rsidR="0028650F" w:rsidRPr="0028650F" w:rsidRDefault="0028650F" w:rsidP="00C924AA">
      <w:pPr>
        <w:pStyle w:val="NormalWeb"/>
        <w:spacing w:before="0" w:beforeAutospacing="0" w:after="0" w:afterAutospacing="0" w:line="360" w:lineRule="auto"/>
        <w:ind w:left="1134"/>
        <w:contextualSpacing/>
        <w:jc w:val="both"/>
        <w:rPr>
          <w:rFonts w:ascii="Arial" w:hAnsi="Arial" w:cs="Arial"/>
        </w:rPr>
      </w:pPr>
      <w:r w:rsidRPr="0028650F">
        <w:rPr>
          <w:rFonts w:ascii="Arial" w:hAnsi="Arial" w:cs="Arial"/>
        </w:rPr>
        <w:t xml:space="preserve">n&lt;50 </w:t>
      </w:r>
      <w:r w:rsidRPr="0028650F">
        <w:rPr>
          <w:rFonts w:ascii="Arial" w:hAnsi="Arial" w:cs="Arial"/>
        </w:rPr>
        <w:sym w:font="Wingdings" w:char="F0E0"/>
      </w:r>
      <w:r w:rsidRPr="0028650F">
        <w:rPr>
          <w:rFonts w:ascii="Arial" w:hAnsi="Arial" w:cs="Arial"/>
        </w:rPr>
        <w:t xml:space="preserve"> Prueba de Shapiro Wilk</w:t>
      </w:r>
    </w:p>
    <w:p w:rsidR="0028650F" w:rsidRPr="0028650F" w:rsidRDefault="0028650F" w:rsidP="0028650F">
      <w:pPr>
        <w:pStyle w:val="NormalWeb"/>
        <w:spacing w:before="0" w:beforeAutospacing="0" w:after="0" w:afterAutospacing="0" w:line="360" w:lineRule="auto"/>
        <w:ind w:left="851"/>
        <w:contextualSpacing/>
        <w:jc w:val="both"/>
        <w:rPr>
          <w:rFonts w:ascii="Arial" w:hAnsi="Arial" w:cs="Arial"/>
        </w:rPr>
      </w:pPr>
      <w:r w:rsidRPr="0028650F">
        <w:rPr>
          <w:rFonts w:ascii="Arial" w:hAnsi="Arial" w:cs="Arial"/>
        </w:rPr>
        <w:t>Las pruebas se realiz</w:t>
      </w:r>
      <w:r w:rsidR="00C924AA">
        <w:rPr>
          <w:rFonts w:ascii="Arial" w:hAnsi="Arial" w:cs="Arial"/>
        </w:rPr>
        <w:t>an introduciendo los datos pre t</w:t>
      </w:r>
      <w:r w:rsidRPr="0028650F">
        <w:rPr>
          <w:rFonts w:ascii="Arial" w:hAnsi="Arial" w:cs="Arial"/>
        </w:rPr>
        <w:t>est y post test en el software estadístico SPSS, donde las condiciones son las siguientes:</w:t>
      </w:r>
    </w:p>
    <w:p w:rsidR="0028650F" w:rsidRPr="0028650F" w:rsidRDefault="0028650F" w:rsidP="0028650F">
      <w:pPr>
        <w:pStyle w:val="NormalWeb"/>
        <w:spacing w:before="0" w:beforeAutospacing="0" w:after="0" w:afterAutospacing="0" w:line="360" w:lineRule="auto"/>
        <w:ind w:left="851"/>
        <w:contextualSpacing/>
        <w:jc w:val="both"/>
        <w:rPr>
          <w:rFonts w:ascii="Arial" w:hAnsi="Arial" w:cs="Arial"/>
        </w:rPr>
      </w:pPr>
      <w:r w:rsidRPr="0028650F">
        <w:rPr>
          <w:rFonts w:ascii="Arial" w:hAnsi="Arial" w:cs="Arial"/>
        </w:rPr>
        <w:t>Si:</w:t>
      </w:r>
    </w:p>
    <w:p w:rsidR="0028650F" w:rsidRPr="0028650F" w:rsidRDefault="0028650F" w:rsidP="0028650F">
      <w:pPr>
        <w:pStyle w:val="NormalWeb"/>
        <w:spacing w:before="0" w:beforeAutospacing="0" w:after="0" w:afterAutospacing="0" w:line="360" w:lineRule="auto"/>
        <w:ind w:left="851"/>
        <w:contextualSpacing/>
        <w:jc w:val="both"/>
        <w:rPr>
          <w:rFonts w:ascii="Arial" w:hAnsi="Arial" w:cs="Arial"/>
        </w:rPr>
      </w:pPr>
      <w:r w:rsidRPr="0028650F">
        <w:rPr>
          <w:rFonts w:ascii="Arial" w:hAnsi="Arial" w:cs="Arial"/>
        </w:rPr>
        <w:tab/>
        <w:t>Sig. &lt; 0.05 es una distribución no normal</w:t>
      </w:r>
    </w:p>
    <w:p w:rsidR="0028650F" w:rsidRDefault="0028650F" w:rsidP="0028650F">
      <w:pPr>
        <w:pStyle w:val="NormalWeb"/>
        <w:spacing w:before="0" w:beforeAutospacing="0" w:after="0" w:afterAutospacing="0" w:line="360" w:lineRule="auto"/>
        <w:ind w:left="851"/>
        <w:contextualSpacing/>
        <w:jc w:val="both"/>
        <w:rPr>
          <w:rFonts w:ascii="Arial" w:hAnsi="Arial" w:cs="Arial"/>
        </w:rPr>
      </w:pPr>
      <w:r w:rsidRPr="0028650F">
        <w:rPr>
          <w:rFonts w:ascii="Arial" w:hAnsi="Arial" w:cs="Arial"/>
        </w:rPr>
        <w:tab/>
        <w:t>Sig &gt;=0.05 es una distribución normal</w:t>
      </w:r>
    </w:p>
    <w:p w:rsidR="00C924AA" w:rsidRPr="0028650F" w:rsidRDefault="00C924AA" w:rsidP="0028650F">
      <w:pPr>
        <w:pStyle w:val="NormalWeb"/>
        <w:spacing w:before="0" w:beforeAutospacing="0" w:after="0" w:afterAutospacing="0" w:line="360" w:lineRule="auto"/>
        <w:ind w:left="851"/>
        <w:contextualSpacing/>
        <w:jc w:val="both"/>
        <w:rPr>
          <w:rFonts w:ascii="Arial" w:hAnsi="Arial" w:cs="Arial"/>
        </w:rPr>
      </w:pPr>
      <w:r>
        <w:rPr>
          <w:rFonts w:ascii="Arial" w:hAnsi="Arial" w:cs="Arial"/>
        </w:rPr>
        <w:t>Sig.: Valor o nivel crítico del contraste.</w:t>
      </w:r>
    </w:p>
    <w:p w:rsidR="005B78C4" w:rsidRDefault="00C924AA" w:rsidP="009F34DB">
      <w:pPr>
        <w:spacing w:line="360" w:lineRule="auto"/>
        <w:ind w:left="567"/>
        <w:rPr>
          <w:rFonts w:ascii="Arial" w:hAnsi="Arial" w:cs="Arial"/>
        </w:rPr>
      </w:pPr>
      <w:r>
        <w:rPr>
          <w:rFonts w:ascii="Arial" w:hAnsi="Arial" w:cs="Arial"/>
        </w:rPr>
        <w:t>Por lo tanto, se utiliza en la investigación la prueba de Kolmogorov Smirnov debido a que trabaja en función a la muestra mayor a 50 (n &gt; 50).</w:t>
      </w:r>
    </w:p>
    <w:p w:rsidR="00146A19" w:rsidRDefault="00146A19">
      <w:pPr>
        <w:widowControl/>
        <w:autoSpaceDE/>
        <w:autoSpaceDN/>
        <w:spacing w:after="160" w:line="259" w:lineRule="auto"/>
      </w:pPr>
      <w:bookmarkStart w:id="65" w:name="_Toc309846705"/>
      <w:bookmarkStart w:id="66" w:name="_Toc297144618"/>
      <w:bookmarkStart w:id="67" w:name="_Toc297142782"/>
      <w:r>
        <w:br w:type="page"/>
      </w:r>
    </w:p>
    <w:p w:rsidR="0028650F" w:rsidRPr="00146A19" w:rsidRDefault="00146A19" w:rsidP="00146A19">
      <w:pPr>
        <w:ind w:left="567"/>
        <w:rPr>
          <w:rFonts w:ascii="Arial" w:hAnsi="Arial" w:cs="Arial"/>
          <w:b/>
        </w:rPr>
      </w:pPr>
      <w:r w:rsidRPr="00146A19">
        <w:rPr>
          <w:rFonts w:ascii="Arial" w:hAnsi="Arial" w:cs="Arial"/>
          <w:b/>
        </w:rPr>
        <w:lastRenderedPageBreak/>
        <w:t xml:space="preserve">2.6.2 </w:t>
      </w:r>
      <w:r w:rsidR="0028650F" w:rsidRPr="00146A19">
        <w:rPr>
          <w:rFonts w:ascii="Arial" w:hAnsi="Arial" w:cs="Arial"/>
          <w:b/>
        </w:rPr>
        <w:t>Definición de Variables</w:t>
      </w:r>
      <w:bookmarkEnd w:id="65"/>
      <w:bookmarkEnd w:id="66"/>
      <w:bookmarkEnd w:id="67"/>
    </w:p>
    <w:p w:rsidR="0028650F" w:rsidRPr="00AA0CC2" w:rsidRDefault="0028650F" w:rsidP="0028650F"/>
    <w:p w:rsidR="0028650F" w:rsidRPr="00597BC8" w:rsidRDefault="0028650F" w:rsidP="005C42C8">
      <w:pPr>
        <w:spacing w:line="360" w:lineRule="auto"/>
        <w:ind w:left="851"/>
        <w:rPr>
          <w:rFonts w:ascii="Arial" w:hAnsi="Arial" w:cs="Arial"/>
        </w:rPr>
      </w:pPr>
      <w:bookmarkStart w:id="68" w:name="_Toc309846706"/>
      <w:bookmarkStart w:id="69" w:name="_Toc308623445"/>
      <w:bookmarkStart w:id="70" w:name="_Toc308616003"/>
      <w:bookmarkStart w:id="71" w:name="_Toc308613806"/>
      <w:r w:rsidRPr="00597BC8">
        <w:rPr>
          <w:rFonts w:ascii="Arial" w:hAnsi="Arial" w:cs="Arial"/>
          <w:b/>
        </w:rPr>
        <w:t>Indicador</w:t>
      </w:r>
      <w:r w:rsidRPr="00597BC8">
        <w:rPr>
          <w:rFonts w:ascii="Arial" w:hAnsi="Arial" w:cs="Arial"/>
        </w:rPr>
        <w:t xml:space="preserve">: </w:t>
      </w:r>
      <w:bookmarkEnd w:id="68"/>
      <w:bookmarkEnd w:id="69"/>
      <w:bookmarkEnd w:id="70"/>
      <w:bookmarkEnd w:id="71"/>
      <w:r w:rsidR="00597BC8" w:rsidRPr="00597BC8">
        <w:rPr>
          <w:rFonts w:ascii="Arial" w:hAnsi="Arial" w:cs="Arial"/>
          <w:lang w:val="es-PE"/>
        </w:rPr>
        <w:t>Porcentaje de Recaudación por cobranza coactiva</w:t>
      </w:r>
    </w:p>
    <w:p w:rsidR="0028650F" w:rsidRPr="00597BC8" w:rsidRDefault="0028650F" w:rsidP="005C42C8">
      <w:pPr>
        <w:spacing w:line="360" w:lineRule="auto"/>
        <w:ind w:left="993"/>
        <w:rPr>
          <w:rFonts w:ascii="Arial" w:hAnsi="Arial" w:cs="Arial"/>
        </w:rPr>
      </w:pPr>
    </w:p>
    <w:p w:rsidR="0028650F" w:rsidRPr="00597BC8" w:rsidRDefault="00597BC8" w:rsidP="005C42C8">
      <w:pPr>
        <w:spacing w:line="360" w:lineRule="auto"/>
        <w:ind w:left="993"/>
        <w:rPr>
          <w:rFonts w:ascii="Arial" w:hAnsi="Arial" w:cs="Arial"/>
        </w:rPr>
      </w:pPr>
      <w:r w:rsidRPr="00D14C69">
        <w:rPr>
          <w:b/>
        </w:rPr>
        <w:t>I</w:t>
      </w:r>
      <w:r>
        <w:rPr>
          <w:b/>
          <w:vertAlign w:val="subscript"/>
        </w:rPr>
        <w:t>PRCCA</w:t>
      </w:r>
      <w:r w:rsidR="0028650F" w:rsidRPr="00597BC8">
        <w:rPr>
          <w:rFonts w:ascii="Arial" w:hAnsi="Arial" w:cs="Arial"/>
        </w:rPr>
        <w:t xml:space="preserve"> = Indicador </w:t>
      </w:r>
      <w:r w:rsidRPr="00597BC8">
        <w:rPr>
          <w:rFonts w:ascii="Arial" w:hAnsi="Arial" w:cs="Arial"/>
          <w:lang w:val="es-PE"/>
        </w:rPr>
        <w:t>Porcentaje de Recaudación por cobranza coactiva</w:t>
      </w:r>
      <w:r w:rsidR="0028650F" w:rsidRPr="00597BC8">
        <w:rPr>
          <w:rFonts w:ascii="Arial" w:hAnsi="Arial" w:cs="Arial"/>
        </w:rPr>
        <w:t xml:space="preserve"> sin el Sistema Web en la </w:t>
      </w:r>
      <w:r>
        <w:rPr>
          <w:rFonts w:ascii="Arial" w:hAnsi="Arial" w:cs="Arial"/>
        </w:rPr>
        <w:t>sub Gerencia de Ejecutoria Coactiva de la Municipalidad Provincial de Huaral</w:t>
      </w:r>
      <w:r w:rsidR="0028650F" w:rsidRPr="00597BC8">
        <w:rPr>
          <w:rFonts w:ascii="Arial" w:hAnsi="Arial" w:cs="Arial"/>
        </w:rPr>
        <w:t xml:space="preserve">. </w:t>
      </w:r>
    </w:p>
    <w:p w:rsidR="0028650F" w:rsidRPr="00597BC8" w:rsidRDefault="0028650F" w:rsidP="005C42C8">
      <w:pPr>
        <w:spacing w:line="360" w:lineRule="auto"/>
        <w:ind w:left="993"/>
      </w:pPr>
    </w:p>
    <w:p w:rsidR="0028650F" w:rsidRPr="00597BC8" w:rsidRDefault="00597BC8" w:rsidP="005C42C8">
      <w:pPr>
        <w:spacing w:line="360" w:lineRule="auto"/>
        <w:ind w:left="993"/>
        <w:rPr>
          <w:rFonts w:ascii="Arial" w:hAnsi="Arial" w:cs="Arial"/>
        </w:rPr>
      </w:pPr>
      <w:r w:rsidRPr="00D14C69">
        <w:rPr>
          <w:b/>
        </w:rPr>
        <w:t>I</w:t>
      </w:r>
      <w:r>
        <w:rPr>
          <w:b/>
          <w:vertAlign w:val="subscript"/>
        </w:rPr>
        <w:t>PRCCD</w:t>
      </w:r>
      <w:r w:rsidR="0028650F" w:rsidRPr="00597BC8">
        <w:rPr>
          <w:rFonts w:ascii="Arial" w:hAnsi="Arial" w:cs="Arial"/>
        </w:rPr>
        <w:t xml:space="preserve">= </w:t>
      </w:r>
      <w:bookmarkStart w:id="72" w:name="_Toc309846707"/>
      <w:bookmarkStart w:id="73" w:name="_Toc308623446"/>
      <w:bookmarkStart w:id="74" w:name="_Toc308616004"/>
      <w:bookmarkStart w:id="75" w:name="_Toc308613807"/>
      <w:r w:rsidR="0028650F" w:rsidRPr="00597BC8">
        <w:rPr>
          <w:rFonts w:ascii="Arial" w:hAnsi="Arial" w:cs="Arial"/>
        </w:rPr>
        <w:t xml:space="preserve">Indicador </w:t>
      </w:r>
      <w:r w:rsidRPr="00597BC8">
        <w:rPr>
          <w:rFonts w:ascii="Arial" w:hAnsi="Arial" w:cs="Arial"/>
          <w:lang w:val="es-PE"/>
        </w:rPr>
        <w:t>Porcentaje de Recaudación por cobranza coactiva</w:t>
      </w:r>
      <w:r w:rsidRPr="00597BC8">
        <w:rPr>
          <w:rFonts w:ascii="Arial" w:hAnsi="Arial" w:cs="Arial"/>
        </w:rPr>
        <w:t xml:space="preserve"> </w:t>
      </w:r>
      <w:r>
        <w:rPr>
          <w:rFonts w:ascii="Arial" w:hAnsi="Arial" w:cs="Arial"/>
        </w:rPr>
        <w:t>con</w:t>
      </w:r>
      <w:r w:rsidRPr="00597BC8">
        <w:rPr>
          <w:rFonts w:ascii="Arial" w:hAnsi="Arial" w:cs="Arial"/>
        </w:rPr>
        <w:t xml:space="preserve"> el Sistema Web en la </w:t>
      </w:r>
      <w:r>
        <w:rPr>
          <w:rFonts w:ascii="Arial" w:hAnsi="Arial" w:cs="Arial"/>
        </w:rPr>
        <w:t>sub Gerencia de Ejecutoria Coactiva de la Municipalidad Provincial de Huaral</w:t>
      </w:r>
      <w:r w:rsidRPr="00597BC8">
        <w:rPr>
          <w:rFonts w:ascii="Arial" w:hAnsi="Arial" w:cs="Arial"/>
        </w:rPr>
        <w:t>.</w:t>
      </w:r>
    </w:p>
    <w:p w:rsidR="0028650F" w:rsidRPr="00597BC8" w:rsidRDefault="0028650F" w:rsidP="005C42C8">
      <w:pPr>
        <w:spacing w:line="360" w:lineRule="auto"/>
        <w:ind w:left="851"/>
        <w:rPr>
          <w:rFonts w:ascii="Arial" w:hAnsi="Arial" w:cs="Arial"/>
        </w:rPr>
      </w:pPr>
    </w:p>
    <w:p w:rsidR="0028650F" w:rsidRPr="00597BC8" w:rsidRDefault="0028650F" w:rsidP="005C42C8">
      <w:pPr>
        <w:spacing w:line="360" w:lineRule="auto"/>
        <w:ind w:left="851"/>
        <w:rPr>
          <w:rFonts w:ascii="Arial" w:hAnsi="Arial" w:cs="Arial"/>
        </w:rPr>
      </w:pPr>
      <w:r w:rsidRPr="00597BC8">
        <w:rPr>
          <w:rFonts w:ascii="Arial" w:hAnsi="Arial" w:cs="Arial"/>
          <w:b/>
        </w:rPr>
        <w:t>Indicador:</w:t>
      </w:r>
      <w:r w:rsidRPr="00597BC8">
        <w:rPr>
          <w:rFonts w:ascii="Arial" w:hAnsi="Arial" w:cs="Arial"/>
        </w:rPr>
        <w:t xml:space="preserve"> </w:t>
      </w:r>
      <w:bookmarkEnd w:id="72"/>
      <w:bookmarkEnd w:id="73"/>
      <w:bookmarkEnd w:id="74"/>
      <w:bookmarkEnd w:id="75"/>
      <w:r w:rsidR="00597BC8" w:rsidRPr="00597BC8">
        <w:rPr>
          <w:rFonts w:ascii="Arial" w:hAnsi="Arial" w:cs="Arial"/>
          <w:lang w:val="es-PE"/>
        </w:rPr>
        <w:t>Eficacia de la cobranza</w:t>
      </w:r>
      <w:r w:rsidR="001C17BB">
        <w:rPr>
          <w:rFonts w:ascii="Arial" w:hAnsi="Arial" w:cs="Arial"/>
          <w:lang w:val="es-PE"/>
        </w:rPr>
        <w:t xml:space="preserve"> C</w:t>
      </w:r>
      <w:r w:rsidR="00597BC8" w:rsidRPr="00597BC8">
        <w:rPr>
          <w:rFonts w:ascii="Arial" w:hAnsi="Arial" w:cs="Arial"/>
          <w:lang w:val="es-PE"/>
        </w:rPr>
        <w:t>oactiva</w:t>
      </w:r>
    </w:p>
    <w:p w:rsidR="0028650F" w:rsidRPr="00597BC8" w:rsidRDefault="0028650F" w:rsidP="005C42C8">
      <w:pPr>
        <w:spacing w:line="360" w:lineRule="auto"/>
        <w:ind w:left="851"/>
        <w:rPr>
          <w:rFonts w:ascii="Arial" w:hAnsi="Arial" w:cs="Arial"/>
        </w:rPr>
      </w:pPr>
    </w:p>
    <w:p w:rsidR="0028650F" w:rsidRPr="00597BC8" w:rsidRDefault="0028650F" w:rsidP="005C42C8">
      <w:pPr>
        <w:spacing w:line="360" w:lineRule="auto"/>
        <w:ind w:left="993"/>
        <w:rPr>
          <w:rFonts w:ascii="Arial" w:hAnsi="Arial" w:cs="Arial"/>
        </w:rPr>
      </w:pPr>
      <w:r w:rsidRPr="00597BC8">
        <w:rPr>
          <w:b/>
        </w:rPr>
        <w:t>I</w:t>
      </w:r>
      <w:r w:rsidR="00597BC8" w:rsidRPr="00597BC8">
        <w:rPr>
          <w:b/>
          <w:vertAlign w:val="subscript"/>
        </w:rPr>
        <w:t>ECCA</w:t>
      </w:r>
      <w:r w:rsidRPr="00597BC8">
        <w:rPr>
          <w:rFonts w:ascii="Arial" w:hAnsi="Arial" w:cs="Arial"/>
        </w:rPr>
        <w:t xml:space="preserve"> = Indicador </w:t>
      </w:r>
      <w:r w:rsidR="00597BC8" w:rsidRPr="00597BC8">
        <w:rPr>
          <w:rFonts w:ascii="Arial" w:hAnsi="Arial" w:cs="Arial"/>
          <w:lang w:val="es-PE"/>
        </w:rPr>
        <w:t>Eficacia de la cobranza coactiva</w:t>
      </w:r>
      <w:r w:rsidRPr="00597BC8">
        <w:rPr>
          <w:rFonts w:ascii="Arial" w:hAnsi="Arial" w:cs="Arial"/>
        </w:rPr>
        <w:t xml:space="preserve"> medido sin el Sistema Web </w:t>
      </w:r>
      <w:r w:rsidR="00597BC8" w:rsidRPr="00597BC8">
        <w:rPr>
          <w:rFonts w:ascii="Arial" w:hAnsi="Arial" w:cs="Arial"/>
        </w:rPr>
        <w:t xml:space="preserve">en la </w:t>
      </w:r>
      <w:r w:rsidR="00597BC8">
        <w:rPr>
          <w:rFonts w:ascii="Arial" w:hAnsi="Arial" w:cs="Arial"/>
        </w:rPr>
        <w:t>sub Gerencia de Ejecutoria Coactiva de la Municipalidad Provincial de Huaral</w:t>
      </w:r>
      <w:r w:rsidRPr="00597BC8">
        <w:rPr>
          <w:rFonts w:ascii="Arial" w:hAnsi="Arial" w:cs="Arial"/>
        </w:rPr>
        <w:t>.</w:t>
      </w:r>
    </w:p>
    <w:p w:rsidR="0028650F" w:rsidRPr="00597BC8" w:rsidRDefault="0028650F" w:rsidP="005C42C8">
      <w:pPr>
        <w:pStyle w:val="Prrafodelista"/>
        <w:spacing w:line="360" w:lineRule="auto"/>
        <w:ind w:left="993"/>
        <w:jc w:val="both"/>
        <w:rPr>
          <w:rFonts w:ascii="Arial" w:hAnsi="Arial" w:cs="Arial"/>
        </w:rPr>
      </w:pPr>
    </w:p>
    <w:p w:rsidR="0028650F" w:rsidRDefault="0028650F" w:rsidP="005C42C8">
      <w:pPr>
        <w:spacing w:line="360" w:lineRule="auto"/>
        <w:ind w:left="993"/>
        <w:rPr>
          <w:rFonts w:ascii="Arial" w:hAnsi="Arial" w:cs="Arial"/>
        </w:rPr>
      </w:pPr>
      <w:r w:rsidRPr="00597BC8">
        <w:rPr>
          <w:b/>
        </w:rPr>
        <w:t>I</w:t>
      </w:r>
      <w:r w:rsidR="00597BC8" w:rsidRPr="00597BC8">
        <w:rPr>
          <w:b/>
          <w:vertAlign w:val="subscript"/>
        </w:rPr>
        <w:t>ECCD</w:t>
      </w:r>
      <w:r w:rsidRPr="00597BC8">
        <w:t xml:space="preserve"> </w:t>
      </w:r>
      <w:r w:rsidRPr="00597BC8">
        <w:rPr>
          <w:rFonts w:ascii="Arial" w:hAnsi="Arial" w:cs="Arial"/>
        </w:rPr>
        <w:t xml:space="preserve">= </w:t>
      </w:r>
      <w:r w:rsidR="00597BC8" w:rsidRPr="00597BC8">
        <w:rPr>
          <w:rFonts w:ascii="Arial" w:hAnsi="Arial" w:cs="Arial"/>
        </w:rPr>
        <w:t xml:space="preserve">Indicador </w:t>
      </w:r>
      <w:r w:rsidR="00597BC8" w:rsidRPr="00597BC8">
        <w:rPr>
          <w:rFonts w:ascii="Arial" w:hAnsi="Arial" w:cs="Arial"/>
          <w:lang w:val="es-PE"/>
        </w:rPr>
        <w:t>Eficacia de la cobranza coactiva</w:t>
      </w:r>
      <w:r w:rsidR="00597BC8" w:rsidRPr="00597BC8">
        <w:rPr>
          <w:rFonts w:ascii="Arial" w:hAnsi="Arial" w:cs="Arial"/>
        </w:rPr>
        <w:t xml:space="preserve"> medido </w:t>
      </w:r>
      <w:r w:rsidRPr="00597BC8">
        <w:rPr>
          <w:rFonts w:ascii="Arial" w:hAnsi="Arial" w:cs="Arial"/>
        </w:rPr>
        <w:t xml:space="preserve">con el Sistema Web </w:t>
      </w:r>
      <w:r w:rsidR="00597BC8" w:rsidRPr="00597BC8">
        <w:rPr>
          <w:rFonts w:ascii="Arial" w:hAnsi="Arial" w:cs="Arial"/>
        </w:rPr>
        <w:t xml:space="preserve">en la </w:t>
      </w:r>
      <w:r w:rsidR="00597BC8">
        <w:rPr>
          <w:rFonts w:ascii="Arial" w:hAnsi="Arial" w:cs="Arial"/>
        </w:rPr>
        <w:t>sub Gerencia de Ejecutoria Coactiva de la Municipalidad Provincial de Huaral</w:t>
      </w:r>
    </w:p>
    <w:p w:rsidR="00597BC8" w:rsidRPr="00597BC8" w:rsidRDefault="00597BC8" w:rsidP="005C42C8">
      <w:pPr>
        <w:spacing w:line="360" w:lineRule="auto"/>
        <w:ind w:left="851"/>
        <w:rPr>
          <w:rFonts w:ascii="Arial" w:hAnsi="Arial" w:cs="Arial"/>
        </w:rPr>
      </w:pPr>
    </w:p>
    <w:p w:rsidR="0028650F" w:rsidRPr="00597BC8" w:rsidRDefault="0028650F" w:rsidP="005C42C8">
      <w:pPr>
        <w:widowControl/>
        <w:tabs>
          <w:tab w:val="left" w:pos="2127"/>
        </w:tabs>
        <w:autoSpaceDE/>
        <w:autoSpaceDN/>
        <w:spacing w:after="240" w:line="360" w:lineRule="auto"/>
        <w:ind w:left="709"/>
        <w:jc w:val="both"/>
        <w:rPr>
          <w:rFonts w:ascii="Arial" w:hAnsi="Arial" w:cs="Arial"/>
          <w:b/>
        </w:rPr>
      </w:pPr>
      <w:r w:rsidRPr="0028650F">
        <w:rPr>
          <w:b/>
        </w:rPr>
        <w:t xml:space="preserve">  </w:t>
      </w:r>
      <w:r w:rsidRPr="00597BC8">
        <w:rPr>
          <w:rFonts w:ascii="Arial" w:hAnsi="Arial" w:cs="Arial"/>
          <w:b/>
        </w:rPr>
        <w:t>Hipótesis Estadísticas</w:t>
      </w:r>
    </w:p>
    <w:p w:rsidR="0028650F" w:rsidRPr="00597BC8" w:rsidRDefault="0028650F" w:rsidP="005C42C8">
      <w:pPr>
        <w:spacing w:line="360" w:lineRule="auto"/>
        <w:ind w:left="851"/>
        <w:jc w:val="both"/>
        <w:rPr>
          <w:rFonts w:ascii="Arial" w:hAnsi="Arial" w:cs="Arial"/>
        </w:rPr>
      </w:pPr>
      <w:r w:rsidRPr="00597BC8">
        <w:rPr>
          <w:rFonts w:ascii="Arial" w:hAnsi="Arial" w:cs="Arial"/>
        </w:rPr>
        <w:t>Estas hipótesis estadísticas son exclusivas del enfoque cuantitativo y representan la transformación de las hipótesis de investigación, nulas y altern</w:t>
      </w:r>
      <w:r w:rsidR="00597BC8">
        <w:rPr>
          <w:rFonts w:ascii="Arial" w:hAnsi="Arial" w:cs="Arial"/>
        </w:rPr>
        <w:t>ativas en símbolo estadísticos</w:t>
      </w:r>
      <w:r w:rsidRPr="00597BC8">
        <w:rPr>
          <w:rFonts w:ascii="Arial" w:hAnsi="Arial" w:cs="Arial"/>
        </w:rPr>
        <w:t>, se detallarán a continuación.</w:t>
      </w:r>
      <w:r w:rsidR="00597BC8">
        <w:rPr>
          <w:rStyle w:val="Refdenotaalpie"/>
          <w:rFonts w:ascii="Arial" w:hAnsi="Arial" w:cs="Arial"/>
        </w:rPr>
        <w:footnoteReference w:id="65"/>
      </w:r>
    </w:p>
    <w:p w:rsidR="0028650F" w:rsidRPr="00597BC8" w:rsidRDefault="0028650F" w:rsidP="005C42C8">
      <w:pPr>
        <w:pStyle w:val="NormalWeb"/>
        <w:spacing w:line="360" w:lineRule="auto"/>
        <w:ind w:left="851"/>
        <w:jc w:val="both"/>
        <w:rPr>
          <w:rFonts w:ascii="Arial" w:hAnsi="Arial" w:cs="Arial"/>
          <w:b/>
        </w:rPr>
      </w:pPr>
      <w:r w:rsidRPr="00597BC8">
        <w:rPr>
          <w:rFonts w:ascii="Arial" w:hAnsi="Arial" w:cs="Arial"/>
          <w:b/>
        </w:rPr>
        <w:t>Hipótesis de investigación (</w:t>
      </w:r>
      <m:oMath>
        <m:sSub>
          <m:sSubPr>
            <m:ctrlPr>
              <w:rPr>
                <w:rFonts w:ascii="Cambria Math" w:eastAsia="Calibri" w:hAnsi="Cambria Math" w:cs="Arial"/>
                <w:b/>
                <w:sz w:val="22"/>
                <w:szCs w:val="22"/>
                <w:lang w:eastAsia="en-US"/>
              </w:rPr>
            </m:ctrlPr>
          </m:sSubPr>
          <m:e>
            <m:r>
              <m:rPr>
                <m:sty m:val="b"/>
              </m:rPr>
              <w:rPr>
                <w:rFonts w:ascii="Cambria Math" w:hAnsi="Cambria Math" w:cs="Arial"/>
              </w:rPr>
              <m:t>H</m:t>
            </m:r>
          </m:e>
          <m:sub>
            <m:r>
              <m:rPr>
                <m:sty m:val="b"/>
              </m:rPr>
              <w:rPr>
                <w:rFonts w:ascii="Cambria Math" w:hAnsi="Cambria Math" w:cs="Arial"/>
              </w:rPr>
              <m:t>i</m:t>
            </m:r>
          </m:sub>
        </m:sSub>
      </m:oMath>
      <w:r w:rsidRPr="00597BC8">
        <w:rPr>
          <w:rFonts w:ascii="Arial" w:hAnsi="Arial" w:cs="Arial"/>
          <w:b/>
        </w:rPr>
        <w:t>).</w:t>
      </w:r>
    </w:p>
    <w:p w:rsidR="0028650F" w:rsidRPr="00597BC8" w:rsidRDefault="0028650F" w:rsidP="005C42C8">
      <w:pPr>
        <w:pStyle w:val="NormalWeb"/>
        <w:spacing w:line="360" w:lineRule="auto"/>
        <w:ind w:left="1276"/>
        <w:jc w:val="both"/>
        <w:rPr>
          <w:rFonts w:ascii="Arial" w:hAnsi="Arial" w:cs="Arial"/>
        </w:rPr>
      </w:pPr>
      <w:r w:rsidRPr="00597BC8">
        <w:rPr>
          <w:rFonts w:ascii="Arial" w:hAnsi="Arial" w:cs="Arial"/>
        </w:rPr>
        <w:t>La hipótesis de investigación son proposiciones tentativas ac</w:t>
      </w:r>
      <w:r w:rsidR="001C17BB">
        <w:rPr>
          <w:rFonts w:ascii="Arial" w:hAnsi="Arial" w:cs="Arial"/>
        </w:rPr>
        <w:t>erca de las posibles relaciones</w:t>
      </w:r>
      <w:r w:rsidRPr="00597BC8">
        <w:rPr>
          <w:rFonts w:ascii="Arial" w:hAnsi="Arial" w:cs="Arial"/>
        </w:rPr>
        <w:t xml:space="preserve"> entre dos o más variables (Hernández et al, </w:t>
      </w:r>
      <w:r w:rsidRPr="00597BC8">
        <w:rPr>
          <w:rFonts w:ascii="Arial" w:hAnsi="Arial" w:cs="Arial"/>
        </w:rPr>
        <w:lastRenderedPageBreak/>
        <w:t>2010, p. 96), esta hipótesis se representa con el símbolo Hi y será la siguiente:</w:t>
      </w:r>
    </w:p>
    <w:p w:rsidR="0028650F" w:rsidRPr="00597BC8" w:rsidRDefault="001C17BB" w:rsidP="00597BC8">
      <w:pPr>
        <w:pStyle w:val="NormalWeb"/>
        <w:spacing w:line="276" w:lineRule="auto"/>
        <w:ind w:left="1276"/>
        <w:jc w:val="both"/>
        <w:rPr>
          <w:rFonts w:ascii="Arial" w:hAnsi="Arial" w:cs="Arial"/>
        </w:rPr>
      </w:pPr>
      <w:r>
        <w:rPr>
          <w:rFonts w:ascii="Arial" w:hAnsi="Arial" w:cs="Arial"/>
        </w:rPr>
        <w:t xml:space="preserve">“El Sistema Web </w:t>
      </w:r>
      <w:r w:rsidR="0028650F" w:rsidRPr="00597BC8">
        <w:rPr>
          <w:rFonts w:ascii="Arial" w:hAnsi="Arial" w:cs="Arial"/>
        </w:rPr>
        <w:t xml:space="preserve">influye en el proceso de </w:t>
      </w:r>
      <w:r>
        <w:rPr>
          <w:rFonts w:ascii="Arial" w:hAnsi="Arial" w:cs="Arial"/>
        </w:rPr>
        <w:t>cobranza</w:t>
      </w:r>
      <w:r w:rsidR="0028650F" w:rsidRPr="00597BC8">
        <w:rPr>
          <w:rFonts w:ascii="Arial" w:hAnsi="Arial" w:cs="Arial"/>
        </w:rPr>
        <w:t xml:space="preserve"> </w:t>
      </w:r>
      <w:r>
        <w:rPr>
          <w:rFonts w:ascii="Arial" w:hAnsi="Arial" w:cs="Arial"/>
        </w:rPr>
        <w:t>en la sub Gerencia de Ejecutoria Coactiva</w:t>
      </w:r>
      <w:r w:rsidR="0028650F" w:rsidRPr="00597BC8">
        <w:rPr>
          <w:rFonts w:ascii="Arial" w:hAnsi="Arial" w:cs="Arial"/>
        </w:rPr>
        <w:t>.”</w:t>
      </w:r>
    </w:p>
    <w:p w:rsidR="0028650F" w:rsidRPr="008315E0" w:rsidRDefault="0028650F" w:rsidP="001B7EB5">
      <w:pPr>
        <w:pStyle w:val="NormalWeb"/>
        <w:numPr>
          <w:ilvl w:val="1"/>
          <w:numId w:val="19"/>
        </w:numPr>
        <w:spacing w:before="0" w:beforeAutospacing="0" w:after="0" w:afterAutospacing="0"/>
        <w:ind w:left="1418" w:hanging="284"/>
        <w:contextualSpacing/>
        <w:jc w:val="both"/>
        <w:rPr>
          <w:b/>
        </w:rPr>
      </w:pPr>
      <w:r w:rsidRPr="008315E0">
        <w:rPr>
          <w:b/>
        </w:rPr>
        <w:t>Hipótesis de investigación especifica 1 (</w:t>
      </w:r>
      <m:oMath>
        <m:r>
          <m:rPr>
            <m:sty m:val="b"/>
          </m:rPr>
          <w:rPr>
            <w:rFonts w:ascii="Cambria Math" w:hAnsi="Cambria Math"/>
          </w:rPr>
          <m:t xml:space="preserve"> </m:t>
        </m:r>
        <m:sSub>
          <m:sSubPr>
            <m:ctrlPr>
              <w:rPr>
                <w:rFonts w:ascii="Cambria Math" w:eastAsia="Calibri" w:hAnsi="Cambria Math"/>
                <w:b/>
                <w:sz w:val="22"/>
                <w:szCs w:val="22"/>
                <w:lang w:eastAsia="en-US"/>
              </w:rPr>
            </m:ctrlPr>
          </m:sSubPr>
          <m:e>
            <m:r>
              <m:rPr>
                <m:sty m:val="b"/>
              </m:rPr>
              <w:rPr>
                <w:rFonts w:ascii="Cambria Math" w:hAnsi="Cambria Math"/>
              </w:rPr>
              <m:t>H</m:t>
            </m:r>
          </m:e>
          <m:sub>
            <m:r>
              <m:rPr>
                <m:sty m:val="b"/>
              </m:rPr>
              <w:rPr>
                <w:rFonts w:ascii="Cambria Math" w:hAnsi="Cambria Math"/>
              </w:rPr>
              <m:t>IE1</m:t>
            </m:r>
          </m:sub>
        </m:sSub>
      </m:oMath>
      <w:r w:rsidRPr="008315E0">
        <w:rPr>
          <w:b/>
        </w:rPr>
        <w:t>)</w:t>
      </w:r>
    </w:p>
    <w:p w:rsidR="0028650F" w:rsidRPr="00597BC8" w:rsidRDefault="0028650F" w:rsidP="001C17BB">
      <w:pPr>
        <w:pStyle w:val="NormalWeb"/>
        <w:spacing w:line="360" w:lineRule="auto"/>
        <w:ind w:left="1418"/>
        <w:jc w:val="both"/>
        <w:rPr>
          <w:rFonts w:ascii="Arial" w:hAnsi="Arial" w:cs="Arial"/>
        </w:rPr>
      </w:pPr>
      <w:r w:rsidRPr="00597BC8">
        <w:rPr>
          <w:rFonts w:ascii="Arial" w:hAnsi="Arial" w:cs="Arial"/>
        </w:rPr>
        <w:t xml:space="preserve">La </w:t>
      </w:r>
      <m:oMath>
        <m:sSub>
          <m:sSubPr>
            <m:ctrlPr>
              <w:rPr>
                <w:rFonts w:ascii="Cambria Math" w:eastAsia="Calibri" w:hAnsi="Cambria Math" w:cs="Arial"/>
                <w:sz w:val="22"/>
                <w:szCs w:val="22"/>
                <w:lang w:eastAsia="en-US"/>
              </w:rPr>
            </m:ctrlPr>
          </m:sSubPr>
          <m:e>
            <m:r>
              <m:rPr>
                <m:sty m:val="p"/>
              </m:rPr>
              <w:rPr>
                <w:rFonts w:ascii="Cambria Math" w:hAnsi="Cambria Math" w:cs="Arial"/>
              </w:rPr>
              <m:t>H</m:t>
            </m:r>
          </m:e>
          <m:sub>
            <m:r>
              <m:rPr>
                <m:sty m:val="p"/>
              </m:rPr>
              <w:rPr>
                <w:rFonts w:ascii="Cambria Math" w:hAnsi="Cambria Math" w:cs="Arial"/>
              </w:rPr>
              <m:t>IE1</m:t>
            </m:r>
          </m:sub>
        </m:sSub>
      </m:oMath>
      <w:r w:rsidRPr="00597BC8">
        <w:rPr>
          <w:rFonts w:ascii="Arial" w:hAnsi="Arial" w:cs="Arial"/>
        </w:rPr>
        <w:t xml:space="preserve"> =  El Sistema web aumenta </w:t>
      </w:r>
      <w:r w:rsidR="001C17BB">
        <w:rPr>
          <w:rFonts w:ascii="Arial" w:hAnsi="Arial" w:cs="Arial"/>
        </w:rPr>
        <w:t>el p</w:t>
      </w:r>
      <w:r w:rsidR="001C17BB" w:rsidRPr="00597BC8">
        <w:rPr>
          <w:rFonts w:ascii="Arial" w:hAnsi="Arial" w:cs="Arial"/>
        </w:rPr>
        <w:t xml:space="preserve">orcentaje de Recaudación por cobranza coactiva en la </w:t>
      </w:r>
      <w:r w:rsidR="001C17BB">
        <w:rPr>
          <w:rFonts w:ascii="Arial" w:hAnsi="Arial" w:cs="Arial"/>
        </w:rPr>
        <w:t>sub Gerencia de Ejecutoria Coactiva de la Municipalidad Provincial de Huaral</w:t>
      </w:r>
      <w:r w:rsidR="001C17BB" w:rsidRPr="00597BC8">
        <w:rPr>
          <w:rFonts w:ascii="Arial" w:hAnsi="Arial" w:cs="Arial"/>
        </w:rPr>
        <w:t>.</w:t>
      </w:r>
    </w:p>
    <w:p w:rsidR="0028650F" w:rsidRDefault="004C3F9D" w:rsidP="0028650F">
      <w:pPr>
        <w:pStyle w:val="NormalWeb"/>
        <w:ind w:left="1560" w:firstLine="708"/>
        <w:jc w:val="both"/>
        <w:rPr>
          <w:b/>
        </w:rPr>
      </w:pPr>
      <w:r>
        <w:rPr>
          <w:noProof/>
        </w:rPr>
        <w:pict>
          <v:shape id="_x0000_s1191" type="#_x0000_t202" style="position:absolute;left:0;text-align:left;margin-left:190.7pt;margin-top:27.2pt;width:148.8pt;height:26.25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" strokeweight="1pt">
            <v:stroke dashstyle="dash"/>
            <v:shadow color="#868686"/>
            <v:textbox style="mso-next-textbox:#_x0000_s1191">
              <w:txbxContent>
                <w:p w:rsidR="00785BDE" w:rsidRDefault="00785BDE" w:rsidP="0028650F">
                  <w:pPr>
                    <w:ind w:left="142"/>
                    <w:jc w:val="center"/>
                  </w:pPr>
                  <w:r>
                    <w:rPr>
                      <w:b/>
                    </w:rPr>
                    <w:t>I</w:t>
                  </w:r>
                  <w:r>
                    <w:rPr>
                      <w:b/>
                      <w:vertAlign w:val="subscript"/>
                    </w:rPr>
                    <w:t xml:space="preserve">PRCCA  </w:t>
                  </w:r>
                  <w:r>
                    <w:rPr>
                      <w:b/>
                    </w:rPr>
                    <w:t xml:space="preserve">&lt; </w:t>
                  </w:r>
                  <w:r>
                    <w:t xml:space="preserve"> </w:t>
                  </w:r>
                  <w:r>
                    <w:rPr>
                      <w:b/>
                    </w:rPr>
                    <w:t>I</w:t>
                  </w:r>
                  <w:r>
                    <w:rPr>
                      <w:b/>
                      <w:vertAlign w:val="subscript"/>
                    </w:rPr>
                    <w:t>PRCCD</w:t>
                  </w:r>
                </w:p>
              </w:txbxContent>
            </v:textbox>
          </v:shape>
        </w:pict>
      </w:r>
      <w:r w:rsidR="0028650F">
        <w:rPr>
          <w:b/>
        </w:rPr>
        <w:t>I</w:t>
      </w:r>
      <w:r w:rsidR="001C17BB">
        <w:rPr>
          <w:b/>
          <w:vertAlign w:val="subscript"/>
        </w:rPr>
        <w:t>PRCC</w:t>
      </w:r>
      <w:r w:rsidR="0028650F" w:rsidRPr="008315E0">
        <w:rPr>
          <w:b/>
        </w:rPr>
        <w:t xml:space="preserve">= </w:t>
      </w:r>
      <w:r w:rsidR="001C17BB" w:rsidRPr="00597BC8">
        <w:rPr>
          <w:rFonts w:ascii="Arial" w:hAnsi="Arial" w:cs="Arial"/>
        </w:rPr>
        <w:t>Porcentaje de Recaudación por cobranza coactiva</w:t>
      </w:r>
    </w:p>
    <w:p w:rsidR="0028650F" w:rsidRPr="008315E0" w:rsidRDefault="0028650F" w:rsidP="0028650F">
      <w:pPr>
        <w:pStyle w:val="NormalWeb"/>
        <w:ind w:left="1560" w:firstLine="708"/>
        <w:jc w:val="both"/>
        <w:rPr>
          <w:b/>
        </w:rPr>
      </w:pPr>
    </w:p>
    <w:p w:rsidR="0028650F" w:rsidRDefault="0028650F" w:rsidP="0028650F">
      <w:pPr>
        <w:pStyle w:val="Prrafodelista"/>
        <w:tabs>
          <w:tab w:val="left" w:pos="2127"/>
        </w:tabs>
        <w:spacing w:line="360" w:lineRule="auto"/>
        <w:ind w:left="1843"/>
        <w:jc w:val="both"/>
        <w:rPr>
          <w:b/>
        </w:rPr>
      </w:pPr>
    </w:p>
    <w:p w:rsidR="0028650F" w:rsidRPr="008315E0" w:rsidRDefault="0028650F" w:rsidP="001B7EB5">
      <w:pPr>
        <w:pStyle w:val="NormalWeb"/>
        <w:numPr>
          <w:ilvl w:val="2"/>
          <w:numId w:val="19"/>
        </w:numPr>
        <w:spacing w:before="0" w:beforeAutospacing="0" w:after="0" w:afterAutospacing="0"/>
        <w:ind w:left="1418" w:hanging="283"/>
        <w:contextualSpacing/>
        <w:jc w:val="both"/>
        <w:rPr>
          <w:b/>
        </w:rPr>
      </w:pPr>
      <w:r w:rsidRPr="008315E0">
        <w:rPr>
          <w:b/>
        </w:rPr>
        <w:t>Hipótesis Nula Específica 1 (</w:t>
      </w:r>
      <m:oMath>
        <m:r>
          <m:rPr>
            <m:sty m:val="b"/>
          </m:rPr>
          <w:rPr>
            <w:rFonts w:ascii="Cambria Math" w:hAnsi="Cambria Math"/>
          </w:rPr>
          <m:t xml:space="preserve"> </m:t>
        </m:r>
        <m:sSub>
          <m:sSubPr>
            <m:ctrlPr>
              <w:rPr>
                <w:rFonts w:ascii="Cambria Math" w:eastAsia="Calibri" w:hAnsi="Cambria Math"/>
                <w:b/>
                <w:sz w:val="22"/>
                <w:szCs w:val="22"/>
                <w:lang w:eastAsia="en-US"/>
              </w:rPr>
            </m:ctrlPr>
          </m:sSubPr>
          <m:e>
            <m:r>
              <m:rPr>
                <m:sty m:val="b"/>
              </m:rPr>
              <w:rPr>
                <w:rFonts w:ascii="Cambria Math" w:hAnsi="Cambria Math"/>
              </w:rPr>
              <m:t>H</m:t>
            </m:r>
          </m:e>
          <m:sub>
            <m:r>
              <m:rPr>
                <m:sty m:val="b"/>
              </m:rPr>
              <w:rPr>
                <w:rFonts w:ascii="Cambria Math" w:hAnsi="Cambria Math"/>
              </w:rPr>
              <m:t>0E1</m:t>
            </m:r>
          </m:sub>
        </m:sSub>
      </m:oMath>
      <w:r w:rsidRPr="008315E0">
        <w:rPr>
          <w:b/>
        </w:rPr>
        <w:t>)</w:t>
      </w:r>
    </w:p>
    <w:p w:rsidR="0028650F" w:rsidRPr="008315E0" w:rsidRDefault="0028650F" w:rsidP="001C17BB">
      <w:pPr>
        <w:pStyle w:val="NormalWeb"/>
        <w:spacing w:line="360" w:lineRule="auto"/>
        <w:ind w:left="1418"/>
        <w:jc w:val="both"/>
      </w:pPr>
      <w:r w:rsidRPr="001C17BB">
        <w:rPr>
          <w:rFonts w:ascii="Arial" w:hAnsi="Arial" w:cs="Arial"/>
        </w:rPr>
        <w:t>La</w:t>
      </w:r>
      <w:r w:rsidRPr="008315E0">
        <w:rPr>
          <w:b/>
        </w:rPr>
        <w:t xml:space="preserve"> </w:t>
      </w:r>
      <m:oMath>
        <m:sSub>
          <m:sSubPr>
            <m:ctrlPr>
              <w:rPr>
                <w:rFonts w:ascii="Cambria Math" w:eastAsia="Calibri" w:hAnsi="Cambria Math"/>
                <w:b/>
                <w:sz w:val="22"/>
                <w:szCs w:val="22"/>
                <w:lang w:eastAsia="en-US"/>
              </w:rPr>
            </m:ctrlPr>
          </m:sSubPr>
          <m:e>
            <m:r>
              <m:rPr>
                <m:sty m:val="b"/>
              </m:rPr>
              <w:rPr>
                <w:rFonts w:ascii="Cambria Math" w:hAnsi="Cambria Math"/>
              </w:rPr>
              <m:t>H</m:t>
            </m:r>
          </m:e>
          <m:sub>
            <m:r>
              <m:rPr>
                <m:sty m:val="b"/>
              </m:rPr>
              <w:rPr>
                <w:rFonts w:ascii="Cambria Math" w:hAnsi="Cambria Math"/>
              </w:rPr>
              <m:t>0E1</m:t>
            </m:r>
          </m:sub>
        </m:sSub>
      </m:oMath>
      <w:r w:rsidRPr="008315E0">
        <w:rPr>
          <w:b/>
        </w:rPr>
        <w:t xml:space="preserve"> =  </w:t>
      </w:r>
      <w:r w:rsidRPr="001C17BB">
        <w:rPr>
          <w:rFonts w:ascii="Arial" w:hAnsi="Arial" w:cs="Arial"/>
        </w:rPr>
        <w:t>El Sistema Web no</w:t>
      </w:r>
      <w:r w:rsidRPr="008315E0">
        <w:t xml:space="preserve"> </w:t>
      </w:r>
      <w:r w:rsidR="001C17BB" w:rsidRPr="00597BC8">
        <w:rPr>
          <w:rFonts w:ascii="Arial" w:hAnsi="Arial" w:cs="Arial"/>
        </w:rPr>
        <w:t xml:space="preserve">aumenta </w:t>
      </w:r>
      <w:r w:rsidR="001C17BB">
        <w:rPr>
          <w:rFonts w:ascii="Arial" w:hAnsi="Arial" w:cs="Arial"/>
        </w:rPr>
        <w:t>el p</w:t>
      </w:r>
      <w:r w:rsidR="001C17BB" w:rsidRPr="00597BC8">
        <w:rPr>
          <w:rFonts w:ascii="Arial" w:hAnsi="Arial" w:cs="Arial"/>
        </w:rPr>
        <w:t xml:space="preserve">orcentaje de Recaudación por cobranza coactiva en la </w:t>
      </w:r>
      <w:r w:rsidR="001C17BB">
        <w:rPr>
          <w:rFonts w:ascii="Arial" w:hAnsi="Arial" w:cs="Arial"/>
        </w:rPr>
        <w:t>sub Gerencia de Ejecutoria Coactiva de la Municipalidad Provincial de Huaral</w:t>
      </w:r>
      <w:r w:rsidR="001C17BB" w:rsidRPr="00597BC8">
        <w:rPr>
          <w:rFonts w:ascii="Arial" w:hAnsi="Arial" w:cs="Arial"/>
        </w:rPr>
        <w:t>.</w:t>
      </w:r>
    </w:p>
    <w:p w:rsidR="001C17BB" w:rsidRDefault="0028650F" w:rsidP="001C17BB">
      <w:pPr>
        <w:pStyle w:val="NormalWeb"/>
        <w:ind w:left="1560" w:firstLine="708"/>
        <w:jc w:val="both"/>
        <w:rPr>
          <w:b/>
        </w:rPr>
      </w:pPr>
      <w:r>
        <w:rPr>
          <w:b/>
        </w:rPr>
        <w:t>I</w:t>
      </w:r>
      <w:r w:rsidR="001C17BB">
        <w:rPr>
          <w:b/>
          <w:vertAlign w:val="subscript"/>
        </w:rPr>
        <w:t>PRCC</w:t>
      </w:r>
      <w:r>
        <w:rPr>
          <w:b/>
          <w:vertAlign w:val="subscript"/>
        </w:rPr>
        <w:t xml:space="preserve"> </w:t>
      </w:r>
      <w:r w:rsidRPr="008315E0">
        <w:rPr>
          <w:b/>
        </w:rPr>
        <w:t xml:space="preserve">= </w:t>
      </w:r>
      <w:r w:rsidR="001C17BB" w:rsidRPr="00597BC8">
        <w:rPr>
          <w:rFonts w:ascii="Arial" w:hAnsi="Arial" w:cs="Arial"/>
        </w:rPr>
        <w:t>Porcentaje de Recaudación por cobranza coactiva</w:t>
      </w:r>
    </w:p>
    <w:p w:rsidR="0028650F" w:rsidRDefault="004C3F9D" w:rsidP="001C17BB">
      <w:pPr>
        <w:pStyle w:val="NormalWeb"/>
        <w:ind w:left="2268"/>
        <w:jc w:val="both"/>
        <w:rPr>
          <w:b/>
        </w:rPr>
      </w:pPr>
      <w:r>
        <w:rPr>
          <w:b/>
          <w:noProof/>
        </w:rPr>
        <w:pict>
          <v:shape id="_x0000_s1190" type="#_x0000_t202" style="position:absolute;left:0;text-align:left;margin-left:179.5pt;margin-top:.45pt;width:148.8pt;height:26.25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" strokeweight="1pt">
            <v:stroke dashstyle="dash"/>
            <v:shadow color="#868686"/>
            <v:textbox style="mso-next-textbox:#_x0000_s1190">
              <w:txbxContent>
                <w:p w:rsidR="00785BDE" w:rsidRDefault="00785BDE" w:rsidP="0028650F">
                  <w:pPr>
                    <w:ind w:left="142"/>
                    <w:jc w:val="center"/>
                  </w:pPr>
                  <w:r>
                    <w:rPr>
                      <w:b/>
                    </w:rPr>
                    <w:t>I</w:t>
                  </w:r>
                  <w:r>
                    <w:rPr>
                      <w:b/>
                      <w:vertAlign w:val="subscript"/>
                    </w:rPr>
                    <w:t xml:space="preserve">PRCCA  </w:t>
                  </w:r>
                  <w:r>
                    <w:rPr>
                      <w:b/>
                    </w:rPr>
                    <w:t>&gt;=</w:t>
                  </w:r>
                  <w:r>
                    <w:t xml:space="preserve"> </w:t>
                  </w:r>
                  <w:r>
                    <w:rPr>
                      <w:b/>
                    </w:rPr>
                    <w:t>I</w:t>
                  </w:r>
                  <w:r>
                    <w:rPr>
                      <w:b/>
                      <w:vertAlign w:val="subscript"/>
                    </w:rPr>
                    <w:t>PRCCD</w:t>
                  </w:r>
                </w:p>
              </w:txbxContent>
            </v:textbox>
          </v:shape>
        </w:pict>
      </w:r>
    </w:p>
    <w:p w:rsidR="0028650F" w:rsidRDefault="0028650F" w:rsidP="0028650F">
      <w:pPr>
        <w:pStyle w:val="Prrafodelista"/>
        <w:tabs>
          <w:tab w:val="left" w:pos="2127"/>
        </w:tabs>
        <w:spacing w:line="360" w:lineRule="auto"/>
        <w:ind w:left="1843"/>
        <w:jc w:val="both"/>
        <w:rPr>
          <w:b/>
        </w:rPr>
      </w:pPr>
    </w:p>
    <w:p w:rsidR="0028650F" w:rsidRDefault="0028650F" w:rsidP="0028650F">
      <w:pPr>
        <w:pStyle w:val="Prrafodelista"/>
        <w:tabs>
          <w:tab w:val="left" w:pos="2127"/>
        </w:tabs>
        <w:spacing w:line="360" w:lineRule="auto"/>
        <w:ind w:left="1843"/>
        <w:jc w:val="both"/>
        <w:rPr>
          <w:b/>
        </w:rPr>
      </w:pPr>
    </w:p>
    <w:p w:rsidR="0028650F" w:rsidRPr="008315E0" w:rsidRDefault="0028650F" w:rsidP="001B7EB5">
      <w:pPr>
        <w:pStyle w:val="NormalWeb"/>
        <w:numPr>
          <w:ilvl w:val="2"/>
          <w:numId w:val="19"/>
        </w:numPr>
        <w:spacing w:before="0" w:beforeAutospacing="0" w:after="0" w:afterAutospacing="0"/>
        <w:ind w:left="1560" w:hanging="283"/>
        <w:contextualSpacing/>
        <w:jc w:val="both"/>
        <w:rPr>
          <w:b/>
        </w:rPr>
      </w:pPr>
      <w:r w:rsidRPr="008315E0">
        <w:rPr>
          <w:b/>
        </w:rPr>
        <w:t xml:space="preserve">Hipótesis investigación especifica </w:t>
      </w:r>
      <w:r w:rsidR="001C17BB">
        <w:rPr>
          <w:b/>
        </w:rPr>
        <w:t>2</w:t>
      </w:r>
      <w:r w:rsidRPr="008315E0">
        <w:rPr>
          <w:b/>
        </w:rPr>
        <w:t xml:space="preserve"> (</w:t>
      </w:r>
      <m:oMath>
        <m:r>
          <m:rPr>
            <m:sty m:val="b"/>
          </m:rPr>
          <w:rPr>
            <w:rFonts w:ascii="Cambria Math" w:hAnsi="Cambria Math"/>
          </w:rPr>
          <m:t xml:space="preserve"> </m:t>
        </m:r>
        <m:sSub>
          <m:sSubPr>
            <m:ctrlPr>
              <w:rPr>
                <w:rFonts w:ascii="Cambria Math" w:eastAsia="Calibri" w:hAnsi="Cambria Math"/>
                <w:b/>
                <w:sz w:val="22"/>
                <w:szCs w:val="22"/>
                <w:lang w:eastAsia="en-US"/>
              </w:rPr>
            </m:ctrlPr>
          </m:sSubPr>
          <m:e>
            <m:r>
              <m:rPr>
                <m:sty m:val="b"/>
              </m:rPr>
              <w:rPr>
                <w:rFonts w:ascii="Cambria Math" w:hAnsi="Cambria Math"/>
              </w:rPr>
              <m:t>H</m:t>
            </m:r>
          </m:e>
          <m:sub>
            <m:r>
              <m:rPr>
                <m:sty m:val="b"/>
              </m:rPr>
              <w:rPr>
                <w:rFonts w:ascii="Cambria Math" w:hAnsi="Cambria Math"/>
              </w:rPr>
              <m:t>IE2</m:t>
            </m:r>
          </m:sub>
        </m:sSub>
      </m:oMath>
      <w:r w:rsidRPr="008315E0">
        <w:rPr>
          <w:b/>
        </w:rPr>
        <w:t>)</w:t>
      </w:r>
    </w:p>
    <w:p w:rsidR="0028650F" w:rsidRPr="001C17BB" w:rsidRDefault="0028650F" w:rsidP="001C17BB">
      <w:pPr>
        <w:pStyle w:val="NormalWeb"/>
        <w:spacing w:line="360" w:lineRule="auto"/>
        <w:ind w:left="1418"/>
        <w:jc w:val="both"/>
        <w:rPr>
          <w:rFonts w:ascii="Arial" w:hAnsi="Arial" w:cs="Arial"/>
        </w:rPr>
      </w:pPr>
      <w:r w:rsidRPr="001C17BB">
        <w:rPr>
          <w:rFonts w:ascii="Arial" w:hAnsi="Arial" w:cs="Arial"/>
        </w:rPr>
        <w:t xml:space="preserve">La </w:t>
      </w:r>
      <m:oMath>
        <m:sSub>
          <m:sSubPr>
            <m:ctrlPr>
              <w:rPr>
                <w:rFonts w:ascii="Cambria Math" w:eastAsia="Calibri" w:hAnsi="Cambria Math" w:cs="Arial"/>
                <w:sz w:val="22"/>
                <w:szCs w:val="22"/>
                <w:lang w:eastAsia="en-US"/>
              </w:rPr>
            </m:ctrlPr>
          </m:sSubPr>
          <m:e>
            <m:r>
              <m:rPr>
                <m:sty m:val="p"/>
              </m:rPr>
              <w:rPr>
                <w:rFonts w:ascii="Cambria Math" w:hAnsi="Cambria Math" w:cs="Arial"/>
              </w:rPr>
              <m:t>H</m:t>
            </m:r>
          </m:e>
          <m:sub>
            <m:r>
              <m:rPr>
                <m:sty m:val="p"/>
              </m:rPr>
              <w:rPr>
                <w:rFonts w:ascii="Cambria Math" w:hAnsi="Cambria Math" w:cs="Arial"/>
              </w:rPr>
              <m:t>IE2</m:t>
            </m:r>
          </m:sub>
        </m:sSub>
      </m:oMath>
      <w:r w:rsidRPr="001C17BB">
        <w:rPr>
          <w:rFonts w:ascii="Arial" w:hAnsi="Arial" w:cs="Arial"/>
        </w:rPr>
        <w:t xml:space="preserve"> =  El Sistema Web </w:t>
      </w:r>
      <w:r w:rsidR="001C17BB">
        <w:rPr>
          <w:rFonts w:ascii="Arial" w:hAnsi="Arial" w:cs="Arial"/>
        </w:rPr>
        <w:t>aumenta</w:t>
      </w:r>
      <w:r w:rsidRPr="001C17BB">
        <w:rPr>
          <w:rFonts w:ascii="Arial" w:hAnsi="Arial" w:cs="Arial"/>
        </w:rPr>
        <w:t xml:space="preserve"> </w:t>
      </w:r>
      <w:r w:rsidR="001C17BB">
        <w:rPr>
          <w:rFonts w:ascii="Arial" w:hAnsi="Arial" w:cs="Arial"/>
        </w:rPr>
        <w:t>la</w:t>
      </w:r>
      <w:r w:rsidRPr="001C17BB">
        <w:rPr>
          <w:rFonts w:ascii="Arial" w:hAnsi="Arial" w:cs="Arial"/>
        </w:rPr>
        <w:t xml:space="preserve"> </w:t>
      </w:r>
      <w:r w:rsidR="001C17BB" w:rsidRPr="00597BC8">
        <w:rPr>
          <w:rFonts w:ascii="Arial" w:hAnsi="Arial" w:cs="Arial"/>
        </w:rPr>
        <w:t>Eficacia de la cobranza</w:t>
      </w:r>
      <w:r w:rsidR="001C17BB">
        <w:rPr>
          <w:rFonts w:ascii="Arial" w:hAnsi="Arial" w:cs="Arial"/>
        </w:rPr>
        <w:t xml:space="preserve"> C</w:t>
      </w:r>
      <w:r w:rsidR="001C17BB" w:rsidRPr="00597BC8">
        <w:rPr>
          <w:rFonts w:ascii="Arial" w:hAnsi="Arial" w:cs="Arial"/>
        </w:rPr>
        <w:t>oactiva</w:t>
      </w:r>
      <w:r w:rsidR="001C17BB">
        <w:rPr>
          <w:rFonts w:ascii="Arial" w:hAnsi="Arial" w:cs="Arial"/>
        </w:rPr>
        <w:t xml:space="preserve"> </w:t>
      </w:r>
      <w:r w:rsidR="001C17BB" w:rsidRPr="00597BC8">
        <w:rPr>
          <w:rFonts w:ascii="Arial" w:hAnsi="Arial" w:cs="Arial"/>
        </w:rPr>
        <w:t xml:space="preserve">en la </w:t>
      </w:r>
      <w:r w:rsidR="001C17BB">
        <w:rPr>
          <w:rFonts w:ascii="Arial" w:hAnsi="Arial" w:cs="Arial"/>
        </w:rPr>
        <w:t>sub Gerencia de Ejecutoria Coactiva de la Municipalidad Provincial de Huaral.</w:t>
      </w:r>
    </w:p>
    <w:p w:rsidR="0028650F" w:rsidRDefault="0028650F" w:rsidP="0028650F">
      <w:pPr>
        <w:pStyle w:val="NormalWeb"/>
        <w:ind w:left="1560" w:firstLine="708"/>
        <w:jc w:val="both"/>
        <w:rPr>
          <w:b/>
        </w:rPr>
      </w:pPr>
      <w:r>
        <w:rPr>
          <w:b/>
        </w:rPr>
        <w:t>I</w:t>
      </w:r>
      <w:r w:rsidR="001C17BB">
        <w:rPr>
          <w:b/>
          <w:vertAlign w:val="subscript"/>
        </w:rPr>
        <w:t>ECC</w:t>
      </w:r>
      <w:r w:rsidR="002B2250" w:rsidRPr="008315E0">
        <w:rPr>
          <w:b/>
        </w:rPr>
        <w:t xml:space="preserve">= </w:t>
      </w:r>
      <w:r w:rsidR="002B2250" w:rsidRPr="002B2250">
        <w:rPr>
          <w:rFonts w:ascii="Arial" w:hAnsi="Arial" w:cs="Arial"/>
        </w:rPr>
        <w:t>Eficacia</w:t>
      </w:r>
      <w:r w:rsidR="001C17BB" w:rsidRPr="00597BC8">
        <w:rPr>
          <w:rFonts w:ascii="Arial" w:hAnsi="Arial" w:cs="Arial"/>
        </w:rPr>
        <w:t xml:space="preserve"> de la cobranza coactiva</w:t>
      </w:r>
    </w:p>
    <w:p w:rsidR="0028650F" w:rsidRDefault="004C3F9D" w:rsidP="0028650F">
      <w:pPr>
        <w:pStyle w:val="NormalWeb"/>
        <w:ind w:left="2268" w:firstLine="194"/>
        <w:jc w:val="both"/>
        <w:rPr>
          <w:b/>
        </w:rPr>
      </w:pPr>
      <w:r>
        <w:rPr>
          <w:b/>
          <w:noProof/>
        </w:rPr>
        <w:pict>
          <v:shape id="_x0000_s1192" type="#_x0000_t202" style="position:absolute;left:0;text-align:left;margin-left:155.9pt;margin-top:.8pt;width:148.8pt;height:26.25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" strokeweight="1pt">
            <v:stroke dashstyle="dash"/>
            <v:shadow color="#868686"/>
            <v:textbox style="mso-next-textbox:#_x0000_s1192">
              <w:txbxContent>
                <w:p w:rsidR="00785BDE" w:rsidRDefault="00785BDE" w:rsidP="0028650F">
                  <w:pPr>
                    <w:ind w:left="142"/>
                    <w:jc w:val="center"/>
                  </w:pPr>
                  <w:r>
                    <w:rPr>
                      <w:b/>
                    </w:rPr>
                    <w:t>I</w:t>
                  </w:r>
                  <w:r>
                    <w:rPr>
                      <w:b/>
                      <w:vertAlign w:val="subscript"/>
                    </w:rPr>
                    <w:t xml:space="preserve">ECCA   </w:t>
                  </w:r>
                  <w:r>
                    <w:rPr>
                      <w:b/>
                      <w:sz w:val="22"/>
                    </w:rPr>
                    <w:t xml:space="preserve">&lt; </w:t>
                  </w:r>
                  <w:r>
                    <w:t xml:space="preserve">  </w:t>
                  </w:r>
                  <w:r w:rsidRPr="002B4853">
                    <w:rPr>
                      <w:b/>
                    </w:rPr>
                    <w:t>I</w:t>
                  </w:r>
                  <w:r>
                    <w:rPr>
                      <w:b/>
                      <w:vertAlign w:val="subscript"/>
                    </w:rPr>
                    <w:t>ECC</w:t>
                  </w:r>
                  <w:r w:rsidRPr="002B4853">
                    <w:rPr>
                      <w:b/>
                      <w:vertAlign w:val="subscript"/>
                    </w:rPr>
                    <w:t>D</w:t>
                  </w:r>
                </w:p>
              </w:txbxContent>
            </v:textbox>
          </v:shape>
        </w:pict>
      </w:r>
    </w:p>
    <w:p w:rsidR="0028650F" w:rsidRPr="008315E0" w:rsidRDefault="0028650F" w:rsidP="0028650F">
      <w:pPr>
        <w:pStyle w:val="NormalWeb"/>
        <w:ind w:left="2268" w:firstLine="194"/>
        <w:jc w:val="both"/>
        <w:rPr>
          <w:b/>
        </w:rPr>
      </w:pPr>
    </w:p>
    <w:p w:rsidR="0028650F" w:rsidRPr="008315E0" w:rsidRDefault="0028650F" w:rsidP="001B7EB5">
      <w:pPr>
        <w:pStyle w:val="NormalWeb"/>
        <w:numPr>
          <w:ilvl w:val="2"/>
          <w:numId w:val="19"/>
        </w:numPr>
        <w:spacing w:before="0" w:beforeAutospacing="0" w:after="0" w:afterAutospacing="0"/>
        <w:ind w:left="1560" w:hanging="283"/>
        <w:contextualSpacing/>
        <w:jc w:val="both"/>
        <w:rPr>
          <w:b/>
        </w:rPr>
      </w:pPr>
      <w:r w:rsidRPr="008315E0">
        <w:rPr>
          <w:b/>
        </w:rPr>
        <w:lastRenderedPageBreak/>
        <w:t>Hipótesis Nula Específica 2 (</w:t>
      </w:r>
      <m:oMath>
        <m:r>
          <m:rPr>
            <m:sty m:val="b"/>
          </m:rPr>
          <w:rPr>
            <w:rFonts w:ascii="Cambria Math" w:hAnsi="Cambria Math"/>
          </w:rPr>
          <m:t xml:space="preserve"> </m:t>
        </m:r>
        <m:sSub>
          <m:sSubPr>
            <m:ctrlPr>
              <w:rPr>
                <w:rFonts w:ascii="Cambria Math" w:eastAsia="Calibri" w:hAnsi="Cambria Math"/>
                <w:b/>
                <w:sz w:val="22"/>
                <w:szCs w:val="22"/>
                <w:lang w:eastAsia="en-US"/>
              </w:rPr>
            </m:ctrlPr>
          </m:sSubPr>
          <m:e>
            <m:r>
              <m:rPr>
                <m:sty m:val="b"/>
              </m:rPr>
              <w:rPr>
                <w:rFonts w:ascii="Cambria Math" w:hAnsi="Cambria Math"/>
              </w:rPr>
              <m:t>H</m:t>
            </m:r>
          </m:e>
          <m:sub>
            <m:r>
              <m:rPr>
                <m:sty m:val="b"/>
              </m:rPr>
              <w:rPr>
                <w:rFonts w:ascii="Cambria Math" w:hAnsi="Cambria Math"/>
              </w:rPr>
              <m:t>0E2</m:t>
            </m:r>
          </m:sub>
        </m:sSub>
      </m:oMath>
      <w:r w:rsidRPr="008315E0">
        <w:rPr>
          <w:b/>
        </w:rPr>
        <w:t>).</w:t>
      </w:r>
    </w:p>
    <w:p w:rsidR="0028650F" w:rsidRDefault="0028650F" w:rsidP="001C17BB">
      <w:pPr>
        <w:pStyle w:val="NormalWeb"/>
        <w:spacing w:line="360" w:lineRule="auto"/>
        <w:ind w:left="1418"/>
        <w:jc w:val="both"/>
        <w:rPr>
          <w:rFonts w:ascii="Arial" w:hAnsi="Arial" w:cs="Arial"/>
        </w:rPr>
      </w:pPr>
      <w:r w:rsidRPr="001C17BB">
        <w:rPr>
          <w:rFonts w:ascii="Arial" w:hAnsi="Arial" w:cs="Arial"/>
        </w:rPr>
        <w:t>La</w:t>
      </w:r>
      <w:r w:rsidRPr="001C17BB">
        <w:rPr>
          <w:rFonts w:ascii="Arial" w:hAnsi="Arial" w:cs="Arial"/>
          <w:b/>
        </w:rPr>
        <w:t xml:space="preserve"> </w:t>
      </w:r>
      <m:oMath>
        <m:sSub>
          <m:sSubPr>
            <m:ctrlPr>
              <w:rPr>
                <w:rFonts w:ascii="Cambria Math" w:eastAsia="Calibri" w:hAnsi="Cambria Math" w:cs="Arial"/>
                <w:b/>
                <w:sz w:val="22"/>
                <w:szCs w:val="22"/>
                <w:lang w:eastAsia="en-US"/>
              </w:rPr>
            </m:ctrlPr>
          </m:sSubPr>
          <m:e>
            <m:r>
              <m:rPr>
                <m:sty m:val="b"/>
              </m:rPr>
              <w:rPr>
                <w:rFonts w:ascii="Cambria Math" w:hAnsi="Cambria Math" w:cs="Arial"/>
              </w:rPr>
              <m:t>H</m:t>
            </m:r>
          </m:e>
          <m:sub>
            <m:r>
              <m:rPr>
                <m:sty m:val="b"/>
              </m:rPr>
              <w:rPr>
                <w:rFonts w:ascii="Cambria Math" w:hAnsi="Cambria Math" w:cs="Arial"/>
              </w:rPr>
              <m:t>0E2</m:t>
            </m:r>
          </m:sub>
        </m:sSub>
      </m:oMath>
      <w:r w:rsidRPr="001C17BB">
        <w:rPr>
          <w:rFonts w:ascii="Arial" w:hAnsi="Arial" w:cs="Arial"/>
          <w:b/>
        </w:rPr>
        <w:t xml:space="preserve"> =  </w:t>
      </w:r>
      <w:r w:rsidRPr="001C17BB">
        <w:rPr>
          <w:rFonts w:ascii="Arial" w:hAnsi="Arial" w:cs="Arial"/>
        </w:rPr>
        <w:t xml:space="preserve">El Sistema Web no </w:t>
      </w:r>
      <w:r w:rsidR="002B2250">
        <w:rPr>
          <w:rFonts w:ascii="Arial" w:hAnsi="Arial" w:cs="Arial"/>
        </w:rPr>
        <w:t>aumenta</w:t>
      </w:r>
      <w:r w:rsidR="002B2250" w:rsidRPr="001C17BB">
        <w:rPr>
          <w:rFonts w:ascii="Arial" w:hAnsi="Arial" w:cs="Arial"/>
        </w:rPr>
        <w:t xml:space="preserve"> </w:t>
      </w:r>
      <w:r w:rsidR="002B2250">
        <w:rPr>
          <w:rFonts w:ascii="Arial" w:hAnsi="Arial" w:cs="Arial"/>
        </w:rPr>
        <w:t>la</w:t>
      </w:r>
      <w:r w:rsidR="002B2250" w:rsidRPr="001C17BB">
        <w:rPr>
          <w:rFonts w:ascii="Arial" w:hAnsi="Arial" w:cs="Arial"/>
        </w:rPr>
        <w:t xml:space="preserve"> </w:t>
      </w:r>
      <w:r w:rsidR="002B2250" w:rsidRPr="00597BC8">
        <w:rPr>
          <w:rFonts w:ascii="Arial" w:hAnsi="Arial" w:cs="Arial"/>
        </w:rPr>
        <w:t>Eficacia de la cobranza</w:t>
      </w:r>
      <w:r w:rsidR="002B2250">
        <w:rPr>
          <w:rFonts w:ascii="Arial" w:hAnsi="Arial" w:cs="Arial"/>
        </w:rPr>
        <w:t xml:space="preserve"> C</w:t>
      </w:r>
      <w:r w:rsidR="002B2250" w:rsidRPr="00597BC8">
        <w:rPr>
          <w:rFonts w:ascii="Arial" w:hAnsi="Arial" w:cs="Arial"/>
        </w:rPr>
        <w:t>oactiva</w:t>
      </w:r>
      <w:r w:rsidR="002B2250">
        <w:rPr>
          <w:rFonts w:ascii="Arial" w:hAnsi="Arial" w:cs="Arial"/>
        </w:rPr>
        <w:t xml:space="preserve"> </w:t>
      </w:r>
      <w:r w:rsidR="002B2250" w:rsidRPr="00597BC8">
        <w:rPr>
          <w:rFonts w:ascii="Arial" w:hAnsi="Arial" w:cs="Arial"/>
        </w:rPr>
        <w:t xml:space="preserve">en la </w:t>
      </w:r>
      <w:r w:rsidR="002B2250">
        <w:rPr>
          <w:rFonts w:ascii="Arial" w:hAnsi="Arial" w:cs="Arial"/>
        </w:rPr>
        <w:t>sub Gerencia de Ejecutoria Coactiva de la Municipalidad Provincial de Huaral.</w:t>
      </w:r>
    </w:p>
    <w:p w:rsidR="002B2250" w:rsidRPr="001C17BB" w:rsidRDefault="002B2250" w:rsidP="001C17BB">
      <w:pPr>
        <w:pStyle w:val="NormalWeb"/>
        <w:spacing w:line="360" w:lineRule="auto"/>
        <w:ind w:left="1418"/>
        <w:jc w:val="both"/>
        <w:rPr>
          <w:rFonts w:ascii="Arial" w:hAnsi="Arial" w:cs="Arial"/>
        </w:rPr>
      </w:pPr>
    </w:p>
    <w:p w:rsidR="0028650F" w:rsidRPr="008315E0" w:rsidRDefault="0028650F" w:rsidP="0028650F">
      <w:pPr>
        <w:pStyle w:val="NormalWeb"/>
        <w:ind w:left="2268"/>
        <w:jc w:val="both"/>
        <w:rPr>
          <w:b/>
        </w:rPr>
      </w:pPr>
      <w:r>
        <w:rPr>
          <w:b/>
        </w:rPr>
        <w:t>I</w:t>
      </w:r>
      <w:r w:rsidR="002B2250">
        <w:rPr>
          <w:b/>
          <w:vertAlign w:val="subscript"/>
        </w:rPr>
        <w:t>ECC</w:t>
      </w:r>
      <w:r w:rsidRPr="008315E0">
        <w:rPr>
          <w:b/>
        </w:rPr>
        <w:t xml:space="preserve"> </w:t>
      </w:r>
      <w:r>
        <w:rPr>
          <w:b/>
        </w:rPr>
        <w:t xml:space="preserve"> </w:t>
      </w:r>
      <w:r w:rsidRPr="008315E0">
        <w:rPr>
          <w:b/>
        </w:rPr>
        <w:t xml:space="preserve">= </w:t>
      </w:r>
      <w:r w:rsidR="002B2250" w:rsidRPr="00597BC8">
        <w:rPr>
          <w:rFonts w:ascii="Arial" w:hAnsi="Arial" w:cs="Arial"/>
        </w:rPr>
        <w:t>Eficacia de la cobranza coactiva</w:t>
      </w:r>
    </w:p>
    <w:p w:rsidR="0028650F" w:rsidRDefault="004C3F9D" w:rsidP="0028650F">
      <w:pPr>
        <w:pStyle w:val="NormalWeb"/>
        <w:ind w:left="2268"/>
        <w:jc w:val="both"/>
        <w:rPr>
          <w:b/>
          <w:sz w:val="22"/>
          <w:szCs w:val="22"/>
          <w:lang w:eastAsia="en-US"/>
        </w:rPr>
      </w:pPr>
      <w:r>
        <w:rPr>
          <w:b/>
          <w:noProof/>
        </w:rPr>
        <w:pict>
          <v:shape id="_x0000_s1193" type="#_x0000_t202" style="position:absolute;left:0;text-align:left;margin-left:154.1pt;margin-top:13.2pt;width:148.8pt;height:24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" strokeweight="1pt">
            <v:stroke dashstyle="dash"/>
            <v:shadow color="#868686"/>
            <v:textbox style="mso-next-textbox:#_x0000_s1193">
              <w:txbxContent>
                <w:p w:rsidR="00785BDE" w:rsidRDefault="00785BDE" w:rsidP="0028650F">
                  <w:pPr>
                    <w:ind w:left="142"/>
                    <w:jc w:val="center"/>
                  </w:pPr>
                  <w:r>
                    <w:rPr>
                      <w:b/>
                    </w:rPr>
                    <w:t>I</w:t>
                  </w:r>
                  <w:r>
                    <w:rPr>
                      <w:b/>
                      <w:vertAlign w:val="subscript"/>
                    </w:rPr>
                    <w:t xml:space="preserve">ECCA  </w:t>
                  </w:r>
                  <w:r>
                    <w:rPr>
                      <w:b/>
                    </w:rPr>
                    <w:t xml:space="preserve">&gt;= </w:t>
                  </w:r>
                  <w:r>
                    <w:t xml:space="preserve"> </w:t>
                  </w:r>
                  <w:r>
                    <w:rPr>
                      <w:b/>
                    </w:rPr>
                    <w:t>I</w:t>
                  </w:r>
                  <w:r>
                    <w:rPr>
                      <w:b/>
                      <w:vertAlign w:val="subscript"/>
                    </w:rPr>
                    <w:t>ECCD</w:t>
                  </w:r>
                </w:p>
                <w:p w:rsidR="00785BDE" w:rsidRDefault="00785BDE" w:rsidP="0028650F">
                  <w:pPr>
                    <w:ind w:left="142"/>
                    <w:jc w:val="center"/>
                  </w:pPr>
                </w:p>
              </w:txbxContent>
            </v:textbox>
          </v:shape>
        </w:pict>
      </w:r>
      <w:r w:rsidR="0028650F" w:rsidRPr="008315E0">
        <w:tab/>
      </w:r>
    </w:p>
    <w:p w:rsidR="0028650F" w:rsidRDefault="0028650F" w:rsidP="0028650F">
      <w:pPr>
        <w:pStyle w:val="Prrafodelista"/>
        <w:tabs>
          <w:tab w:val="left" w:pos="2127"/>
        </w:tabs>
        <w:spacing w:line="360" w:lineRule="auto"/>
        <w:ind w:left="1843"/>
        <w:jc w:val="both"/>
        <w:rPr>
          <w:b/>
        </w:rPr>
      </w:pPr>
    </w:p>
    <w:p w:rsidR="0028650F" w:rsidRPr="005034A8" w:rsidRDefault="0028650F" w:rsidP="0028650F">
      <w:pPr>
        <w:pStyle w:val="Prrafodelista"/>
        <w:tabs>
          <w:tab w:val="left" w:pos="2127"/>
        </w:tabs>
        <w:spacing w:line="360" w:lineRule="auto"/>
        <w:ind w:left="1843"/>
        <w:jc w:val="both"/>
        <w:rPr>
          <w:b/>
        </w:rPr>
      </w:pPr>
    </w:p>
    <w:p w:rsidR="0028650F" w:rsidRPr="002B2250" w:rsidRDefault="0028650F" w:rsidP="002B2250">
      <w:pPr>
        <w:ind w:left="851"/>
        <w:rPr>
          <w:rFonts w:ascii="Arial" w:hAnsi="Arial" w:cs="Arial"/>
          <w:b/>
        </w:rPr>
      </w:pPr>
      <w:bookmarkStart w:id="76" w:name="_Toc309846709"/>
      <w:r w:rsidRPr="002B2250">
        <w:rPr>
          <w:rFonts w:ascii="Arial" w:hAnsi="Arial" w:cs="Arial"/>
          <w:b/>
        </w:rPr>
        <w:t>Nivel de Significancia</w:t>
      </w:r>
      <w:bookmarkEnd w:id="76"/>
    </w:p>
    <w:p w:rsidR="0028650F" w:rsidRPr="002B2250" w:rsidRDefault="0028650F" w:rsidP="002B2250">
      <w:pPr>
        <w:tabs>
          <w:tab w:val="left" w:pos="993"/>
        </w:tabs>
        <w:spacing w:line="360" w:lineRule="auto"/>
        <w:ind w:left="1134"/>
        <w:jc w:val="both"/>
        <w:rPr>
          <w:rFonts w:ascii="Arial" w:hAnsi="Arial" w:cs="Arial"/>
        </w:rPr>
      </w:pPr>
      <w:r w:rsidRPr="002B2250">
        <w:rPr>
          <w:rFonts w:ascii="Arial" w:hAnsi="Arial" w:cs="Arial"/>
        </w:rPr>
        <w:t>X = 5% (Error)</w:t>
      </w:r>
    </w:p>
    <w:p w:rsidR="0028650F" w:rsidRPr="002B2250" w:rsidRDefault="0028650F" w:rsidP="002B2250">
      <w:pPr>
        <w:tabs>
          <w:tab w:val="left" w:pos="993"/>
        </w:tabs>
        <w:spacing w:line="360" w:lineRule="auto"/>
        <w:ind w:left="1134"/>
        <w:jc w:val="both"/>
        <w:rPr>
          <w:rFonts w:ascii="Arial" w:hAnsi="Arial" w:cs="Arial"/>
        </w:rPr>
      </w:pPr>
      <w:r w:rsidRPr="002B2250">
        <w:rPr>
          <w:rFonts w:ascii="Arial" w:hAnsi="Arial" w:cs="Arial"/>
        </w:rPr>
        <w:t>Nivel de confiabilidad = 1 - X=0.95</w:t>
      </w:r>
    </w:p>
    <w:p w:rsidR="0028650F" w:rsidRPr="002B2250" w:rsidRDefault="0028650F" w:rsidP="0028650F">
      <w:pPr>
        <w:tabs>
          <w:tab w:val="left" w:pos="993"/>
        </w:tabs>
        <w:spacing w:line="360" w:lineRule="auto"/>
        <w:ind w:left="2127"/>
        <w:jc w:val="both"/>
        <w:rPr>
          <w:rFonts w:ascii="Arial" w:hAnsi="Arial" w:cs="Arial"/>
        </w:rPr>
      </w:pPr>
    </w:p>
    <w:p w:rsidR="0028650F" w:rsidRPr="002B2250" w:rsidRDefault="0028650F" w:rsidP="002B2250">
      <w:pPr>
        <w:ind w:left="851"/>
        <w:rPr>
          <w:rFonts w:ascii="Arial" w:hAnsi="Arial" w:cs="Arial"/>
          <w:b/>
          <w:lang w:val="es-ES_tradnl"/>
        </w:rPr>
      </w:pPr>
      <w:bookmarkStart w:id="77" w:name="_Toc309846710"/>
      <w:r w:rsidRPr="002B2250">
        <w:rPr>
          <w:rFonts w:ascii="Arial" w:hAnsi="Arial" w:cs="Arial"/>
          <w:b/>
          <w:lang w:val="es-ES_tradnl"/>
        </w:rPr>
        <w:t xml:space="preserve">Estadístico de la </w:t>
      </w:r>
      <w:r w:rsidRPr="002B2250">
        <w:rPr>
          <w:rFonts w:ascii="Arial" w:hAnsi="Arial" w:cs="Arial"/>
          <w:b/>
        </w:rPr>
        <w:t>Prueba</w:t>
      </w:r>
      <w:bookmarkEnd w:id="77"/>
    </w:p>
    <w:p w:rsidR="0028650F" w:rsidRDefault="005C42C8" w:rsidP="0028650F">
      <w:pPr>
        <w:tabs>
          <w:tab w:val="left" w:pos="5576"/>
        </w:tabs>
        <w:ind w:left="2124"/>
        <w:jc w:val="center"/>
        <w:rPr>
          <w:b/>
          <w:lang w:val="es-ES_tradnl"/>
        </w:rPr>
      </w:pPr>
      <w:bookmarkStart w:id="78" w:name="_Toc459302448"/>
      <w:r>
        <w:t xml:space="preserve">Figura  </w:t>
      </w:r>
      <w:r>
        <w:fldChar w:fldCharType="begin"/>
      </w:r>
      <w:r>
        <w:instrText xml:space="preserve"> SEQ _Figura_ \* ARABIC </w:instrText>
      </w:r>
      <w:r>
        <w:fldChar w:fldCharType="separate"/>
      </w:r>
      <w:r w:rsidR="00861D10">
        <w:rPr>
          <w:noProof/>
        </w:rPr>
        <w:t>8</w:t>
      </w:r>
      <w:r>
        <w:fldChar w:fldCharType="end"/>
      </w:r>
      <w:r>
        <w:t xml:space="preserve"> Formula Estadístico de Prueba </w:t>
      </w:r>
      <w:r>
        <w:rPr>
          <w:rStyle w:val="Refdenotaalpie"/>
        </w:rPr>
        <w:footnoteReference w:id="66"/>
      </w:r>
      <w:bookmarkEnd w:id="78"/>
    </w:p>
    <w:p w:rsidR="0028650F" w:rsidRDefault="004C3F9D" w:rsidP="0028650F">
      <w:pPr>
        <w:spacing w:line="360" w:lineRule="auto"/>
        <w:ind w:left="705"/>
        <w:jc w:val="center"/>
        <w:rPr>
          <w:lang w:val="es-ES_tradnl"/>
        </w:rPr>
      </w:pPr>
      <w:r>
        <w:rPr>
          <w:rFonts w:ascii="Calibri" w:hAnsi="Calibri"/>
          <w:noProof/>
          <w:sz w:val="22"/>
          <w:szCs w:val="22"/>
          <w:lang w:eastAsia="en-US"/>
        </w:rPr>
        <w:pict>
          <v:shape id="Cuadro de texto 544" o:spid="_x0000_s1188" type="#_x0000_t202" style="position:absolute;left:0;text-align:left;margin-left:173.8pt;margin-top:5.7pt;width:35.5pt;height:69.45pt;z-index:251672576;visibility:visible;mso-wrap-distance-left:9pt;mso-wrap-distance-top:0;mso-wrap-distance-right:9pt;mso-wrap-distance-bottom:0;mso-position-horizontal-relative:text;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" stroked="f">
            <v:textbox style="layout-flow:vertical;mso-layout-flow-alt:bottom-to-top;mso-next-textbox:#Cuadro de texto 544">
              <w:txbxContent>
                <w:p w:rsidR="00785BDE" w:rsidRPr="005C42C8" w:rsidRDefault="00785BDE" w:rsidP="0028650F">
                  <w:pPr>
                    <w:rPr>
                      <w:color w:val="FFFFFF" w:themeColor="background1"/>
                    </w:rPr>
                  </w:pPr>
                  <w:r w:rsidRPr="005C42C8">
                    <w:rPr>
                      <w:color w:val="FFFFFF" w:themeColor="background1"/>
                    </w:rPr>
                    <w:t>©   Córdova (2003)</w:t>
                  </w:r>
                </w:p>
              </w:txbxContent>
            </v:textbox>
          </v:shape>
        </w:pict>
      </w:r>
      <w:r w:rsidR="0028650F">
        <w:rPr>
          <w:noProof/>
          <w:lang w:val="es-PE" w:eastAsia="es-PE"/>
        </w:rPr>
        <w:drawing>
          <wp:anchor distT="0" distB="0" distL="114300" distR="114300" simplePos="0" relativeHeight="251663872" behindDoc="0" locked="0" layoutInCell="1" allowOverlap="1" wp14:anchorId="486D1954" wp14:editId="1C7194F1">
            <wp:simplePos x="0" y="0"/>
            <wp:positionH relativeFrom="column">
              <wp:posOffset>2725420</wp:posOffset>
            </wp:positionH>
            <wp:positionV relativeFrom="paragraph">
              <wp:posOffset>120650</wp:posOffset>
            </wp:positionV>
            <wp:extent cx="1668780" cy="1073785"/>
            <wp:effectExtent l="76200" t="76200" r="121920" b="107315"/>
            <wp:wrapSquare wrapText="bothSides"/>
            <wp:docPr id="2154" name="Imagen 2154"/>
            <wp:cNvGraphicFramePr/>
            <a:graphic xmlns:a="http://schemas.openxmlformats.org/drawingml/2006/main">
              <a:graphicData uri="http://schemas.openxmlformats.org/drawingml/2006/picture">
                <pic:pic xmlns:pic="http://schemas.openxmlformats.org/drawingml/2006/picture">
                  <pic:nvPicPr>
                    <pic:cNvPr id="2154" name="Imagen 2154"/>
                    <pic:cNvPicPr/>
                  </pic:nvPicPr>
                  <pic:blipFill>
                    <a:blip r:embed="rId23" cstate="print"/>
                    <a:srcRect/>
                    <a:stretch>
                      <a:fillRect/>
                    </a:stretch>
                  </pic:blipFill>
                  <pic:spPr bwMode="auto">
                    <a:xfrm>
                      <a:off x="0" y="0"/>
                      <a:ext cx="1668780" cy="107378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8650F" w:rsidRDefault="0028650F" w:rsidP="0028650F">
      <w:pPr>
        <w:spacing w:line="360" w:lineRule="auto"/>
        <w:ind w:left="3970"/>
        <w:jc w:val="both"/>
        <w:rPr>
          <w:sz w:val="20"/>
          <w:szCs w:val="20"/>
        </w:rPr>
      </w:pPr>
    </w:p>
    <w:p w:rsidR="0028650F" w:rsidRDefault="0028650F" w:rsidP="0028650F">
      <w:pPr>
        <w:spacing w:line="360" w:lineRule="auto"/>
        <w:ind w:left="3970"/>
        <w:jc w:val="both"/>
        <w:rPr>
          <w:sz w:val="20"/>
          <w:szCs w:val="20"/>
        </w:rPr>
      </w:pPr>
    </w:p>
    <w:p w:rsidR="0028650F" w:rsidRDefault="0028650F" w:rsidP="0028650F">
      <w:pPr>
        <w:spacing w:line="360" w:lineRule="auto"/>
        <w:ind w:left="3970"/>
        <w:jc w:val="both"/>
        <w:rPr>
          <w:sz w:val="20"/>
          <w:szCs w:val="20"/>
        </w:rPr>
      </w:pPr>
    </w:p>
    <w:p w:rsidR="0028650F" w:rsidRDefault="0028650F" w:rsidP="0028650F">
      <w:pPr>
        <w:spacing w:line="360" w:lineRule="auto"/>
        <w:ind w:left="3970"/>
        <w:jc w:val="both"/>
        <w:rPr>
          <w:sz w:val="20"/>
          <w:szCs w:val="20"/>
        </w:rPr>
      </w:pPr>
    </w:p>
    <w:p w:rsidR="0028650F" w:rsidRDefault="0028650F" w:rsidP="0028650F">
      <w:pPr>
        <w:spacing w:line="360" w:lineRule="auto"/>
        <w:ind w:left="1843"/>
        <w:jc w:val="both"/>
        <w:rPr>
          <w:lang w:val="es-ES_tradnl"/>
        </w:rPr>
      </w:pPr>
    </w:p>
    <w:p w:rsidR="0028650F" w:rsidRDefault="0028650F" w:rsidP="0028650F">
      <w:pPr>
        <w:spacing w:line="360" w:lineRule="auto"/>
        <w:ind w:left="1843"/>
        <w:jc w:val="both"/>
        <w:rPr>
          <w:lang w:val="es-ES_tradnl"/>
        </w:rPr>
      </w:pPr>
    </w:p>
    <w:p w:rsidR="0028650F" w:rsidRPr="002B2250" w:rsidRDefault="0028650F" w:rsidP="005C42C8">
      <w:pPr>
        <w:spacing w:line="360" w:lineRule="auto"/>
        <w:ind w:left="1134"/>
        <w:jc w:val="both"/>
        <w:rPr>
          <w:rFonts w:ascii="Arial" w:hAnsi="Arial" w:cs="Arial"/>
          <w:lang w:val="es-ES_tradnl"/>
        </w:rPr>
      </w:pPr>
      <w:r w:rsidRPr="002B2250">
        <w:rPr>
          <w:rFonts w:ascii="Arial" w:hAnsi="Arial" w:cs="Arial"/>
          <w:lang w:val="es-ES_tradnl"/>
        </w:rPr>
        <w:t>Donde:</w:t>
      </w:r>
    </w:p>
    <w:p w:rsidR="0028650F" w:rsidRPr="002B2250" w:rsidRDefault="0028650F" w:rsidP="005C42C8">
      <w:pPr>
        <w:pStyle w:val="Prrafodelista5"/>
        <w:spacing w:line="360" w:lineRule="auto"/>
        <w:ind w:left="1134"/>
        <w:jc w:val="both"/>
        <w:rPr>
          <w:rFonts w:ascii="Arial" w:eastAsia="Calibri" w:hAnsi="Arial" w:cs="Arial"/>
          <w:szCs w:val="22"/>
          <w:lang w:eastAsia="es-PE"/>
        </w:rPr>
      </w:pPr>
      <w:r w:rsidRPr="002B2250">
        <w:rPr>
          <w:rFonts w:ascii="Arial" w:eastAsia="Calibri" w:hAnsi="Arial" w:cs="Arial"/>
          <w:szCs w:val="22"/>
          <w:lang w:eastAsia="es-PE"/>
        </w:rPr>
        <w:t>σa   = Varianza con el sistema propuesto</w:t>
      </w:r>
    </w:p>
    <w:p w:rsidR="0028650F" w:rsidRPr="002B2250" w:rsidRDefault="0028650F" w:rsidP="005C42C8">
      <w:pPr>
        <w:pStyle w:val="Prrafodelista5"/>
        <w:spacing w:line="360" w:lineRule="auto"/>
        <w:ind w:left="1134"/>
        <w:jc w:val="both"/>
        <w:rPr>
          <w:rFonts w:ascii="Arial" w:eastAsia="Calibri" w:hAnsi="Arial" w:cs="Arial"/>
          <w:szCs w:val="22"/>
          <w:lang w:eastAsia="es-PE"/>
        </w:rPr>
      </w:pPr>
      <w:r w:rsidRPr="002B2250">
        <w:rPr>
          <w:rFonts w:ascii="Arial" w:eastAsia="Calibri" w:hAnsi="Arial" w:cs="Arial"/>
          <w:szCs w:val="22"/>
          <w:lang w:eastAsia="es-PE"/>
        </w:rPr>
        <w:t>σp   = Varianza sin el sistema propuesto</w:t>
      </w:r>
    </w:p>
    <w:p w:rsidR="0028650F" w:rsidRPr="002B2250" w:rsidRDefault="0028650F" w:rsidP="005C42C8">
      <w:pPr>
        <w:pStyle w:val="Prrafodelista5"/>
        <w:spacing w:line="360" w:lineRule="auto"/>
        <w:ind w:left="1134"/>
        <w:jc w:val="both"/>
        <w:rPr>
          <w:rFonts w:ascii="Arial" w:eastAsia="Calibri" w:hAnsi="Arial" w:cs="Arial"/>
          <w:szCs w:val="22"/>
          <w:lang w:eastAsia="es-PE"/>
        </w:rPr>
      </w:pPr>
      <w:r w:rsidRPr="002B2250">
        <w:rPr>
          <w:rFonts w:ascii="Arial" w:eastAsia="Calibri" w:hAnsi="Arial" w:cs="Arial"/>
          <w:noProof/>
          <w:szCs w:val="22"/>
          <w:lang w:val="es-PE" w:eastAsia="es-PE"/>
        </w:rPr>
        <w:drawing>
          <wp:inline distT="0" distB="0" distL="0" distR="0" wp14:anchorId="4C6BAAD5" wp14:editId="59857994">
            <wp:extent cx="204470" cy="191135"/>
            <wp:effectExtent l="0" t="0" r="5080" b="0"/>
            <wp:docPr id="2502" name="Imagen 2502" descr="\overli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1" descr="\overline{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470" cy="191135"/>
                    </a:xfrm>
                    <a:prstGeom prst="rect">
                      <a:avLst/>
                    </a:prstGeom>
                    <a:noFill/>
                    <a:ln>
                      <a:noFill/>
                    </a:ln>
                  </pic:spPr>
                </pic:pic>
              </a:graphicData>
            </a:graphic>
          </wp:inline>
        </w:drawing>
      </w:r>
      <w:r w:rsidRPr="002B2250">
        <w:rPr>
          <w:rFonts w:ascii="Arial" w:eastAsia="Calibri" w:hAnsi="Arial" w:cs="Arial"/>
          <w:szCs w:val="22"/>
          <w:lang w:eastAsia="es-PE"/>
        </w:rPr>
        <w:t>a = Indicador con el sistema propuesto</w:t>
      </w:r>
    </w:p>
    <w:p w:rsidR="0028650F" w:rsidRPr="002B2250" w:rsidRDefault="0028650F" w:rsidP="005C42C8">
      <w:pPr>
        <w:pStyle w:val="Prrafodelista5"/>
        <w:spacing w:line="360" w:lineRule="auto"/>
        <w:ind w:left="1134"/>
        <w:jc w:val="both"/>
        <w:rPr>
          <w:rFonts w:ascii="Arial" w:eastAsia="Calibri" w:hAnsi="Arial" w:cs="Arial"/>
          <w:szCs w:val="22"/>
          <w:lang w:eastAsia="es-PE"/>
        </w:rPr>
      </w:pPr>
      <w:r w:rsidRPr="002B2250">
        <w:rPr>
          <w:rFonts w:ascii="Arial" w:hAnsi="Arial" w:cs="Arial"/>
          <w:noProof/>
          <w:sz w:val="28"/>
          <w:lang w:val="es-PE" w:eastAsia="es-PE"/>
        </w:rPr>
        <w:drawing>
          <wp:inline distT="0" distB="0" distL="0" distR="0" wp14:anchorId="7096188D" wp14:editId="4938C7BE">
            <wp:extent cx="191135" cy="163830"/>
            <wp:effectExtent l="0" t="0" r="0" b="7620"/>
            <wp:docPr id="2503" name="Imagen 2503" descr="\overli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9" descr="\overline{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Pr="002B2250">
        <w:rPr>
          <w:rFonts w:ascii="Arial" w:eastAsia="Calibri" w:hAnsi="Arial" w:cs="Arial"/>
          <w:szCs w:val="22"/>
          <w:lang w:eastAsia="es-PE"/>
        </w:rPr>
        <w:t>p = Indicador sin el sistema propuesto</w:t>
      </w:r>
    </w:p>
    <w:p w:rsidR="0028650F" w:rsidRPr="002B2250" w:rsidRDefault="0028650F" w:rsidP="005C42C8">
      <w:pPr>
        <w:pStyle w:val="Prrafodelista5"/>
        <w:spacing w:line="360" w:lineRule="auto"/>
        <w:ind w:left="1134"/>
        <w:jc w:val="both"/>
        <w:rPr>
          <w:rFonts w:ascii="Arial" w:eastAsia="Calibri" w:hAnsi="Arial" w:cs="Arial"/>
          <w:szCs w:val="22"/>
          <w:lang w:eastAsia="es-PE"/>
        </w:rPr>
      </w:pPr>
      <w:r w:rsidRPr="002B2250">
        <w:rPr>
          <w:rFonts w:ascii="Arial" w:eastAsia="Calibri" w:hAnsi="Arial" w:cs="Arial"/>
          <w:szCs w:val="22"/>
          <w:lang w:eastAsia="es-PE"/>
        </w:rPr>
        <w:t>na   = número de muestra grupo 1 (control)</w:t>
      </w:r>
    </w:p>
    <w:p w:rsidR="0028650F" w:rsidRPr="002B2250" w:rsidRDefault="0028650F" w:rsidP="005C42C8">
      <w:pPr>
        <w:pStyle w:val="Prrafodelista5"/>
        <w:spacing w:line="360" w:lineRule="auto"/>
        <w:ind w:left="1134"/>
        <w:jc w:val="both"/>
        <w:rPr>
          <w:rFonts w:ascii="Arial" w:eastAsia="Calibri" w:hAnsi="Arial" w:cs="Arial"/>
          <w:szCs w:val="22"/>
          <w:lang w:eastAsia="es-PE"/>
        </w:rPr>
      </w:pPr>
      <w:r w:rsidRPr="002B2250">
        <w:rPr>
          <w:rFonts w:ascii="Arial" w:eastAsia="Calibri" w:hAnsi="Arial" w:cs="Arial"/>
          <w:szCs w:val="22"/>
          <w:lang w:eastAsia="es-PE"/>
        </w:rPr>
        <w:t>np   = número de muestra grupo 2 (experimental)</w:t>
      </w:r>
    </w:p>
    <w:p w:rsidR="0028650F" w:rsidRPr="00862CC8" w:rsidRDefault="0028650F" w:rsidP="0028650F">
      <w:pPr>
        <w:pStyle w:val="Prrafodelista5"/>
        <w:ind w:left="1985"/>
        <w:jc w:val="both"/>
        <w:rPr>
          <w:rFonts w:eastAsia="Calibri"/>
          <w:szCs w:val="22"/>
          <w:lang w:eastAsia="es-PE"/>
        </w:rPr>
      </w:pPr>
    </w:p>
    <w:p w:rsidR="0028650F" w:rsidRPr="005F4661" w:rsidRDefault="0028650F" w:rsidP="0028650F">
      <w:pPr>
        <w:spacing w:line="360" w:lineRule="auto"/>
        <w:ind w:left="2694"/>
        <w:jc w:val="both"/>
        <w:rPr>
          <w:lang w:val="es-ES_tradnl"/>
        </w:rPr>
      </w:pPr>
    </w:p>
    <w:p w:rsidR="0028650F" w:rsidRPr="002B2250" w:rsidRDefault="0028650F" w:rsidP="002B2250">
      <w:pPr>
        <w:ind w:left="851"/>
        <w:rPr>
          <w:rFonts w:ascii="Arial" w:hAnsi="Arial" w:cs="Arial"/>
          <w:b/>
        </w:rPr>
      </w:pPr>
      <w:bookmarkStart w:id="79" w:name="_Toc309846711"/>
      <w:r w:rsidRPr="002B2250">
        <w:rPr>
          <w:rFonts w:ascii="Arial" w:hAnsi="Arial" w:cs="Arial"/>
          <w:b/>
        </w:rPr>
        <w:t>Región de Rechazo</w:t>
      </w:r>
      <w:bookmarkEnd w:id="79"/>
    </w:p>
    <w:p w:rsidR="0028650F" w:rsidRPr="002B2250" w:rsidRDefault="0028650F" w:rsidP="002B2250">
      <w:pPr>
        <w:pStyle w:val="Prrafodelista5"/>
        <w:spacing w:line="360" w:lineRule="auto"/>
        <w:ind w:left="993"/>
        <w:jc w:val="both"/>
        <w:rPr>
          <w:rFonts w:ascii="Arial" w:eastAsia="Calibri" w:hAnsi="Arial" w:cs="Arial"/>
          <w:szCs w:val="22"/>
          <w:lang w:eastAsia="es-PE"/>
        </w:rPr>
      </w:pPr>
      <w:r w:rsidRPr="002B2250">
        <w:rPr>
          <w:rFonts w:ascii="Arial" w:eastAsia="Calibri" w:hAnsi="Arial" w:cs="Arial"/>
          <w:szCs w:val="22"/>
          <w:lang w:eastAsia="es-PE"/>
        </w:rPr>
        <w:t>La región de rechazo es Z = Zx, donde Zx es tal que:</w:t>
      </w:r>
    </w:p>
    <w:p w:rsidR="0028650F" w:rsidRPr="002B2250" w:rsidRDefault="0028650F" w:rsidP="002B2250">
      <w:pPr>
        <w:pStyle w:val="Prrafodelista5"/>
        <w:spacing w:line="360" w:lineRule="auto"/>
        <w:ind w:left="1418"/>
        <w:jc w:val="both"/>
        <w:rPr>
          <w:rFonts w:ascii="Arial" w:eastAsia="Calibri" w:hAnsi="Arial" w:cs="Arial"/>
          <w:szCs w:val="22"/>
          <w:lang w:eastAsia="es-PE"/>
        </w:rPr>
      </w:pPr>
      <w:r w:rsidRPr="002B2250">
        <w:rPr>
          <w:rFonts w:ascii="Arial" w:eastAsia="Calibri" w:hAnsi="Arial" w:cs="Arial"/>
          <w:szCs w:val="22"/>
          <w:lang w:eastAsia="es-PE"/>
        </w:rPr>
        <w:t>P [Z &gt; Zx] = 0.05, donde Zx = Valor Tabular</w:t>
      </w:r>
    </w:p>
    <w:p w:rsidR="0028650F" w:rsidRPr="002B2250" w:rsidRDefault="0028650F" w:rsidP="002B2250">
      <w:pPr>
        <w:pStyle w:val="Prrafodelista5"/>
        <w:tabs>
          <w:tab w:val="left" w:pos="2694"/>
          <w:tab w:val="left" w:pos="4111"/>
        </w:tabs>
        <w:spacing w:line="360" w:lineRule="auto"/>
        <w:ind w:left="993"/>
        <w:jc w:val="both"/>
        <w:rPr>
          <w:rFonts w:ascii="Arial" w:eastAsia="Calibri" w:hAnsi="Arial" w:cs="Arial"/>
          <w:szCs w:val="22"/>
          <w:lang w:eastAsia="es-PE"/>
        </w:rPr>
      </w:pPr>
      <w:r w:rsidRPr="002B2250">
        <w:rPr>
          <w:rFonts w:ascii="Arial" w:eastAsia="Calibri" w:hAnsi="Arial" w:cs="Arial"/>
          <w:szCs w:val="22"/>
          <w:lang w:eastAsia="es-PE"/>
        </w:rPr>
        <w:t>Luego Región de Rechazo:  Z &gt; Zx</w:t>
      </w:r>
    </w:p>
    <w:p w:rsidR="0028650F" w:rsidRPr="005F4661" w:rsidRDefault="0028650F" w:rsidP="0028650F">
      <w:pPr>
        <w:tabs>
          <w:tab w:val="center" w:pos="4252"/>
          <w:tab w:val="right" w:pos="8504"/>
        </w:tabs>
        <w:spacing w:after="240"/>
        <w:jc w:val="center"/>
        <w:rPr>
          <w:b/>
          <w:sz w:val="20"/>
          <w:lang w:val="es-ES_tradnl"/>
        </w:rPr>
      </w:pPr>
    </w:p>
    <w:p w:rsidR="0028650F" w:rsidRPr="002B2250" w:rsidRDefault="0028650F" w:rsidP="006F5F07">
      <w:pPr>
        <w:spacing w:line="360" w:lineRule="auto"/>
        <w:jc w:val="both"/>
        <w:rPr>
          <w:rFonts w:ascii="Arial" w:hAnsi="Arial" w:cs="Arial"/>
          <w:b/>
          <w:bCs/>
        </w:rPr>
      </w:pPr>
      <w:bookmarkStart w:id="80" w:name="_Toc309846712"/>
      <w:bookmarkStart w:id="81" w:name="_Toc297144623"/>
      <w:bookmarkStart w:id="82" w:name="_Toc297142787"/>
      <w:r w:rsidRPr="002B2250">
        <w:rPr>
          <w:rFonts w:ascii="Arial" w:hAnsi="Arial" w:cs="Arial"/>
        </w:rPr>
        <w:t>Análisis de resultados</w:t>
      </w:r>
      <w:bookmarkEnd w:id="80"/>
      <w:bookmarkEnd w:id="81"/>
      <w:bookmarkEnd w:id="82"/>
    </w:p>
    <w:p w:rsidR="0028650F" w:rsidRPr="002B2250" w:rsidRDefault="0028650F" w:rsidP="006F5F07">
      <w:pPr>
        <w:spacing w:line="360" w:lineRule="auto"/>
        <w:jc w:val="both"/>
        <w:rPr>
          <w:rFonts w:ascii="Arial" w:hAnsi="Arial" w:cs="Arial"/>
        </w:rPr>
      </w:pPr>
      <w:bookmarkStart w:id="83" w:name="_Toc309846713"/>
      <w:bookmarkStart w:id="84" w:name="_Toc308623452"/>
      <w:bookmarkStart w:id="85" w:name="_Toc308616010"/>
      <w:bookmarkStart w:id="86" w:name="_Toc308613813"/>
      <w:r w:rsidRPr="002B2250">
        <w:rPr>
          <w:rFonts w:ascii="Arial" w:hAnsi="Arial" w:cs="Arial"/>
        </w:rPr>
        <w:t>Los resultados obtenidos se evalúan y comparan con el p – valor o nivel de contraste “sig” (bilateral) para determinar la normalidad de la muestra</w:t>
      </w:r>
      <w:bookmarkEnd w:id="83"/>
      <w:bookmarkEnd w:id="84"/>
      <w:bookmarkEnd w:id="85"/>
      <w:bookmarkEnd w:id="86"/>
      <w:r w:rsidR="006F5F07">
        <w:rPr>
          <w:rFonts w:ascii="Arial" w:hAnsi="Arial" w:cs="Arial"/>
        </w:rPr>
        <w:t>, la distribución normal se muestra en la siguiente figura.</w:t>
      </w:r>
    </w:p>
    <w:p w:rsidR="0028650F" w:rsidRDefault="0028650F" w:rsidP="00146A19"/>
    <w:p w:rsidR="0028650F" w:rsidRDefault="0028650F" w:rsidP="002B2250">
      <w:pPr>
        <w:rPr>
          <w:bCs/>
        </w:rPr>
      </w:pPr>
    </w:p>
    <w:p w:rsidR="005C42C8" w:rsidRPr="005C42C8" w:rsidRDefault="005C42C8" w:rsidP="005C42C8">
      <w:pPr>
        <w:pStyle w:val="Descripcin"/>
        <w:spacing w:after="0"/>
        <w:jc w:val="center"/>
        <w:rPr>
          <w:noProof/>
          <w:color w:val="auto"/>
          <w:sz w:val="28"/>
          <w:szCs w:val="24"/>
        </w:rPr>
      </w:pPr>
      <w:bookmarkStart w:id="87" w:name="_Toc459302449"/>
      <w:r w:rsidRPr="005C42C8">
        <w:rPr>
          <w:color w:val="auto"/>
          <w:sz w:val="24"/>
        </w:rPr>
        <w:t xml:space="preserve">Figura  </w:t>
      </w:r>
      <w:r w:rsidRPr="005C42C8">
        <w:rPr>
          <w:color w:val="auto"/>
          <w:sz w:val="24"/>
        </w:rPr>
        <w:fldChar w:fldCharType="begin"/>
      </w:r>
      <w:r w:rsidRPr="005C42C8">
        <w:rPr>
          <w:color w:val="auto"/>
          <w:sz w:val="24"/>
        </w:rPr>
        <w:instrText xml:space="preserve"> SEQ _Figura_ \* ARABIC </w:instrText>
      </w:r>
      <w:r w:rsidRPr="005C42C8">
        <w:rPr>
          <w:color w:val="auto"/>
          <w:sz w:val="24"/>
        </w:rPr>
        <w:fldChar w:fldCharType="separate"/>
      </w:r>
      <w:r w:rsidR="00861D10">
        <w:rPr>
          <w:noProof/>
          <w:color w:val="auto"/>
          <w:sz w:val="24"/>
        </w:rPr>
        <w:t>9</w:t>
      </w:r>
      <w:r w:rsidRPr="005C42C8">
        <w:rPr>
          <w:color w:val="auto"/>
          <w:sz w:val="24"/>
        </w:rPr>
        <w:fldChar w:fldCharType="end"/>
      </w:r>
      <w:r w:rsidRPr="005C42C8">
        <w:rPr>
          <w:color w:val="auto"/>
          <w:sz w:val="24"/>
        </w:rPr>
        <w:t xml:space="preserve"> Distribución Normal</w:t>
      </w:r>
      <w:r>
        <w:rPr>
          <w:color w:val="auto"/>
          <w:sz w:val="24"/>
        </w:rPr>
        <w:t xml:space="preserve"> </w:t>
      </w:r>
      <w:r>
        <w:rPr>
          <w:rStyle w:val="Refdenotaalpie"/>
          <w:color w:val="auto"/>
          <w:sz w:val="24"/>
        </w:rPr>
        <w:footnoteReference w:id="67"/>
      </w:r>
      <w:bookmarkEnd w:id="87"/>
    </w:p>
    <w:p w:rsidR="002B2250" w:rsidRDefault="002B2250" w:rsidP="005C42C8">
      <w:pPr>
        <w:rPr>
          <w:bCs/>
        </w:rPr>
      </w:pPr>
    </w:p>
    <w:p w:rsidR="0028650F" w:rsidRDefault="004C3F9D" w:rsidP="006F5F07">
      <w:bookmarkStart w:id="88" w:name="_Toc456100506"/>
      <w:bookmarkStart w:id="89" w:name="_Toc456100638"/>
      <w:bookmarkStart w:id="90" w:name="_Toc456100678"/>
      <w:r>
        <w:rPr>
          <w:bCs/>
          <w:noProof/>
          <w:lang w:val="es-PE" w:eastAsia="es-PE"/>
        </w:rPr>
        <w:pict>
          <v:shape id="_x0000_s1197" type="#_x0000_t202" style="position:absolute;margin-left:61.35pt;margin-top:12.1pt;width:33.6pt;height:115.8pt;z-index:251677696" stroked="f">
            <v:textbox style="layout-flow:vertical;mso-layout-flow-alt:bottom-to-top">
              <w:txbxContent>
                <w:p w:rsidR="00785BDE" w:rsidRPr="005C42C8" w:rsidRDefault="00785BDE">
                  <w:pPr>
                    <w:rPr>
                      <w:color w:val="FFFFFF" w:themeColor="background1"/>
                    </w:rPr>
                  </w:pPr>
                  <w:r w:rsidRPr="005C42C8">
                    <w:rPr>
                      <w:color w:val="FFFFFF" w:themeColor="background1"/>
                    </w:rPr>
                    <w:t>©   Spiegel (2007)</w:t>
                  </w:r>
                </w:p>
              </w:txbxContent>
            </v:textbox>
          </v:shape>
        </w:pict>
      </w:r>
      <w:r w:rsidR="002B2250">
        <w:rPr>
          <w:noProof/>
          <w:lang w:val="es-PE" w:eastAsia="es-PE"/>
        </w:rPr>
        <w:drawing>
          <wp:anchor distT="0" distB="0" distL="114300" distR="114300" simplePos="0" relativeHeight="251671040" behindDoc="0" locked="0" layoutInCell="1" allowOverlap="1" wp14:anchorId="22539ADE" wp14:editId="7C68FE20">
            <wp:simplePos x="0" y="0"/>
            <wp:positionH relativeFrom="column">
              <wp:posOffset>1316355</wp:posOffset>
            </wp:positionH>
            <wp:positionV relativeFrom="paragraph">
              <wp:posOffset>75565</wp:posOffset>
            </wp:positionV>
            <wp:extent cx="3800475" cy="2009775"/>
            <wp:effectExtent l="19050" t="1905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00475" cy="2009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88"/>
      <w:bookmarkEnd w:id="89"/>
      <w:bookmarkEnd w:id="90"/>
    </w:p>
    <w:p w:rsidR="0028650F" w:rsidRPr="006F5F07" w:rsidRDefault="0028650F" w:rsidP="006F5F07"/>
    <w:p w:rsidR="0028650F" w:rsidRPr="006F5F07" w:rsidRDefault="0028650F" w:rsidP="006F5F07"/>
    <w:p w:rsidR="0028650F" w:rsidRPr="002D3510" w:rsidRDefault="0028650F" w:rsidP="002D3510"/>
    <w:p w:rsidR="0028650F" w:rsidRDefault="0028650F" w:rsidP="0028650F">
      <w:pPr>
        <w:tabs>
          <w:tab w:val="left" w:pos="4230"/>
        </w:tabs>
      </w:pPr>
    </w:p>
    <w:p w:rsidR="0028650F" w:rsidRDefault="0028650F" w:rsidP="0028650F">
      <w:pPr>
        <w:pStyle w:val="Piedepgina"/>
        <w:jc w:val="center"/>
        <w:rPr>
          <w:lang w:val="es-ES_tradnl"/>
        </w:rPr>
      </w:pPr>
      <w:r>
        <w:t xml:space="preserve">                            </w:t>
      </w:r>
    </w:p>
    <w:p w:rsidR="0028650F" w:rsidRPr="002B2250" w:rsidRDefault="0028650F" w:rsidP="0028650F">
      <w:pPr>
        <w:tabs>
          <w:tab w:val="left" w:pos="4230"/>
        </w:tabs>
        <w:spacing w:line="360" w:lineRule="auto"/>
        <w:ind w:left="1843"/>
        <w:rPr>
          <w:rFonts w:ascii="Arial" w:hAnsi="Arial" w:cs="Arial"/>
        </w:rPr>
      </w:pPr>
      <w:r w:rsidRPr="002B2250">
        <w:rPr>
          <w:rFonts w:ascii="Arial" w:hAnsi="Arial" w:cs="Arial"/>
        </w:rPr>
        <w:t xml:space="preserve">Donde: </w:t>
      </w:r>
    </w:p>
    <w:p w:rsidR="0028650F" w:rsidRPr="002B2250" w:rsidRDefault="0028650F" w:rsidP="0028650F">
      <w:pPr>
        <w:tabs>
          <w:tab w:val="left" w:pos="4230"/>
        </w:tabs>
        <w:spacing w:line="360" w:lineRule="auto"/>
        <w:ind w:left="1843"/>
        <w:rPr>
          <w:rFonts w:ascii="Arial" w:hAnsi="Arial" w:cs="Arial"/>
        </w:rPr>
      </w:pPr>
      <w:r w:rsidRPr="002B2250">
        <w:rPr>
          <w:rFonts w:ascii="Arial" w:hAnsi="Arial" w:cs="Arial"/>
        </w:rPr>
        <w:t>RR: región de rechazo.</w:t>
      </w:r>
    </w:p>
    <w:p w:rsidR="0028650F" w:rsidRPr="002B2250" w:rsidRDefault="0028650F" w:rsidP="0028650F">
      <w:pPr>
        <w:spacing w:line="360" w:lineRule="auto"/>
        <w:ind w:left="1843"/>
        <w:rPr>
          <w:rFonts w:ascii="Arial" w:hAnsi="Arial" w:cs="Arial"/>
        </w:rPr>
      </w:pPr>
      <w:r w:rsidRPr="002B2250">
        <w:rPr>
          <w:rFonts w:ascii="Arial" w:hAnsi="Arial" w:cs="Arial"/>
        </w:rPr>
        <w:t>RA: región de aceptación.</w:t>
      </w:r>
    </w:p>
    <w:p w:rsidR="0028650F" w:rsidRDefault="0028650F" w:rsidP="002B2250">
      <w:pPr>
        <w:spacing w:line="360" w:lineRule="auto"/>
        <w:ind w:left="851"/>
        <w:jc w:val="both"/>
        <w:rPr>
          <w:rFonts w:ascii="Arial" w:hAnsi="Arial" w:cs="Arial"/>
        </w:rPr>
      </w:pPr>
      <w:r w:rsidRPr="002B2250">
        <w:rPr>
          <w:rFonts w:ascii="Arial" w:hAnsi="Arial" w:cs="Arial"/>
        </w:rPr>
        <w:t>Terminado el proceso de recopilación de datos, estos serán enviados a una matriz, para posteriormente ser analizados con el software estadístico SPSS 22.0</w:t>
      </w:r>
      <w:r w:rsidR="006F5F07">
        <w:rPr>
          <w:rFonts w:ascii="Arial" w:hAnsi="Arial" w:cs="Arial"/>
        </w:rPr>
        <w:t xml:space="preserve">, donde la tabulación, análisis y la interpretación de los datos será realizado con la asesoría de un profesional experto en el área de </w:t>
      </w:r>
      <w:r w:rsidR="000A2BF2">
        <w:rPr>
          <w:rFonts w:ascii="Arial" w:hAnsi="Arial" w:cs="Arial"/>
        </w:rPr>
        <w:t>estadística</w:t>
      </w:r>
      <w:r w:rsidR="006F5F07">
        <w:rPr>
          <w:rFonts w:ascii="Arial" w:hAnsi="Arial" w:cs="Arial"/>
        </w:rPr>
        <w:t>.</w:t>
      </w:r>
    </w:p>
    <w:p w:rsidR="006F5F07" w:rsidRDefault="006F5F07" w:rsidP="002B2250">
      <w:pPr>
        <w:spacing w:line="360" w:lineRule="auto"/>
        <w:ind w:left="851"/>
        <w:jc w:val="both"/>
        <w:rPr>
          <w:rFonts w:ascii="Arial" w:hAnsi="Arial" w:cs="Arial"/>
        </w:rPr>
      </w:pPr>
    </w:p>
    <w:p w:rsidR="005C42C8" w:rsidRDefault="005C42C8" w:rsidP="002B2250">
      <w:pPr>
        <w:spacing w:line="360" w:lineRule="auto"/>
        <w:ind w:left="851"/>
        <w:jc w:val="both"/>
        <w:rPr>
          <w:rFonts w:ascii="Arial" w:hAnsi="Arial" w:cs="Arial"/>
        </w:rPr>
      </w:pPr>
    </w:p>
    <w:p w:rsidR="005C42C8" w:rsidRPr="002B2250" w:rsidRDefault="005C42C8" w:rsidP="002B2250">
      <w:pPr>
        <w:spacing w:line="360" w:lineRule="auto"/>
        <w:ind w:left="851"/>
        <w:jc w:val="both"/>
        <w:rPr>
          <w:rFonts w:ascii="Arial" w:hAnsi="Arial" w:cs="Arial"/>
        </w:rPr>
      </w:pPr>
    </w:p>
    <w:p w:rsidR="007C15DE" w:rsidRPr="009F34DB" w:rsidRDefault="007C15DE" w:rsidP="007C15DE">
      <w:pPr>
        <w:pStyle w:val="Ttulo2"/>
        <w:numPr>
          <w:ilvl w:val="0"/>
          <w:numId w:val="0"/>
        </w:numPr>
        <w:ind w:left="567"/>
        <w:rPr>
          <w:rFonts w:ascii="Arial" w:hAnsi="Arial" w:cs="Arial"/>
        </w:rPr>
      </w:pPr>
      <w:bookmarkStart w:id="91" w:name="_Toc456109381"/>
      <w:r w:rsidRPr="009F34DB">
        <w:rPr>
          <w:rFonts w:ascii="Arial" w:hAnsi="Arial" w:cs="Arial"/>
        </w:rPr>
        <w:lastRenderedPageBreak/>
        <w:t>2.7 Aspectos Éticos</w:t>
      </w:r>
      <w:bookmarkEnd w:id="91"/>
    </w:p>
    <w:p w:rsidR="007C15DE" w:rsidRPr="00DE0365" w:rsidRDefault="007C15DE" w:rsidP="007C15DE">
      <w:pPr>
        <w:pStyle w:val="Prrafodelista"/>
        <w:ind w:left="426"/>
        <w:contextualSpacing w:val="0"/>
        <w:jc w:val="both"/>
        <w:rPr>
          <w:b/>
        </w:rPr>
      </w:pPr>
    </w:p>
    <w:p w:rsidR="007C15DE" w:rsidRPr="007C15DE" w:rsidRDefault="007C15DE" w:rsidP="006F5F07">
      <w:pPr>
        <w:spacing w:line="360" w:lineRule="auto"/>
        <w:ind w:left="851"/>
        <w:jc w:val="both"/>
        <w:rPr>
          <w:rFonts w:ascii="Arial" w:hAnsi="Arial" w:cs="Arial"/>
        </w:rPr>
      </w:pPr>
      <w:r w:rsidRPr="007C15DE">
        <w:rPr>
          <w:rFonts w:ascii="Arial" w:hAnsi="Arial" w:cs="Arial"/>
        </w:rPr>
        <w:t>El proyecto no ha sido auto plagiado; es decir no ha sido publicado ni presentado anteriormente para obtener un grado académico previo o título profesional.</w:t>
      </w:r>
    </w:p>
    <w:p w:rsidR="007C15DE" w:rsidRPr="007C15DE" w:rsidRDefault="007C15DE" w:rsidP="006F5F07">
      <w:pPr>
        <w:spacing w:line="360" w:lineRule="auto"/>
        <w:ind w:left="851"/>
        <w:jc w:val="both"/>
        <w:rPr>
          <w:rFonts w:ascii="Arial" w:hAnsi="Arial" w:cs="Arial"/>
        </w:rPr>
      </w:pPr>
    </w:p>
    <w:p w:rsidR="007C15DE" w:rsidRPr="007C15DE" w:rsidRDefault="007C15DE" w:rsidP="006F5F07">
      <w:pPr>
        <w:spacing w:line="360" w:lineRule="auto"/>
        <w:ind w:left="851"/>
        <w:jc w:val="both"/>
        <w:rPr>
          <w:rFonts w:ascii="Arial" w:hAnsi="Arial" w:cs="Arial"/>
        </w:rPr>
      </w:pPr>
      <w:r>
        <w:rPr>
          <w:rFonts w:ascii="Arial" w:hAnsi="Arial" w:cs="Arial"/>
        </w:rPr>
        <w:t>Se</w:t>
      </w:r>
      <w:r w:rsidRPr="007C15DE">
        <w:rPr>
          <w:rFonts w:ascii="Arial" w:hAnsi="Arial" w:cs="Arial"/>
        </w:rPr>
        <w:t xml:space="preserve"> tendrá en cuenta la veracidad de resultados; el respeto por la propiedad intelectual; el respeto por las convicciones políticas, religiosas y morales; respeto por el medio ambiente y la biodiversidad; respeto a la privacidad; proteger la identidad de los individuos que participan en el estudio; honestidad, etc.</w:t>
      </w:r>
    </w:p>
    <w:p w:rsidR="007C15DE" w:rsidRDefault="007C15DE">
      <w:pPr>
        <w:widowControl/>
        <w:autoSpaceDE/>
        <w:autoSpaceDN/>
        <w:spacing w:after="160" w:line="259" w:lineRule="auto"/>
        <w:rPr>
          <w:rFonts w:asciiTheme="minorHAnsi" w:hAnsiTheme="minorHAnsi"/>
          <w:b/>
        </w:rPr>
      </w:pPr>
      <w:r>
        <w:br w:type="page"/>
      </w:r>
    </w:p>
    <w:p w:rsidR="005B78C4" w:rsidRPr="007C15DE" w:rsidRDefault="005B78C4" w:rsidP="007C15DE">
      <w:pPr>
        <w:pStyle w:val="Ttulo1"/>
        <w:numPr>
          <w:ilvl w:val="0"/>
          <w:numId w:val="0"/>
        </w:numPr>
        <w:spacing w:line="360" w:lineRule="auto"/>
        <w:ind w:left="142" w:hanging="142"/>
        <w:rPr>
          <w:rFonts w:ascii="Arial" w:hAnsi="Arial" w:cs="Arial"/>
        </w:rPr>
      </w:pPr>
      <w:bookmarkStart w:id="92" w:name="_Toc456109382"/>
      <w:r w:rsidRPr="005B78C4">
        <w:lastRenderedPageBreak/>
        <w:t>III</w:t>
      </w:r>
      <w:r w:rsidRPr="007C15DE">
        <w:rPr>
          <w:rFonts w:ascii="Arial" w:hAnsi="Arial" w:cs="Arial"/>
        </w:rPr>
        <w:t>.  ASPECTOS ADMINISTRATIVOS</w:t>
      </w:r>
      <w:bookmarkEnd w:id="92"/>
    </w:p>
    <w:p w:rsidR="00E824B1" w:rsidRPr="007C15DE" w:rsidRDefault="00E824B1" w:rsidP="007C15DE">
      <w:pPr>
        <w:pStyle w:val="Ttulo2"/>
        <w:numPr>
          <w:ilvl w:val="0"/>
          <w:numId w:val="0"/>
        </w:numPr>
        <w:spacing w:line="360" w:lineRule="auto"/>
        <w:ind w:left="1080" w:hanging="720"/>
        <w:rPr>
          <w:rFonts w:ascii="Arial" w:hAnsi="Arial" w:cs="Arial"/>
        </w:rPr>
      </w:pPr>
      <w:bookmarkStart w:id="93" w:name="_Toc456109383"/>
      <w:r w:rsidRPr="007C15DE">
        <w:rPr>
          <w:rFonts w:ascii="Arial" w:hAnsi="Arial" w:cs="Arial"/>
          <w:spacing w:val="1"/>
        </w:rPr>
        <w:t>3</w:t>
      </w:r>
      <w:r w:rsidRPr="007C15DE">
        <w:rPr>
          <w:rFonts w:ascii="Arial" w:hAnsi="Arial" w:cs="Arial"/>
        </w:rPr>
        <w:t>.</w:t>
      </w:r>
      <w:r w:rsidRPr="007C15DE">
        <w:rPr>
          <w:rFonts w:ascii="Arial" w:hAnsi="Arial" w:cs="Arial"/>
          <w:spacing w:val="1"/>
        </w:rPr>
        <w:t>1</w:t>
      </w:r>
      <w:r w:rsidRPr="007C15DE">
        <w:rPr>
          <w:rFonts w:ascii="Arial" w:hAnsi="Arial" w:cs="Arial"/>
        </w:rPr>
        <w:t>.</w:t>
      </w:r>
      <w:r w:rsidRPr="007C15DE">
        <w:rPr>
          <w:rFonts w:ascii="Arial" w:hAnsi="Arial" w:cs="Arial"/>
          <w:spacing w:val="-42"/>
        </w:rPr>
        <w:t xml:space="preserve"> </w:t>
      </w:r>
      <w:r w:rsidRPr="007C15DE">
        <w:rPr>
          <w:rFonts w:ascii="Arial" w:hAnsi="Arial" w:cs="Arial"/>
        </w:rPr>
        <w:t>Rec</w:t>
      </w:r>
      <w:r w:rsidRPr="007C15DE">
        <w:rPr>
          <w:rFonts w:ascii="Arial" w:hAnsi="Arial" w:cs="Arial"/>
          <w:spacing w:val="1"/>
        </w:rPr>
        <w:t>u</w:t>
      </w:r>
      <w:r w:rsidRPr="007C15DE">
        <w:rPr>
          <w:rFonts w:ascii="Arial" w:hAnsi="Arial" w:cs="Arial"/>
        </w:rPr>
        <w:t>rsos y</w:t>
      </w:r>
      <w:r w:rsidRPr="007C15DE">
        <w:rPr>
          <w:rFonts w:ascii="Arial" w:hAnsi="Arial" w:cs="Arial"/>
          <w:spacing w:val="-2"/>
        </w:rPr>
        <w:t xml:space="preserve"> </w:t>
      </w:r>
      <w:r w:rsidRPr="007C15DE">
        <w:rPr>
          <w:rFonts w:ascii="Arial" w:hAnsi="Arial" w:cs="Arial"/>
          <w:spacing w:val="1"/>
        </w:rPr>
        <w:t>p</w:t>
      </w:r>
      <w:r w:rsidRPr="007C15DE">
        <w:rPr>
          <w:rFonts w:ascii="Arial" w:hAnsi="Arial" w:cs="Arial"/>
        </w:rPr>
        <w:t>res</w:t>
      </w:r>
      <w:r w:rsidRPr="007C15DE">
        <w:rPr>
          <w:rFonts w:ascii="Arial" w:hAnsi="Arial" w:cs="Arial"/>
          <w:spacing w:val="1"/>
        </w:rPr>
        <w:t>u</w:t>
      </w:r>
      <w:r w:rsidRPr="007C15DE">
        <w:rPr>
          <w:rFonts w:ascii="Arial" w:hAnsi="Arial" w:cs="Arial"/>
          <w:spacing w:val="-1"/>
        </w:rPr>
        <w:t>p</w:t>
      </w:r>
      <w:r w:rsidRPr="007C15DE">
        <w:rPr>
          <w:rFonts w:ascii="Arial" w:hAnsi="Arial" w:cs="Arial"/>
          <w:spacing w:val="1"/>
        </w:rPr>
        <w:t>ue</w:t>
      </w:r>
      <w:r w:rsidRPr="007C15DE">
        <w:rPr>
          <w:rFonts w:ascii="Arial" w:hAnsi="Arial" w:cs="Arial"/>
        </w:rPr>
        <w:t>s</w:t>
      </w:r>
      <w:r w:rsidRPr="007C15DE">
        <w:rPr>
          <w:rFonts w:ascii="Arial" w:hAnsi="Arial" w:cs="Arial"/>
          <w:spacing w:val="-2"/>
        </w:rPr>
        <w:t>t</w:t>
      </w:r>
      <w:r w:rsidRPr="007C15DE">
        <w:rPr>
          <w:rFonts w:ascii="Arial" w:hAnsi="Arial" w:cs="Arial"/>
        </w:rPr>
        <w:t>o</w:t>
      </w:r>
      <w:bookmarkEnd w:id="93"/>
    </w:p>
    <w:p w:rsidR="00046C6E" w:rsidRPr="007C15DE" w:rsidRDefault="00046C6E" w:rsidP="007C15DE">
      <w:pPr>
        <w:spacing w:line="360" w:lineRule="auto"/>
        <w:ind w:left="284"/>
        <w:rPr>
          <w:rFonts w:ascii="Arial" w:hAnsi="Arial" w:cs="Arial"/>
          <w:b/>
        </w:rPr>
      </w:pPr>
      <w:r w:rsidRPr="007C15DE">
        <w:rPr>
          <w:rFonts w:ascii="Arial" w:hAnsi="Arial" w:cs="Arial"/>
          <w:b/>
        </w:rPr>
        <w:t>Recursos Humanos, Materiales y Presupuestos</w:t>
      </w:r>
    </w:p>
    <w:p w:rsidR="00046C6E" w:rsidRDefault="00046C6E" w:rsidP="00046C6E">
      <w:pPr>
        <w:pStyle w:val="Default"/>
        <w:ind w:left="1107"/>
      </w:pPr>
    </w:p>
    <w:p w:rsidR="00617169" w:rsidRPr="00617169" w:rsidRDefault="00617169" w:rsidP="00617169">
      <w:pPr>
        <w:pStyle w:val="Default"/>
        <w:spacing w:before="100" w:beforeAutospacing="1"/>
        <w:ind w:left="567"/>
        <w:jc w:val="center"/>
        <w:rPr>
          <w:rFonts w:ascii="Times New Roman" w:hAnsi="Times New Roman" w:cs="Times New Roman"/>
          <w:i/>
        </w:rPr>
      </w:pPr>
      <w:bookmarkStart w:id="94" w:name="_Toc456109395"/>
      <w:r w:rsidRPr="00617169">
        <w:rPr>
          <w:rFonts w:ascii="Times New Roman" w:hAnsi="Times New Roman" w:cs="Times New Roman"/>
          <w:i/>
        </w:rPr>
        <w:t xml:space="preserve">Tabla </w:t>
      </w:r>
      <w:r w:rsidRPr="00617169">
        <w:rPr>
          <w:rFonts w:ascii="Times New Roman" w:hAnsi="Times New Roman" w:cs="Times New Roman"/>
          <w:i/>
        </w:rPr>
        <w:fldChar w:fldCharType="begin"/>
      </w:r>
      <w:r w:rsidRPr="00617169">
        <w:rPr>
          <w:rFonts w:ascii="Times New Roman" w:hAnsi="Times New Roman" w:cs="Times New Roman"/>
          <w:i/>
        </w:rPr>
        <w:instrText xml:space="preserve"> SEQ Tabla \* ARABIC </w:instrText>
      </w:r>
      <w:r w:rsidRPr="00617169">
        <w:rPr>
          <w:rFonts w:ascii="Times New Roman" w:hAnsi="Times New Roman" w:cs="Times New Roman"/>
          <w:i/>
        </w:rPr>
        <w:fldChar w:fldCharType="separate"/>
      </w:r>
      <w:r w:rsidR="00861D10">
        <w:rPr>
          <w:rFonts w:ascii="Times New Roman" w:hAnsi="Times New Roman" w:cs="Times New Roman"/>
          <w:i/>
          <w:noProof/>
        </w:rPr>
        <w:t>9</w:t>
      </w:r>
      <w:r w:rsidRPr="00617169">
        <w:rPr>
          <w:rFonts w:ascii="Times New Roman" w:hAnsi="Times New Roman" w:cs="Times New Roman"/>
          <w:i/>
        </w:rPr>
        <w:fldChar w:fldCharType="end"/>
      </w:r>
      <w:r w:rsidRPr="00617169">
        <w:rPr>
          <w:rFonts w:ascii="Times New Roman" w:hAnsi="Times New Roman" w:cs="Times New Roman"/>
          <w:i/>
        </w:rPr>
        <w:t xml:space="preserve"> Recursos Humanos</w:t>
      </w:r>
      <w:bookmarkEnd w:id="94"/>
    </w:p>
    <w:tbl>
      <w:tblPr>
        <w:tblStyle w:val="Tablaconcuadrcula"/>
        <w:tblW w:w="7796" w:type="dxa"/>
        <w:tblInd w:w="959" w:type="dxa"/>
        <w:shd w:val="clear" w:color="auto" w:fill="D9D9D9" w:themeFill="background1" w:themeFillShade="D9"/>
        <w:tblLook w:val="04A0" w:firstRow="1" w:lastRow="0" w:firstColumn="1" w:lastColumn="0" w:noHBand="0" w:noVBand="1"/>
      </w:tblPr>
      <w:tblGrid>
        <w:gridCol w:w="1616"/>
        <w:gridCol w:w="1398"/>
        <w:gridCol w:w="1454"/>
        <w:gridCol w:w="1441"/>
        <w:gridCol w:w="1887"/>
      </w:tblGrid>
      <w:tr w:rsidR="00046C6E" w:rsidRPr="00917138" w:rsidTr="00461B44">
        <w:tc>
          <w:tcPr>
            <w:tcW w:w="1616" w:type="dxa"/>
            <w:shd w:val="clear" w:color="auto" w:fill="D9D9D9" w:themeFill="background1" w:themeFillShade="D9"/>
          </w:tcPr>
          <w:p w:rsidR="00046C6E" w:rsidRPr="00917138" w:rsidRDefault="00046C6E" w:rsidP="00B43AA5">
            <w:pPr>
              <w:jc w:val="center"/>
              <w:rPr>
                <w:b/>
                <w:bCs/>
                <w:color w:val="000000" w:themeColor="text1"/>
                <w:sz w:val="24"/>
              </w:rPr>
            </w:pPr>
            <w:r w:rsidRPr="00917138">
              <w:rPr>
                <w:b/>
                <w:bCs/>
                <w:color w:val="000000" w:themeColor="text1"/>
                <w:sz w:val="24"/>
              </w:rPr>
              <w:t>Personal</w:t>
            </w:r>
          </w:p>
        </w:tc>
        <w:tc>
          <w:tcPr>
            <w:tcW w:w="1398" w:type="dxa"/>
            <w:shd w:val="clear" w:color="auto" w:fill="D9D9D9" w:themeFill="background1" w:themeFillShade="D9"/>
          </w:tcPr>
          <w:p w:rsidR="00046C6E" w:rsidRPr="00917138" w:rsidRDefault="00046C6E" w:rsidP="00B43AA5">
            <w:pPr>
              <w:jc w:val="center"/>
              <w:rPr>
                <w:b/>
                <w:bCs/>
                <w:color w:val="000000" w:themeColor="text1"/>
                <w:sz w:val="24"/>
              </w:rPr>
            </w:pPr>
            <w:r w:rsidRPr="00917138">
              <w:rPr>
                <w:b/>
                <w:bCs/>
                <w:color w:val="000000" w:themeColor="text1"/>
                <w:sz w:val="24"/>
              </w:rPr>
              <w:t>Cantidad</w:t>
            </w:r>
          </w:p>
        </w:tc>
        <w:tc>
          <w:tcPr>
            <w:tcW w:w="1454" w:type="dxa"/>
            <w:shd w:val="clear" w:color="auto" w:fill="D9D9D9" w:themeFill="background1" w:themeFillShade="D9"/>
          </w:tcPr>
          <w:p w:rsidR="00046C6E" w:rsidRPr="00917138" w:rsidRDefault="00046C6E" w:rsidP="00B43AA5">
            <w:pPr>
              <w:jc w:val="center"/>
              <w:rPr>
                <w:b/>
                <w:bCs/>
                <w:color w:val="000000" w:themeColor="text1"/>
                <w:sz w:val="24"/>
              </w:rPr>
            </w:pPr>
            <w:r w:rsidRPr="00917138">
              <w:rPr>
                <w:b/>
                <w:bCs/>
                <w:color w:val="000000" w:themeColor="text1"/>
                <w:sz w:val="24"/>
              </w:rPr>
              <w:t>Costo por Mes S/.</w:t>
            </w:r>
          </w:p>
        </w:tc>
        <w:tc>
          <w:tcPr>
            <w:tcW w:w="1441" w:type="dxa"/>
            <w:shd w:val="clear" w:color="auto" w:fill="D9D9D9" w:themeFill="background1" w:themeFillShade="D9"/>
          </w:tcPr>
          <w:p w:rsidR="00046C6E" w:rsidRPr="00917138" w:rsidRDefault="00046C6E" w:rsidP="00B43AA5">
            <w:pPr>
              <w:jc w:val="center"/>
              <w:rPr>
                <w:b/>
                <w:bCs/>
                <w:color w:val="000000" w:themeColor="text1"/>
                <w:sz w:val="24"/>
              </w:rPr>
            </w:pPr>
            <w:r w:rsidRPr="00917138">
              <w:rPr>
                <w:b/>
                <w:bCs/>
                <w:color w:val="000000" w:themeColor="text1"/>
                <w:sz w:val="24"/>
              </w:rPr>
              <w:t>Meses</w:t>
            </w:r>
          </w:p>
        </w:tc>
        <w:tc>
          <w:tcPr>
            <w:tcW w:w="1887" w:type="dxa"/>
            <w:shd w:val="clear" w:color="auto" w:fill="D9D9D9" w:themeFill="background1" w:themeFillShade="D9"/>
          </w:tcPr>
          <w:p w:rsidR="00046C6E" w:rsidRPr="00917138" w:rsidRDefault="00046C6E" w:rsidP="00B43AA5">
            <w:pPr>
              <w:jc w:val="center"/>
              <w:rPr>
                <w:b/>
                <w:bCs/>
                <w:color w:val="000000" w:themeColor="text1"/>
                <w:sz w:val="24"/>
              </w:rPr>
            </w:pPr>
            <w:r w:rsidRPr="00917138">
              <w:rPr>
                <w:b/>
                <w:bCs/>
                <w:color w:val="000000" w:themeColor="text1"/>
                <w:sz w:val="24"/>
              </w:rPr>
              <w:t>Costo Total (S/.)</w:t>
            </w:r>
          </w:p>
        </w:tc>
      </w:tr>
      <w:tr w:rsidR="00046C6E" w:rsidRPr="00917138" w:rsidTr="00461B44">
        <w:tc>
          <w:tcPr>
            <w:tcW w:w="1616" w:type="dxa"/>
            <w:shd w:val="clear" w:color="auto" w:fill="FFFFFF" w:themeFill="background1"/>
          </w:tcPr>
          <w:p w:rsidR="00046C6E" w:rsidRPr="00917138" w:rsidRDefault="00046C6E" w:rsidP="00B43AA5">
            <w:pPr>
              <w:rPr>
                <w:b/>
                <w:bCs/>
                <w:color w:val="000000" w:themeColor="text1"/>
                <w:sz w:val="24"/>
              </w:rPr>
            </w:pPr>
            <w:r w:rsidRPr="00917138">
              <w:rPr>
                <w:b/>
                <w:bCs/>
                <w:color w:val="000000" w:themeColor="text1"/>
                <w:sz w:val="24"/>
              </w:rPr>
              <w:t>Analista Programador</w:t>
            </w:r>
          </w:p>
        </w:tc>
        <w:tc>
          <w:tcPr>
            <w:tcW w:w="1398" w:type="dxa"/>
            <w:shd w:val="clear" w:color="auto" w:fill="FFFFFF" w:themeFill="background1"/>
          </w:tcPr>
          <w:p w:rsidR="00046C6E" w:rsidRPr="00917138" w:rsidRDefault="00046C6E" w:rsidP="00B43AA5">
            <w:pPr>
              <w:jc w:val="center"/>
              <w:rPr>
                <w:color w:val="000000" w:themeColor="text1"/>
                <w:sz w:val="24"/>
              </w:rPr>
            </w:pPr>
            <w:r w:rsidRPr="00917138">
              <w:rPr>
                <w:color w:val="000000" w:themeColor="text1"/>
                <w:sz w:val="24"/>
              </w:rPr>
              <w:t>1</w:t>
            </w:r>
          </w:p>
        </w:tc>
        <w:tc>
          <w:tcPr>
            <w:tcW w:w="1454" w:type="dxa"/>
            <w:shd w:val="clear" w:color="auto" w:fill="FFFFFF" w:themeFill="background1"/>
          </w:tcPr>
          <w:p w:rsidR="00046C6E" w:rsidRPr="00917138" w:rsidRDefault="00046C6E" w:rsidP="00B43AA5">
            <w:pPr>
              <w:jc w:val="center"/>
              <w:rPr>
                <w:color w:val="000000" w:themeColor="text1"/>
                <w:sz w:val="24"/>
              </w:rPr>
            </w:pPr>
            <w:r w:rsidRPr="00917138">
              <w:rPr>
                <w:color w:val="000000" w:themeColor="text1"/>
                <w:sz w:val="24"/>
              </w:rPr>
              <w:t>1400.00</w:t>
            </w:r>
          </w:p>
        </w:tc>
        <w:tc>
          <w:tcPr>
            <w:tcW w:w="1441" w:type="dxa"/>
            <w:shd w:val="clear" w:color="auto" w:fill="FFFFFF" w:themeFill="background1"/>
          </w:tcPr>
          <w:p w:rsidR="00046C6E" w:rsidRPr="00917138" w:rsidRDefault="00046C6E" w:rsidP="00B43AA5">
            <w:pPr>
              <w:jc w:val="center"/>
              <w:rPr>
                <w:color w:val="000000" w:themeColor="text1"/>
                <w:sz w:val="24"/>
              </w:rPr>
            </w:pPr>
            <w:r w:rsidRPr="00917138">
              <w:rPr>
                <w:color w:val="000000" w:themeColor="text1"/>
                <w:sz w:val="24"/>
              </w:rPr>
              <w:t>4</w:t>
            </w:r>
          </w:p>
        </w:tc>
        <w:tc>
          <w:tcPr>
            <w:tcW w:w="1887" w:type="dxa"/>
            <w:shd w:val="clear" w:color="auto" w:fill="FFFFFF" w:themeFill="background1"/>
          </w:tcPr>
          <w:p w:rsidR="00046C6E" w:rsidRPr="00917138" w:rsidRDefault="00145A00" w:rsidP="00B43AA5">
            <w:pPr>
              <w:rPr>
                <w:color w:val="000000" w:themeColor="text1"/>
                <w:sz w:val="24"/>
              </w:rPr>
            </w:pPr>
            <w:r w:rsidRPr="00DE0365">
              <w:t>S/</w:t>
            </w:r>
            <w:r>
              <w:t xml:space="preserve">. </w:t>
            </w:r>
            <w:r w:rsidR="00046C6E" w:rsidRPr="00917138">
              <w:rPr>
                <w:color w:val="000000" w:themeColor="text1"/>
                <w:sz w:val="24"/>
              </w:rPr>
              <w:t>5600.00</w:t>
            </w:r>
          </w:p>
        </w:tc>
      </w:tr>
      <w:tr w:rsidR="00046C6E" w:rsidRPr="00917138" w:rsidTr="00461B44">
        <w:tc>
          <w:tcPr>
            <w:tcW w:w="5909" w:type="dxa"/>
            <w:gridSpan w:val="4"/>
            <w:shd w:val="clear" w:color="auto" w:fill="FFFFFF" w:themeFill="background1"/>
          </w:tcPr>
          <w:p w:rsidR="00046C6E" w:rsidRPr="00917138" w:rsidRDefault="00046C6E" w:rsidP="00B43AA5">
            <w:pPr>
              <w:rPr>
                <w:b/>
                <w:bCs/>
                <w:color w:val="000000" w:themeColor="text1"/>
                <w:sz w:val="24"/>
              </w:rPr>
            </w:pPr>
            <w:r w:rsidRPr="00917138">
              <w:rPr>
                <w:b/>
                <w:bCs/>
                <w:color w:val="000000" w:themeColor="text1"/>
                <w:sz w:val="24"/>
              </w:rPr>
              <w:t xml:space="preserve">Sub total </w:t>
            </w:r>
          </w:p>
        </w:tc>
        <w:tc>
          <w:tcPr>
            <w:tcW w:w="1887" w:type="dxa"/>
            <w:shd w:val="clear" w:color="auto" w:fill="FFFFFF" w:themeFill="background1"/>
          </w:tcPr>
          <w:p w:rsidR="00046C6E" w:rsidRPr="00917138" w:rsidRDefault="00145A00" w:rsidP="00B43AA5">
            <w:pPr>
              <w:rPr>
                <w:b/>
                <w:color w:val="000000" w:themeColor="text1"/>
                <w:sz w:val="24"/>
              </w:rPr>
            </w:pPr>
            <w:r w:rsidRPr="00DE0365">
              <w:t>S/</w:t>
            </w:r>
            <w:r>
              <w:t xml:space="preserve">. </w:t>
            </w:r>
            <w:r w:rsidR="00046C6E" w:rsidRPr="00917138">
              <w:rPr>
                <w:b/>
                <w:color w:val="000000" w:themeColor="text1"/>
                <w:sz w:val="24"/>
              </w:rPr>
              <w:t>5,600.00</w:t>
            </w:r>
          </w:p>
        </w:tc>
      </w:tr>
    </w:tbl>
    <w:p w:rsidR="00617169" w:rsidRDefault="00617169" w:rsidP="00617169">
      <w:pPr>
        <w:widowControl/>
        <w:autoSpaceDE/>
        <w:autoSpaceDN/>
        <w:spacing w:after="160" w:line="259" w:lineRule="auto"/>
        <w:ind w:firstLine="708"/>
        <w:jc w:val="center"/>
        <w:rPr>
          <w:b/>
        </w:rPr>
      </w:pPr>
      <w:r>
        <w:rPr>
          <w:b/>
          <w:bCs/>
          <w:sz w:val="23"/>
          <w:szCs w:val="23"/>
        </w:rPr>
        <w:t>Fuente</w:t>
      </w:r>
      <w:r>
        <w:rPr>
          <w:sz w:val="23"/>
          <w:szCs w:val="23"/>
        </w:rPr>
        <w:t>: Elaboración Propia</w:t>
      </w:r>
    </w:p>
    <w:p w:rsidR="00046C6E" w:rsidRPr="007C15DE" w:rsidRDefault="00046C6E" w:rsidP="00617169">
      <w:pPr>
        <w:pStyle w:val="Default"/>
        <w:spacing w:before="100" w:beforeAutospacing="1" w:after="100" w:afterAutospacing="1"/>
        <w:ind w:left="284"/>
        <w:rPr>
          <w:rFonts w:ascii="Arial" w:hAnsi="Arial" w:cs="Arial"/>
          <w:b/>
        </w:rPr>
      </w:pPr>
      <w:r w:rsidRPr="007C15DE">
        <w:rPr>
          <w:rFonts w:ascii="Arial" w:hAnsi="Arial" w:cs="Arial"/>
          <w:b/>
        </w:rPr>
        <w:t>Materiales</w:t>
      </w:r>
    </w:p>
    <w:p w:rsidR="00617169" w:rsidRPr="00617169" w:rsidRDefault="00617169" w:rsidP="00617169">
      <w:pPr>
        <w:pStyle w:val="Default"/>
        <w:spacing w:before="100" w:beforeAutospacing="1"/>
        <w:ind w:left="567"/>
        <w:jc w:val="center"/>
        <w:rPr>
          <w:rFonts w:ascii="Times New Roman" w:hAnsi="Times New Roman" w:cs="Times New Roman"/>
          <w:i/>
        </w:rPr>
      </w:pPr>
      <w:bookmarkStart w:id="95" w:name="_Toc456109396"/>
      <w:r w:rsidRPr="00617169">
        <w:rPr>
          <w:rFonts w:ascii="Times New Roman" w:hAnsi="Times New Roman" w:cs="Times New Roman"/>
          <w:i/>
        </w:rPr>
        <w:t xml:space="preserve">Tabla </w:t>
      </w:r>
      <w:r w:rsidRPr="00617169">
        <w:rPr>
          <w:rFonts w:ascii="Times New Roman" w:hAnsi="Times New Roman" w:cs="Times New Roman"/>
          <w:i/>
        </w:rPr>
        <w:fldChar w:fldCharType="begin"/>
      </w:r>
      <w:r w:rsidRPr="00617169">
        <w:rPr>
          <w:rFonts w:ascii="Times New Roman" w:hAnsi="Times New Roman" w:cs="Times New Roman"/>
          <w:i/>
        </w:rPr>
        <w:instrText xml:space="preserve"> SEQ Tabla \* ARABIC </w:instrText>
      </w:r>
      <w:r w:rsidRPr="00617169">
        <w:rPr>
          <w:rFonts w:ascii="Times New Roman" w:hAnsi="Times New Roman" w:cs="Times New Roman"/>
          <w:i/>
        </w:rPr>
        <w:fldChar w:fldCharType="separate"/>
      </w:r>
      <w:r w:rsidR="00861D10">
        <w:rPr>
          <w:rFonts w:ascii="Times New Roman" w:hAnsi="Times New Roman" w:cs="Times New Roman"/>
          <w:i/>
          <w:noProof/>
        </w:rPr>
        <w:t>10</w:t>
      </w:r>
      <w:r w:rsidRPr="00617169">
        <w:rPr>
          <w:rFonts w:ascii="Times New Roman" w:hAnsi="Times New Roman" w:cs="Times New Roman"/>
          <w:i/>
        </w:rPr>
        <w:fldChar w:fldCharType="end"/>
      </w:r>
      <w:r w:rsidRPr="00617169">
        <w:rPr>
          <w:rFonts w:ascii="Times New Roman" w:hAnsi="Times New Roman" w:cs="Times New Roman"/>
          <w:i/>
        </w:rPr>
        <w:t xml:space="preserve"> Materiales</w:t>
      </w:r>
      <w:bookmarkEnd w:id="95"/>
    </w:p>
    <w:tbl>
      <w:tblPr>
        <w:tblStyle w:val="Tablaconcuadrcula"/>
        <w:tblpPr w:leftFromText="141" w:rightFromText="141" w:vertAnchor="text" w:horzAnchor="page" w:tblpX="2604" w:tblpY="110"/>
        <w:tblW w:w="7621" w:type="dxa"/>
        <w:tblLook w:val="04A0" w:firstRow="1" w:lastRow="0" w:firstColumn="1" w:lastColumn="0" w:noHBand="0" w:noVBand="1"/>
      </w:tblPr>
      <w:tblGrid>
        <w:gridCol w:w="2508"/>
        <w:gridCol w:w="2372"/>
        <w:gridCol w:w="1465"/>
        <w:gridCol w:w="1276"/>
      </w:tblGrid>
      <w:tr w:rsidR="00046C6E" w:rsidRPr="00917138" w:rsidTr="00461B44">
        <w:tc>
          <w:tcPr>
            <w:tcW w:w="2508"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Material</w:t>
            </w:r>
          </w:p>
        </w:tc>
        <w:tc>
          <w:tcPr>
            <w:tcW w:w="2372"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Cantidad</w:t>
            </w:r>
          </w:p>
        </w:tc>
        <w:tc>
          <w:tcPr>
            <w:tcW w:w="1465"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Costo Unitario (S/.)</w:t>
            </w:r>
          </w:p>
        </w:tc>
        <w:tc>
          <w:tcPr>
            <w:tcW w:w="1276"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Costo Total (S/.)</w:t>
            </w:r>
          </w:p>
        </w:tc>
      </w:tr>
      <w:tr w:rsidR="00046C6E" w:rsidRPr="00917138" w:rsidTr="00461B44">
        <w:tc>
          <w:tcPr>
            <w:tcW w:w="2508" w:type="dxa"/>
          </w:tcPr>
          <w:p w:rsidR="00046C6E" w:rsidRPr="00917138" w:rsidRDefault="00046C6E" w:rsidP="00B43AA5">
            <w:pPr>
              <w:rPr>
                <w:b/>
                <w:bCs/>
                <w:color w:val="000000" w:themeColor="text1"/>
                <w:sz w:val="24"/>
              </w:rPr>
            </w:pPr>
            <w:bookmarkStart w:id="96" w:name="_GoBack"/>
            <w:bookmarkEnd w:id="96"/>
            <w:r w:rsidRPr="00917138">
              <w:rPr>
                <w:b/>
                <w:bCs/>
                <w:color w:val="000000" w:themeColor="text1"/>
                <w:sz w:val="24"/>
              </w:rPr>
              <w:t>Millar Hoja bond</w:t>
            </w:r>
          </w:p>
        </w:tc>
        <w:tc>
          <w:tcPr>
            <w:tcW w:w="2372" w:type="dxa"/>
          </w:tcPr>
          <w:p w:rsidR="00046C6E" w:rsidRPr="00917138" w:rsidRDefault="00046C6E" w:rsidP="00B43AA5">
            <w:pPr>
              <w:rPr>
                <w:color w:val="000000" w:themeColor="text1"/>
                <w:sz w:val="24"/>
              </w:rPr>
            </w:pPr>
            <w:r w:rsidRPr="00917138">
              <w:rPr>
                <w:color w:val="000000" w:themeColor="text1"/>
                <w:sz w:val="24"/>
              </w:rPr>
              <w:t xml:space="preserve">       4</w:t>
            </w:r>
          </w:p>
        </w:tc>
        <w:tc>
          <w:tcPr>
            <w:tcW w:w="1465" w:type="dxa"/>
          </w:tcPr>
          <w:p w:rsidR="00046C6E" w:rsidRPr="00917138" w:rsidRDefault="00046C6E" w:rsidP="00B43AA5">
            <w:pPr>
              <w:rPr>
                <w:color w:val="000000" w:themeColor="text1"/>
                <w:sz w:val="24"/>
              </w:rPr>
            </w:pPr>
            <w:r w:rsidRPr="00917138">
              <w:rPr>
                <w:color w:val="000000" w:themeColor="text1"/>
                <w:sz w:val="24"/>
              </w:rPr>
              <w:t>14.000</w:t>
            </w:r>
          </w:p>
        </w:tc>
        <w:tc>
          <w:tcPr>
            <w:tcW w:w="1276"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56.00</w:t>
            </w:r>
          </w:p>
        </w:tc>
      </w:tr>
      <w:tr w:rsidR="00046C6E" w:rsidRPr="00917138" w:rsidTr="00461B44">
        <w:tc>
          <w:tcPr>
            <w:tcW w:w="2508" w:type="dxa"/>
          </w:tcPr>
          <w:p w:rsidR="00046C6E" w:rsidRPr="00917138" w:rsidRDefault="00046C6E" w:rsidP="00B43AA5">
            <w:pPr>
              <w:rPr>
                <w:b/>
                <w:bCs/>
                <w:color w:val="000000" w:themeColor="text1"/>
                <w:sz w:val="24"/>
              </w:rPr>
            </w:pPr>
            <w:r w:rsidRPr="00917138">
              <w:rPr>
                <w:b/>
                <w:bCs/>
                <w:color w:val="000000" w:themeColor="text1"/>
                <w:sz w:val="24"/>
              </w:rPr>
              <w:t>Lapicero</w:t>
            </w:r>
          </w:p>
        </w:tc>
        <w:tc>
          <w:tcPr>
            <w:tcW w:w="2372" w:type="dxa"/>
          </w:tcPr>
          <w:p w:rsidR="00046C6E" w:rsidRPr="00917138" w:rsidRDefault="00046C6E" w:rsidP="00B43AA5">
            <w:pPr>
              <w:rPr>
                <w:color w:val="000000" w:themeColor="text1"/>
                <w:sz w:val="24"/>
              </w:rPr>
            </w:pPr>
            <w:r w:rsidRPr="00917138">
              <w:rPr>
                <w:color w:val="000000" w:themeColor="text1"/>
                <w:sz w:val="24"/>
              </w:rPr>
              <w:t xml:space="preserve">     10</w:t>
            </w:r>
          </w:p>
        </w:tc>
        <w:tc>
          <w:tcPr>
            <w:tcW w:w="1465"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1.00</w:t>
            </w:r>
          </w:p>
        </w:tc>
        <w:tc>
          <w:tcPr>
            <w:tcW w:w="1276" w:type="dxa"/>
          </w:tcPr>
          <w:p w:rsidR="00046C6E" w:rsidRPr="00917138" w:rsidRDefault="00046C6E" w:rsidP="00B43AA5">
            <w:pPr>
              <w:rPr>
                <w:color w:val="000000" w:themeColor="text1"/>
                <w:sz w:val="24"/>
              </w:rPr>
            </w:pPr>
            <w:r w:rsidRPr="00917138">
              <w:rPr>
                <w:color w:val="000000" w:themeColor="text1"/>
                <w:sz w:val="24"/>
              </w:rPr>
              <w:t xml:space="preserve"> </w:t>
            </w:r>
            <w:r>
              <w:rPr>
                <w:color w:val="000000" w:themeColor="text1"/>
                <w:sz w:val="24"/>
              </w:rPr>
              <w:t xml:space="preserve"> </w:t>
            </w:r>
            <w:r w:rsidRPr="00917138">
              <w:rPr>
                <w:color w:val="000000" w:themeColor="text1"/>
                <w:sz w:val="24"/>
              </w:rPr>
              <w:t>10.00</w:t>
            </w:r>
          </w:p>
        </w:tc>
      </w:tr>
      <w:tr w:rsidR="00046C6E" w:rsidRPr="00917138" w:rsidTr="00461B44">
        <w:tc>
          <w:tcPr>
            <w:tcW w:w="2508" w:type="dxa"/>
          </w:tcPr>
          <w:p w:rsidR="00046C6E" w:rsidRPr="00917138" w:rsidRDefault="00046C6E" w:rsidP="00B43AA5">
            <w:pPr>
              <w:rPr>
                <w:b/>
                <w:bCs/>
                <w:color w:val="000000" w:themeColor="text1"/>
                <w:sz w:val="24"/>
              </w:rPr>
            </w:pPr>
            <w:r w:rsidRPr="00917138">
              <w:rPr>
                <w:b/>
                <w:bCs/>
                <w:color w:val="000000" w:themeColor="text1"/>
                <w:sz w:val="24"/>
              </w:rPr>
              <w:t>Copias</w:t>
            </w:r>
          </w:p>
        </w:tc>
        <w:tc>
          <w:tcPr>
            <w:tcW w:w="2372" w:type="dxa"/>
          </w:tcPr>
          <w:p w:rsidR="00046C6E" w:rsidRPr="00917138" w:rsidRDefault="00046C6E" w:rsidP="00B43AA5">
            <w:pPr>
              <w:rPr>
                <w:color w:val="000000" w:themeColor="text1"/>
                <w:sz w:val="24"/>
              </w:rPr>
            </w:pPr>
            <w:r w:rsidRPr="00917138">
              <w:rPr>
                <w:color w:val="000000" w:themeColor="text1"/>
                <w:sz w:val="24"/>
              </w:rPr>
              <w:t xml:space="preserve"> </w:t>
            </w:r>
            <w:r>
              <w:rPr>
                <w:color w:val="000000" w:themeColor="text1"/>
                <w:sz w:val="24"/>
              </w:rPr>
              <w:t xml:space="preserve">  </w:t>
            </w:r>
            <w:r w:rsidRPr="00917138">
              <w:rPr>
                <w:color w:val="000000" w:themeColor="text1"/>
                <w:sz w:val="24"/>
              </w:rPr>
              <w:t>800</w:t>
            </w:r>
          </w:p>
        </w:tc>
        <w:tc>
          <w:tcPr>
            <w:tcW w:w="1465"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0.050</w:t>
            </w:r>
          </w:p>
        </w:tc>
        <w:tc>
          <w:tcPr>
            <w:tcW w:w="1276"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40.00</w:t>
            </w:r>
          </w:p>
        </w:tc>
      </w:tr>
      <w:tr w:rsidR="00046C6E" w:rsidRPr="00917138" w:rsidTr="00461B44">
        <w:tc>
          <w:tcPr>
            <w:tcW w:w="2508" w:type="dxa"/>
          </w:tcPr>
          <w:p w:rsidR="00046C6E" w:rsidRPr="00917138" w:rsidRDefault="00046C6E" w:rsidP="00B43AA5">
            <w:pPr>
              <w:rPr>
                <w:b/>
                <w:bCs/>
                <w:color w:val="000000" w:themeColor="text1"/>
                <w:sz w:val="24"/>
              </w:rPr>
            </w:pPr>
            <w:r w:rsidRPr="00917138">
              <w:rPr>
                <w:b/>
                <w:bCs/>
                <w:color w:val="000000" w:themeColor="text1"/>
                <w:sz w:val="24"/>
              </w:rPr>
              <w:t>Impresiones</w:t>
            </w:r>
          </w:p>
        </w:tc>
        <w:tc>
          <w:tcPr>
            <w:tcW w:w="2372" w:type="dxa"/>
          </w:tcPr>
          <w:p w:rsidR="00046C6E" w:rsidRPr="00917138" w:rsidRDefault="00046C6E" w:rsidP="00B43AA5">
            <w:pPr>
              <w:rPr>
                <w:color w:val="000000" w:themeColor="text1"/>
                <w:sz w:val="24"/>
              </w:rPr>
            </w:pPr>
            <w:r w:rsidRPr="00917138">
              <w:rPr>
                <w:color w:val="000000" w:themeColor="text1"/>
                <w:sz w:val="24"/>
              </w:rPr>
              <w:t xml:space="preserve"> 4000</w:t>
            </w:r>
          </w:p>
        </w:tc>
        <w:tc>
          <w:tcPr>
            <w:tcW w:w="1465"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0.10</w:t>
            </w:r>
          </w:p>
        </w:tc>
        <w:tc>
          <w:tcPr>
            <w:tcW w:w="1276" w:type="dxa"/>
          </w:tcPr>
          <w:p w:rsidR="00046C6E" w:rsidRPr="00917138" w:rsidRDefault="00046C6E" w:rsidP="00B43AA5">
            <w:pPr>
              <w:rPr>
                <w:color w:val="000000" w:themeColor="text1"/>
                <w:sz w:val="24"/>
              </w:rPr>
            </w:pPr>
            <w:r w:rsidRPr="00917138">
              <w:rPr>
                <w:color w:val="000000" w:themeColor="text1"/>
                <w:sz w:val="24"/>
              </w:rPr>
              <w:t>400.00</w:t>
            </w:r>
          </w:p>
        </w:tc>
      </w:tr>
      <w:tr w:rsidR="00046C6E" w:rsidRPr="00917138" w:rsidTr="00461B44">
        <w:tc>
          <w:tcPr>
            <w:tcW w:w="2508" w:type="dxa"/>
          </w:tcPr>
          <w:p w:rsidR="00046C6E" w:rsidRPr="00917138" w:rsidRDefault="00046C6E" w:rsidP="00B43AA5">
            <w:pPr>
              <w:rPr>
                <w:b/>
                <w:bCs/>
                <w:color w:val="000000" w:themeColor="text1"/>
                <w:sz w:val="24"/>
              </w:rPr>
            </w:pPr>
            <w:r w:rsidRPr="00917138">
              <w:rPr>
                <w:b/>
                <w:bCs/>
                <w:color w:val="000000" w:themeColor="text1"/>
                <w:sz w:val="24"/>
              </w:rPr>
              <w:t>Archivador</w:t>
            </w:r>
          </w:p>
        </w:tc>
        <w:tc>
          <w:tcPr>
            <w:tcW w:w="2372"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3</w:t>
            </w:r>
          </w:p>
        </w:tc>
        <w:tc>
          <w:tcPr>
            <w:tcW w:w="1465"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7.50</w:t>
            </w:r>
          </w:p>
        </w:tc>
        <w:tc>
          <w:tcPr>
            <w:tcW w:w="1276"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22.50</w:t>
            </w:r>
          </w:p>
        </w:tc>
      </w:tr>
      <w:tr w:rsidR="00046C6E" w:rsidRPr="00917138" w:rsidTr="00461B44">
        <w:tc>
          <w:tcPr>
            <w:tcW w:w="2508" w:type="dxa"/>
          </w:tcPr>
          <w:p w:rsidR="00046C6E" w:rsidRPr="00917138" w:rsidRDefault="00046C6E" w:rsidP="00B43AA5">
            <w:pPr>
              <w:rPr>
                <w:b/>
                <w:bCs/>
                <w:color w:val="000000" w:themeColor="text1"/>
                <w:sz w:val="24"/>
              </w:rPr>
            </w:pPr>
            <w:r w:rsidRPr="00917138">
              <w:rPr>
                <w:b/>
                <w:bCs/>
                <w:color w:val="000000" w:themeColor="text1"/>
                <w:sz w:val="24"/>
              </w:rPr>
              <w:t>CD-ROM</w:t>
            </w:r>
          </w:p>
        </w:tc>
        <w:tc>
          <w:tcPr>
            <w:tcW w:w="2372"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10</w:t>
            </w:r>
          </w:p>
        </w:tc>
        <w:tc>
          <w:tcPr>
            <w:tcW w:w="1465"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1.00</w:t>
            </w:r>
          </w:p>
        </w:tc>
        <w:tc>
          <w:tcPr>
            <w:tcW w:w="1276"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10.00</w:t>
            </w:r>
          </w:p>
        </w:tc>
      </w:tr>
      <w:tr w:rsidR="00046C6E" w:rsidRPr="00917138" w:rsidTr="00461B44">
        <w:tc>
          <w:tcPr>
            <w:tcW w:w="2508" w:type="dxa"/>
          </w:tcPr>
          <w:p w:rsidR="00046C6E" w:rsidRPr="00917138" w:rsidRDefault="00046C6E" w:rsidP="00B43AA5">
            <w:pPr>
              <w:rPr>
                <w:b/>
                <w:bCs/>
                <w:color w:val="000000" w:themeColor="text1"/>
                <w:sz w:val="24"/>
              </w:rPr>
            </w:pPr>
            <w:r w:rsidRPr="00917138">
              <w:rPr>
                <w:b/>
                <w:bCs/>
                <w:color w:val="000000" w:themeColor="text1"/>
                <w:sz w:val="24"/>
              </w:rPr>
              <w:t>Empastado</w:t>
            </w:r>
          </w:p>
        </w:tc>
        <w:tc>
          <w:tcPr>
            <w:tcW w:w="2372"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6</w:t>
            </w:r>
          </w:p>
        </w:tc>
        <w:tc>
          <w:tcPr>
            <w:tcW w:w="1465" w:type="dxa"/>
          </w:tcPr>
          <w:p w:rsidR="00046C6E" w:rsidRPr="00917138" w:rsidRDefault="00046C6E" w:rsidP="00B43AA5">
            <w:pPr>
              <w:rPr>
                <w:color w:val="000000" w:themeColor="text1"/>
                <w:sz w:val="24"/>
              </w:rPr>
            </w:pPr>
            <w:r w:rsidRPr="00917138">
              <w:rPr>
                <w:color w:val="000000" w:themeColor="text1"/>
                <w:sz w:val="24"/>
              </w:rPr>
              <w:t>25.00</w:t>
            </w:r>
          </w:p>
        </w:tc>
        <w:tc>
          <w:tcPr>
            <w:tcW w:w="1276" w:type="dxa"/>
          </w:tcPr>
          <w:p w:rsidR="00046C6E" w:rsidRPr="00917138" w:rsidRDefault="00046C6E" w:rsidP="00B43AA5">
            <w:pPr>
              <w:rPr>
                <w:color w:val="000000" w:themeColor="text1"/>
                <w:sz w:val="24"/>
              </w:rPr>
            </w:pPr>
            <w:r w:rsidRPr="00917138">
              <w:rPr>
                <w:color w:val="000000" w:themeColor="text1"/>
                <w:sz w:val="24"/>
              </w:rPr>
              <w:t>150.00</w:t>
            </w:r>
          </w:p>
        </w:tc>
      </w:tr>
      <w:tr w:rsidR="00046C6E" w:rsidRPr="00917138" w:rsidTr="00461B44">
        <w:tc>
          <w:tcPr>
            <w:tcW w:w="2508" w:type="dxa"/>
          </w:tcPr>
          <w:p w:rsidR="00046C6E" w:rsidRPr="00917138" w:rsidRDefault="00046C6E" w:rsidP="00B43AA5">
            <w:pPr>
              <w:rPr>
                <w:b/>
                <w:bCs/>
                <w:color w:val="000000" w:themeColor="text1"/>
                <w:sz w:val="24"/>
              </w:rPr>
            </w:pPr>
            <w:r w:rsidRPr="00917138">
              <w:rPr>
                <w:b/>
                <w:bCs/>
                <w:color w:val="000000" w:themeColor="text1"/>
                <w:sz w:val="24"/>
              </w:rPr>
              <w:t>Anillado</w:t>
            </w:r>
          </w:p>
        </w:tc>
        <w:tc>
          <w:tcPr>
            <w:tcW w:w="2372"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5</w:t>
            </w:r>
          </w:p>
        </w:tc>
        <w:tc>
          <w:tcPr>
            <w:tcW w:w="1465"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1.50</w:t>
            </w:r>
          </w:p>
        </w:tc>
        <w:tc>
          <w:tcPr>
            <w:tcW w:w="1276"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7.50</w:t>
            </w:r>
          </w:p>
        </w:tc>
      </w:tr>
      <w:tr w:rsidR="00046C6E" w:rsidRPr="00917138" w:rsidTr="00461B44">
        <w:tc>
          <w:tcPr>
            <w:tcW w:w="2508" w:type="dxa"/>
          </w:tcPr>
          <w:p w:rsidR="00046C6E" w:rsidRPr="00917138" w:rsidRDefault="00046C6E" w:rsidP="00B43AA5">
            <w:pPr>
              <w:rPr>
                <w:b/>
                <w:bCs/>
                <w:color w:val="000000" w:themeColor="text1"/>
                <w:sz w:val="24"/>
              </w:rPr>
            </w:pPr>
            <w:r w:rsidRPr="00917138">
              <w:rPr>
                <w:b/>
                <w:bCs/>
                <w:color w:val="000000" w:themeColor="text1"/>
                <w:sz w:val="24"/>
              </w:rPr>
              <w:t>Folder con fastener</w:t>
            </w:r>
          </w:p>
        </w:tc>
        <w:tc>
          <w:tcPr>
            <w:tcW w:w="2372"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15</w:t>
            </w:r>
          </w:p>
        </w:tc>
        <w:tc>
          <w:tcPr>
            <w:tcW w:w="1465"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0.80</w:t>
            </w:r>
          </w:p>
        </w:tc>
        <w:tc>
          <w:tcPr>
            <w:tcW w:w="1276" w:type="dxa"/>
          </w:tcPr>
          <w:p w:rsidR="00046C6E" w:rsidRPr="00917138" w:rsidRDefault="00046C6E" w:rsidP="00B43AA5">
            <w:pPr>
              <w:rPr>
                <w:color w:val="000000" w:themeColor="text1"/>
                <w:sz w:val="24"/>
              </w:rPr>
            </w:pPr>
            <w:r>
              <w:rPr>
                <w:color w:val="000000" w:themeColor="text1"/>
                <w:sz w:val="24"/>
              </w:rPr>
              <w:t xml:space="preserve">  </w:t>
            </w:r>
            <w:r w:rsidRPr="00917138">
              <w:rPr>
                <w:color w:val="000000" w:themeColor="text1"/>
                <w:sz w:val="24"/>
              </w:rPr>
              <w:t>12.00</w:t>
            </w:r>
          </w:p>
        </w:tc>
      </w:tr>
      <w:tr w:rsidR="00046C6E" w:rsidRPr="00917138" w:rsidTr="00461B44">
        <w:tc>
          <w:tcPr>
            <w:tcW w:w="6345" w:type="dxa"/>
            <w:gridSpan w:val="3"/>
          </w:tcPr>
          <w:p w:rsidR="00046C6E" w:rsidRPr="00917138" w:rsidRDefault="00046C6E" w:rsidP="00B43AA5">
            <w:pPr>
              <w:rPr>
                <w:b/>
                <w:bCs/>
                <w:color w:val="000000" w:themeColor="text1"/>
                <w:sz w:val="24"/>
              </w:rPr>
            </w:pPr>
            <w:r w:rsidRPr="00917138">
              <w:rPr>
                <w:b/>
                <w:bCs/>
                <w:color w:val="000000" w:themeColor="text1"/>
                <w:sz w:val="24"/>
              </w:rPr>
              <w:t>Sub total</w:t>
            </w:r>
          </w:p>
        </w:tc>
        <w:tc>
          <w:tcPr>
            <w:tcW w:w="1276" w:type="dxa"/>
          </w:tcPr>
          <w:p w:rsidR="00046C6E" w:rsidRPr="00917138" w:rsidRDefault="00145A00" w:rsidP="00B43AA5">
            <w:pPr>
              <w:rPr>
                <w:b/>
                <w:color w:val="000000" w:themeColor="text1"/>
                <w:sz w:val="24"/>
              </w:rPr>
            </w:pPr>
            <w:r w:rsidRPr="00DE0365">
              <w:t>S/</w:t>
            </w:r>
            <w:r>
              <w:t xml:space="preserve">. </w:t>
            </w:r>
            <w:r w:rsidR="00046C6E" w:rsidRPr="00917138">
              <w:rPr>
                <w:b/>
                <w:color w:val="000000" w:themeColor="text1"/>
                <w:sz w:val="24"/>
              </w:rPr>
              <w:t>708.00</w:t>
            </w:r>
          </w:p>
        </w:tc>
      </w:tr>
    </w:tbl>
    <w:p w:rsidR="00046C6E" w:rsidRDefault="00046C6E" w:rsidP="00046C6E">
      <w:pPr>
        <w:spacing w:before="100" w:beforeAutospacing="1" w:after="100" w:afterAutospacing="1"/>
        <w:jc w:val="center"/>
        <w:rPr>
          <w:b/>
          <w:szCs w:val="20"/>
        </w:rPr>
      </w:pPr>
    </w:p>
    <w:p w:rsidR="00046C6E" w:rsidRDefault="00046C6E" w:rsidP="00046C6E">
      <w:pPr>
        <w:spacing w:before="100" w:beforeAutospacing="1" w:after="100" w:afterAutospacing="1"/>
        <w:jc w:val="center"/>
        <w:rPr>
          <w:b/>
          <w:szCs w:val="20"/>
        </w:rPr>
      </w:pPr>
    </w:p>
    <w:p w:rsidR="00046C6E" w:rsidRDefault="00046C6E" w:rsidP="00046C6E">
      <w:pPr>
        <w:spacing w:before="100" w:beforeAutospacing="1" w:after="100" w:afterAutospacing="1"/>
        <w:jc w:val="center"/>
        <w:rPr>
          <w:b/>
          <w:szCs w:val="20"/>
        </w:rPr>
      </w:pPr>
    </w:p>
    <w:p w:rsidR="00046C6E" w:rsidRDefault="00046C6E" w:rsidP="00046C6E">
      <w:pPr>
        <w:spacing w:before="100" w:beforeAutospacing="1" w:after="100" w:afterAutospacing="1"/>
        <w:jc w:val="center"/>
        <w:rPr>
          <w:b/>
          <w:szCs w:val="20"/>
        </w:rPr>
      </w:pPr>
    </w:p>
    <w:p w:rsidR="00046C6E" w:rsidRDefault="00046C6E" w:rsidP="00046C6E">
      <w:pPr>
        <w:spacing w:before="100" w:beforeAutospacing="1" w:after="100" w:afterAutospacing="1"/>
        <w:jc w:val="center"/>
        <w:rPr>
          <w:b/>
          <w:szCs w:val="20"/>
        </w:rPr>
      </w:pPr>
    </w:p>
    <w:p w:rsidR="00046C6E" w:rsidRDefault="00046C6E" w:rsidP="00046C6E">
      <w:pPr>
        <w:spacing w:before="100" w:beforeAutospacing="1" w:after="100" w:afterAutospacing="1"/>
        <w:jc w:val="center"/>
        <w:rPr>
          <w:b/>
          <w:szCs w:val="20"/>
        </w:rPr>
      </w:pPr>
    </w:p>
    <w:p w:rsidR="00046C6E" w:rsidRDefault="00046C6E" w:rsidP="00046C6E">
      <w:pPr>
        <w:spacing w:before="100" w:beforeAutospacing="1" w:after="100" w:afterAutospacing="1"/>
        <w:ind w:left="2127"/>
        <w:rPr>
          <w:b/>
          <w:szCs w:val="20"/>
        </w:rPr>
      </w:pPr>
    </w:p>
    <w:p w:rsidR="00617169" w:rsidRDefault="00617169" w:rsidP="00617169">
      <w:pPr>
        <w:widowControl/>
        <w:autoSpaceDE/>
        <w:autoSpaceDN/>
        <w:spacing w:after="160" w:line="259" w:lineRule="auto"/>
        <w:ind w:firstLine="708"/>
        <w:jc w:val="center"/>
        <w:rPr>
          <w:b/>
        </w:rPr>
      </w:pPr>
      <w:r>
        <w:rPr>
          <w:b/>
          <w:bCs/>
          <w:sz w:val="23"/>
          <w:szCs w:val="23"/>
        </w:rPr>
        <w:t>Fuente</w:t>
      </w:r>
      <w:r>
        <w:rPr>
          <w:sz w:val="23"/>
          <w:szCs w:val="23"/>
        </w:rPr>
        <w:t>: Elaboración Propia</w:t>
      </w:r>
    </w:p>
    <w:p w:rsidR="00617169" w:rsidRPr="00617169" w:rsidRDefault="00617169" w:rsidP="00617169">
      <w:pPr>
        <w:pStyle w:val="Default"/>
        <w:spacing w:before="100" w:beforeAutospacing="1"/>
        <w:ind w:left="567"/>
        <w:jc w:val="center"/>
        <w:rPr>
          <w:rFonts w:ascii="Times New Roman" w:hAnsi="Times New Roman" w:cs="Times New Roman"/>
          <w:i/>
        </w:rPr>
      </w:pPr>
      <w:bookmarkStart w:id="97" w:name="_Toc456109397"/>
      <w:r w:rsidRPr="00617169">
        <w:rPr>
          <w:rFonts w:ascii="Times New Roman" w:hAnsi="Times New Roman" w:cs="Times New Roman"/>
          <w:i/>
        </w:rPr>
        <w:t xml:space="preserve">Tabla </w:t>
      </w:r>
      <w:r w:rsidRPr="00617169">
        <w:rPr>
          <w:rFonts w:ascii="Times New Roman" w:hAnsi="Times New Roman" w:cs="Times New Roman"/>
          <w:i/>
        </w:rPr>
        <w:fldChar w:fldCharType="begin"/>
      </w:r>
      <w:r w:rsidRPr="00617169">
        <w:rPr>
          <w:rFonts w:ascii="Times New Roman" w:hAnsi="Times New Roman" w:cs="Times New Roman"/>
          <w:i/>
        </w:rPr>
        <w:instrText xml:space="preserve"> SEQ Tabla \* ARABIC </w:instrText>
      </w:r>
      <w:r w:rsidRPr="00617169">
        <w:rPr>
          <w:rFonts w:ascii="Times New Roman" w:hAnsi="Times New Roman" w:cs="Times New Roman"/>
          <w:i/>
        </w:rPr>
        <w:fldChar w:fldCharType="separate"/>
      </w:r>
      <w:r w:rsidR="00861D10">
        <w:rPr>
          <w:rFonts w:ascii="Times New Roman" w:hAnsi="Times New Roman" w:cs="Times New Roman"/>
          <w:i/>
          <w:noProof/>
        </w:rPr>
        <w:t>11</w:t>
      </w:r>
      <w:r w:rsidRPr="00617169">
        <w:rPr>
          <w:rFonts w:ascii="Times New Roman" w:hAnsi="Times New Roman" w:cs="Times New Roman"/>
          <w:i/>
        </w:rPr>
        <w:fldChar w:fldCharType="end"/>
      </w:r>
      <w:r w:rsidRPr="00617169">
        <w:rPr>
          <w:rFonts w:ascii="Times New Roman" w:hAnsi="Times New Roman" w:cs="Times New Roman"/>
          <w:i/>
        </w:rPr>
        <w:t xml:space="preserve"> Bienes de Inversión Hardware</w:t>
      </w:r>
      <w:bookmarkEnd w:id="97"/>
    </w:p>
    <w:tbl>
      <w:tblPr>
        <w:tblStyle w:val="Tablaconcuadrcula"/>
        <w:tblW w:w="7557" w:type="dxa"/>
        <w:tblInd w:w="915" w:type="dxa"/>
        <w:tblLook w:val="04A0" w:firstRow="1" w:lastRow="0" w:firstColumn="1" w:lastColumn="0" w:noHBand="0" w:noVBand="1"/>
      </w:tblPr>
      <w:tblGrid>
        <w:gridCol w:w="2272"/>
        <w:gridCol w:w="1697"/>
        <w:gridCol w:w="1984"/>
        <w:gridCol w:w="1604"/>
      </w:tblGrid>
      <w:tr w:rsidR="00046C6E" w:rsidRPr="00917138" w:rsidTr="00461B44">
        <w:tc>
          <w:tcPr>
            <w:tcW w:w="2272"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Material</w:t>
            </w:r>
          </w:p>
        </w:tc>
        <w:tc>
          <w:tcPr>
            <w:tcW w:w="1697"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Cantidad</w:t>
            </w:r>
          </w:p>
        </w:tc>
        <w:tc>
          <w:tcPr>
            <w:tcW w:w="1984"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Costo Unitario (S/.)</w:t>
            </w:r>
          </w:p>
        </w:tc>
        <w:tc>
          <w:tcPr>
            <w:tcW w:w="1604"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Costo Total (S/.)</w:t>
            </w:r>
          </w:p>
        </w:tc>
      </w:tr>
      <w:tr w:rsidR="00046C6E" w:rsidRPr="00917138" w:rsidTr="00461B44">
        <w:tc>
          <w:tcPr>
            <w:tcW w:w="2272" w:type="dxa"/>
          </w:tcPr>
          <w:p w:rsidR="00046C6E" w:rsidRPr="00917138" w:rsidRDefault="00046C6E" w:rsidP="00B43AA5">
            <w:pPr>
              <w:jc w:val="both"/>
              <w:rPr>
                <w:b/>
                <w:bCs/>
                <w:color w:val="000000" w:themeColor="text1"/>
                <w:sz w:val="24"/>
              </w:rPr>
            </w:pPr>
            <w:r w:rsidRPr="00917138">
              <w:rPr>
                <w:b/>
                <w:bCs/>
                <w:color w:val="000000" w:themeColor="text1"/>
                <w:sz w:val="24"/>
              </w:rPr>
              <w:t>Computadora</w:t>
            </w:r>
          </w:p>
          <w:p w:rsidR="00046C6E" w:rsidRPr="00917138" w:rsidRDefault="00046C6E" w:rsidP="00B43AA5">
            <w:pPr>
              <w:adjustRightInd w:val="0"/>
              <w:jc w:val="both"/>
              <w:rPr>
                <w:rFonts w:eastAsiaTheme="minorHAnsi"/>
                <w:sz w:val="24"/>
                <w:szCs w:val="24"/>
                <w:lang w:eastAsia="en-US"/>
              </w:rPr>
            </w:pPr>
            <w:r w:rsidRPr="00917138">
              <w:rPr>
                <w:rFonts w:eastAsiaTheme="minorHAnsi"/>
                <w:b/>
                <w:bCs/>
                <w:sz w:val="24"/>
                <w:szCs w:val="24"/>
                <w:lang w:eastAsia="en-US"/>
              </w:rPr>
              <w:t xml:space="preserve">PC: </w:t>
            </w:r>
            <w:r w:rsidRPr="00917138">
              <w:rPr>
                <w:rFonts w:eastAsiaTheme="minorHAnsi"/>
                <w:sz w:val="24"/>
                <w:szCs w:val="24"/>
                <w:lang w:eastAsia="en-US"/>
              </w:rPr>
              <w:t>Procesador Core i5,1.79GHz 500GB</w:t>
            </w:r>
          </w:p>
          <w:p w:rsidR="00046C6E" w:rsidRPr="00917138" w:rsidRDefault="00046C6E" w:rsidP="00B43AA5">
            <w:pPr>
              <w:adjustRightInd w:val="0"/>
              <w:jc w:val="both"/>
              <w:rPr>
                <w:rFonts w:eastAsiaTheme="minorHAnsi"/>
                <w:sz w:val="24"/>
                <w:szCs w:val="24"/>
                <w:lang w:eastAsia="en-US"/>
              </w:rPr>
            </w:pPr>
            <w:r w:rsidRPr="00917138">
              <w:rPr>
                <w:rFonts w:eastAsiaTheme="minorHAnsi"/>
                <w:sz w:val="24"/>
                <w:szCs w:val="24"/>
                <w:lang w:eastAsia="en-US"/>
              </w:rPr>
              <w:t>de disco duro, 4GB de RAM, Sistema</w:t>
            </w:r>
          </w:p>
          <w:p w:rsidR="00046C6E" w:rsidRPr="00917138" w:rsidRDefault="00046C6E" w:rsidP="00B43AA5">
            <w:pPr>
              <w:jc w:val="both"/>
              <w:rPr>
                <w:b/>
                <w:bCs/>
                <w:color w:val="000000" w:themeColor="text1"/>
                <w:sz w:val="24"/>
              </w:rPr>
            </w:pPr>
            <w:r w:rsidRPr="00917138">
              <w:rPr>
                <w:sz w:val="24"/>
                <w:szCs w:val="24"/>
              </w:rPr>
              <w:t>Operativo Windows 7 Ultimate.</w:t>
            </w:r>
          </w:p>
        </w:tc>
        <w:tc>
          <w:tcPr>
            <w:tcW w:w="1697" w:type="dxa"/>
            <w:vAlign w:val="center"/>
          </w:tcPr>
          <w:p w:rsidR="00046C6E" w:rsidRPr="00917138" w:rsidRDefault="00046C6E" w:rsidP="00B43AA5">
            <w:pPr>
              <w:jc w:val="center"/>
              <w:rPr>
                <w:color w:val="000000" w:themeColor="text1"/>
                <w:sz w:val="24"/>
              </w:rPr>
            </w:pPr>
            <w:r w:rsidRPr="00917138">
              <w:rPr>
                <w:color w:val="000000" w:themeColor="text1"/>
                <w:sz w:val="24"/>
              </w:rPr>
              <w:t>1</w:t>
            </w:r>
          </w:p>
        </w:tc>
        <w:tc>
          <w:tcPr>
            <w:tcW w:w="1984" w:type="dxa"/>
            <w:vAlign w:val="center"/>
          </w:tcPr>
          <w:p w:rsidR="00046C6E" w:rsidRPr="00917138" w:rsidRDefault="00046C6E" w:rsidP="00046C6E">
            <w:pPr>
              <w:jc w:val="center"/>
              <w:rPr>
                <w:color w:val="000000" w:themeColor="text1"/>
                <w:sz w:val="24"/>
              </w:rPr>
            </w:pPr>
            <w:r w:rsidRPr="00917138">
              <w:rPr>
                <w:color w:val="000000" w:themeColor="text1"/>
                <w:sz w:val="24"/>
              </w:rPr>
              <w:t>2</w:t>
            </w:r>
            <w:r>
              <w:rPr>
                <w:color w:val="000000" w:themeColor="text1"/>
                <w:sz w:val="24"/>
              </w:rPr>
              <w:t>,5</w:t>
            </w:r>
            <w:r w:rsidRPr="00917138">
              <w:rPr>
                <w:color w:val="000000" w:themeColor="text1"/>
                <w:sz w:val="24"/>
              </w:rPr>
              <w:t>00.00</w:t>
            </w:r>
          </w:p>
        </w:tc>
        <w:tc>
          <w:tcPr>
            <w:tcW w:w="1604" w:type="dxa"/>
            <w:vAlign w:val="center"/>
          </w:tcPr>
          <w:p w:rsidR="00046C6E" w:rsidRPr="00917138" w:rsidRDefault="00145A00" w:rsidP="00046C6E">
            <w:pPr>
              <w:jc w:val="center"/>
              <w:rPr>
                <w:color w:val="000000" w:themeColor="text1"/>
                <w:sz w:val="24"/>
              </w:rPr>
            </w:pPr>
            <w:r w:rsidRPr="00DE0365">
              <w:t>S/</w:t>
            </w:r>
            <w:r>
              <w:t xml:space="preserve">. </w:t>
            </w:r>
            <w:r w:rsidR="00046C6E" w:rsidRPr="00917138">
              <w:rPr>
                <w:color w:val="000000" w:themeColor="text1"/>
                <w:sz w:val="24"/>
              </w:rPr>
              <w:t>2</w:t>
            </w:r>
            <w:r w:rsidR="00046C6E">
              <w:rPr>
                <w:color w:val="000000" w:themeColor="text1"/>
                <w:sz w:val="24"/>
              </w:rPr>
              <w:t>,5</w:t>
            </w:r>
            <w:r w:rsidR="00046C6E" w:rsidRPr="00917138">
              <w:rPr>
                <w:color w:val="000000" w:themeColor="text1"/>
                <w:sz w:val="24"/>
              </w:rPr>
              <w:t>00.00</w:t>
            </w:r>
          </w:p>
        </w:tc>
      </w:tr>
      <w:tr w:rsidR="00046C6E" w:rsidRPr="00917138" w:rsidTr="00461B44">
        <w:tc>
          <w:tcPr>
            <w:tcW w:w="2272" w:type="dxa"/>
          </w:tcPr>
          <w:p w:rsidR="00046C6E" w:rsidRPr="00917138" w:rsidRDefault="00046C6E" w:rsidP="00B43AA5">
            <w:pPr>
              <w:rPr>
                <w:b/>
                <w:bCs/>
                <w:color w:val="000000" w:themeColor="text1"/>
                <w:sz w:val="24"/>
              </w:rPr>
            </w:pPr>
            <w:r w:rsidRPr="00917138">
              <w:rPr>
                <w:b/>
                <w:bCs/>
                <w:color w:val="000000" w:themeColor="text1"/>
                <w:sz w:val="24"/>
              </w:rPr>
              <w:t>Sub total</w:t>
            </w:r>
          </w:p>
        </w:tc>
        <w:tc>
          <w:tcPr>
            <w:tcW w:w="3681" w:type="dxa"/>
            <w:gridSpan w:val="2"/>
          </w:tcPr>
          <w:p w:rsidR="00046C6E" w:rsidRPr="00917138" w:rsidRDefault="00046C6E" w:rsidP="00B43AA5">
            <w:pPr>
              <w:jc w:val="center"/>
              <w:rPr>
                <w:color w:val="000000" w:themeColor="text1"/>
                <w:sz w:val="24"/>
              </w:rPr>
            </w:pPr>
          </w:p>
        </w:tc>
        <w:tc>
          <w:tcPr>
            <w:tcW w:w="1604" w:type="dxa"/>
            <w:vAlign w:val="center"/>
          </w:tcPr>
          <w:p w:rsidR="00046C6E" w:rsidRPr="00917138" w:rsidRDefault="00145A00" w:rsidP="00046C6E">
            <w:pPr>
              <w:jc w:val="center"/>
              <w:rPr>
                <w:b/>
                <w:color w:val="000000" w:themeColor="text1"/>
                <w:sz w:val="24"/>
              </w:rPr>
            </w:pPr>
            <w:r w:rsidRPr="00DE0365">
              <w:t>S/</w:t>
            </w:r>
            <w:r>
              <w:t xml:space="preserve">. </w:t>
            </w:r>
            <w:r w:rsidR="00046C6E" w:rsidRPr="00917138">
              <w:rPr>
                <w:b/>
                <w:color w:val="000000" w:themeColor="text1"/>
                <w:sz w:val="24"/>
              </w:rPr>
              <w:t>2,</w:t>
            </w:r>
            <w:r w:rsidR="00046C6E">
              <w:rPr>
                <w:b/>
                <w:color w:val="000000" w:themeColor="text1"/>
                <w:sz w:val="24"/>
              </w:rPr>
              <w:t>5</w:t>
            </w:r>
            <w:r w:rsidR="00046C6E" w:rsidRPr="00917138">
              <w:rPr>
                <w:b/>
                <w:color w:val="000000" w:themeColor="text1"/>
                <w:sz w:val="24"/>
              </w:rPr>
              <w:t>00.00</w:t>
            </w:r>
          </w:p>
        </w:tc>
      </w:tr>
    </w:tbl>
    <w:p w:rsidR="00617169" w:rsidRDefault="00617169" w:rsidP="00617169">
      <w:pPr>
        <w:widowControl/>
        <w:autoSpaceDE/>
        <w:autoSpaceDN/>
        <w:spacing w:after="160" w:line="259" w:lineRule="auto"/>
        <w:ind w:firstLine="708"/>
        <w:jc w:val="center"/>
        <w:rPr>
          <w:b/>
        </w:rPr>
      </w:pPr>
      <w:r>
        <w:rPr>
          <w:b/>
          <w:bCs/>
          <w:sz w:val="23"/>
          <w:szCs w:val="23"/>
        </w:rPr>
        <w:t>Fuente</w:t>
      </w:r>
      <w:r>
        <w:rPr>
          <w:sz w:val="23"/>
          <w:szCs w:val="23"/>
        </w:rPr>
        <w:t>: Elaboración Propia</w:t>
      </w:r>
    </w:p>
    <w:p w:rsidR="00A8760C" w:rsidRDefault="00A8760C" w:rsidP="00046C6E">
      <w:pPr>
        <w:spacing w:before="100" w:beforeAutospacing="1"/>
        <w:ind w:left="284"/>
        <w:jc w:val="center"/>
        <w:rPr>
          <w:b/>
          <w:szCs w:val="20"/>
        </w:rPr>
      </w:pPr>
    </w:p>
    <w:p w:rsidR="00617169" w:rsidRPr="00617169" w:rsidRDefault="00617169" w:rsidP="00145A00">
      <w:pPr>
        <w:pStyle w:val="Descripcin"/>
        <w:keepNext/>
        <w:spacing w:after="0"/>
        <w:jc w:val="center"/>
        <w:rPr>
          <w:rFonts w:eastAsiaTheme="minorHAnsi"/>
          <w:iCs w:val="0"/>
          <w:noProof/>
          <w:color w:val="000000"/>
          <w:sz w:val="24"/>
          <w:szCs w:val="24"/>
          <w:lang w:val="es-PE" w:eastAsia="en-US"/>
        </w:rPr>
      </w:pPr>
      <w:bookmarkStart w:id="98" w:name="_Toc456109398"/>
      <w:r w:rsidRPr="00617169">
        <w:rPr>
          <w:rFonts w:eastAsiaTheme="minorHAnsi"/>
          <w:iCs w:val="0"/>
          <w:noProof/>
          <w:color w:val="000000"/>
          <w:sz w:val="24"/>
          <w:szCs w:val="24"/>
          <w:lang w:val="es-PE" w:eastAsia="en-US"/>
        </w:rPr>
        <w:lastRenderedPageBreak/>
        <w:t xml:space="preserve">Tabla </w:t>
      </w:r>
      <w:r w:rsidRPr="00617169">
        <w:rPr>
          <w:rFonts w:eastAsiaTheme="minorHAnsi"/>
          <w:iCs w:val="0"/>
          <w:noProof/>
          <w:color w:val="000000"/>
          <w:sz w:val="24"/>
          <w:szCs w:val="24"/>
          <w:lang w:val="es-PE" w:eastAsia="en-US"/>
        </w:rPr>
        <w:fldChar w:fldCharType="begin"/>
      </w:r>
      <w:r w:rsidRPr="00617169">
        <w:rPr>
          <w:rFonts w:eastAsiaTheme="minorHAnsi"/>
          <w:iCs w:val="0"/>
          <w:noProof/>
          <w:color w:val="000000"/>
          <w:sz w:val="24"/>
          <w:szCs w:val="24"/>
          <w:lang w:val="es-PE" w:eastAsia="en-US"/>
        </w:rPr>
        <w:instrText xml:space="preserve"> SEQ Tabla \* ARABIC </w:instrText>
      </w:r>
      <w:r w:rsidRPr="00617169">
        <w:rPr>
          <w:rFonts w:eastAsiaTheme="minorHAnsi"/>
          <w:iCs w:val="0"/>
          <w:noProof/>
          <w:color w:val="000000"/>
          <w:sz w:val="24"/>
          <w:szCs w:val="24"/>
          <w:lang w:val="es-PE" w:eastAsia="en-US"/>
        </w:rPr>
        <w:fldChar w:fldCharType="separate"/>
      </w:r>
      <w:r w:rsidR="00861D10">
        <w:rPr>
          <w:rFonts w:eastAsiaTheme="minorHAnsi"/>
          <w:iCs w:val="0"/>
          <w:noProof/>
          <w:color w:val="000000"/>
          <w:sz w:val="24"/>
          <w:szCs w:val="24"/>
          <w:lang w:val="es-PE" w:eastAsia="en-US"/>
        </w:rPr>
        <w:t>12</w:t>
      </w:r>
      <w:r w:rsidRPr="00617169">
        <w:rPr>
          <w:rFonts w:eastAsiaTheme="minorHAnsi"/>
          <w:iCs w:val="0"/>
          <w:noProof/>
          <w:color w:val="000000"/>
          <w:sz w:val="24"/>
          <w:szCs w:val="24"/>
          <w:lang w:val="es-PE" w:eastAsia="en-US"/>
        </w:rPr>
        <w:fldChar w:fldCharType="end"/>
      </w:r>
      <w:r w:rsidRPr="00617169">
        <w:rPr>
          <w:rFonts w:eastAsiaTheme="minorHAnsi"/>
          <w:iCs w:val="0"/>
          <w:noProof/>
          <w:color w:val="000000"/>
          <w:sz w:val="24"/>
          <w:szCs w:val="24"/>
          <w:lang w:val="es-PE" w:eastAsia="en-US"/>
        </w:rPr>
        <w:t xml:space="preserve"> Bienes de Inversión Software</w:t>
      </w:r>
      <w:bookmarkEnd w:id="98"/>
    </w:p>
    <w:tbl>
      <w:tblPr>
        <w:tblStyle w:val="Tablaconcuadrcula"/>
        <w:tblW w:w="7557" w:type="dxa"/>
        <w:tblInd w:w="915" w:type="dxa"/>
        <w:tblLook w:val="04A0" w:firstRow="1" w:lastRow="0" w:firstColumn="1" w:lastColumn="0" w:noHBand="0" w:noVBand="1"/>
      </w:tblPr>
      <w:tblGrid>
        <w:gridCol w:w="2272"/>
        <w:gridCol w:w="1697"/>
        <w:gridCol w:w="1984"/>
        <w:gridCol w:w="1604"/>
      </w:tblGrid>
      <w:tr w:rsidR="00046C6E" w:rsidRPr="00917138" w:rsidTr="00461B44">
        <w:tc>
          <w:tcPr>
            <w:tcW w:w="2272"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Material</w:t>
            </w:r>
          </w:p>
        </w:tc>
        <w:tc>
          <w:tcPr>
            <w:tcW w:w="1697"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Licencia</w:t>
            </w:r>
          </w:p>
        </w:tc>
        <w:tc>
          <w:tcPr>
            <w:tcW w:w="1984"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Costo Unitario (S/.)</w:t>
            </w:r>
          </w:p>
        </w:tc>
        <w:tc>
          <w:tcPr>
            <w:tcW w:w="1604" w:type="dxa"/>
            <w:shd w:val="clear" w:color="auto" w:fill="BFBFBF" w:themeFill="background1" w:themeFillShade="BF"/>
          </w:tcPr>
          <w:p w:rsidR="00046C6E" w:rsidRPr="00917138" w:rsidRDefault="00046C6E" w:rsidP="00B43AA5">
            <w:pPr>
              <w:jc w:val="center"/>
              <w:rPr>
                <w:b/>
                <w:bCs/>
                <w:color w:val="000000" w:themeColor="text1"/>
                <w:sz w:val="24"/>
              </w:rPr>
            </w:pPr>
            <w:r w:rsidRPr="00917138">
              <w:rPr>
                <w:b/>
                <w:bCs/>
                <w:color w:val="000000" w:themeColor="text1"/>
                <w:sz w:val="24"/>
              </w:rPr>
              <w:t>Costo Total (S/.)</w:t>
            </w:r>
          </w:p>
        </w:tc>
      </w:tr>
      <w:tr w:rsidR="00046C6E" w:rsidRPr="00917138" w:rsidTr="00461B44">
        <w:tc>
          <w:tcPr>
            <w:tcW w:w="2272" w:type="dxa"/>
          </w:tcPr>
          <w:p w:rsidR="00046C6E" w:rsidRPr="00917138" w:rsidRDefault="00046C6E" w:rsidP="00B43AA5">
            <w:pPr>
              <w:rPr>
                <w:b/>
                <w:bCs/>
                <w:color w:val="000000" w:themeColor="text1"/>
                <w:sz w:val="24"/>
              </w:rPr>
            </w:pPr>
            <w:r>
              <w:rPr>
                <w:b/>
                <w:bCs/>
                <w:color w:val="000000" w:themeColor="text1"/>
                <w:sz w:val="24"/>
              </w:rPr>
              <w:t>PostgreSQL</w:t>
            </w:r>
          </w:p>
        </w:tc>
        <w:tc>
          <w:tcPr>
            <w:tcW w:w="1697" w:type="dxa"/>
            <w:vAlign w:val="center"/>
          </w:tcPr>
          <w:p w:rsidR="00046C6E" w:rsidRPr="00917138" w:rsidRDefault="00046C6E" w:rsidP="00B43AA5">
            <w:pPr>
              <w:jc w:val="center"/>
              <w:rPr>
                <w:color w:val="000000" w:themeColor="text1"/>
                <w:sz w:val="24"/>
              </w:rPr>
            </w:pPr>
            <w:r w:rsidRPr="00917138">
              <w:rPr>
                <w:color w:val="000000" w:themeColor="text1"/>
                <w:sz w:val="24"/>
              </w:rPr>
              <w:t>1</w:t>
            </w:r>
          </w:p>
        </w:tc>
        <w:tc>
          <w:tcPr>
            <w:tcW w:w="1984" w:type="dxa"/>
            <w:vAlign w:val="center"/>
          </w:tcPr>
          <w:p w:rsidR="00046C6E" w:rsidRPr="00917138" w:rsidRDefault="00046C6E" w:rsidP="00B43AA5">
            <w:pPr>
              <w:jc w:val="center"/>
              <w:rPr>
                <w:color w:val="000000" w:themeColor="text1"/>
                <w:sz w:val="24"/>
              </w:rPr>
            </w:pPr>
            <w:r>
              <w:rPr>
                <w:color w:val="000000" w:themeColor="text1"/>
                <w:sz w:val="24"/>
              </w:rPr>
              <w:t>0</w:t>
            </w:r>
          </w:p>
        </w:tc>
        <w:tc>
          <w:tcPr>
            <w:tcW w:w="1604" w:type="dxa"/>
            <w:vAlign w:val="center"/>
          </w:tcPr>
          <w:p w:rsidR="00046C6E" w:rsidRPr="00917138" w:rsidRDefault="00046C6E" w:rsidP="00B43AA5">
            <w:pPr>
              <w:jc w:val="center"/>
              <w:rPr>
                <w:color w:val="000000" w:themeColor="text1"/>
                <w:sz w:val="24"/>
              </w:rPr>
            </w:pPr>
            <w:r>
              <w:rPr>
                <w:color w:val="000000" w:themeColor="text1"/>
                <w:sz w:val="24"/>
              </w:rPr>
              <w:t>0</w:t>
            </w:r>
          </w:p>
        </w:tc>
      </w:tr>
      <w:tr w:rsidR="00046C6E" w:rsidRPr="00917138" w:rsidTr="00461B44">
        <w:tc>
          <w:tcPr>
            <w:tcW w:w="2272" w:type="dxa"/>
          </w:tcPr>
          <w:p w:rsidR="00046C6E" w:rsidRPr="00917138" w:rsidRDefault="00046C6E" w:rsidP="00B43AA5">
            <w:pPr>
              <w:jc w:val="both"/>
              <w:rPr>
                <w:b/>
                <w:bCs/>
                <w:color w:val="000000" w:themeColor="text1"/>
                <w:sz w:val="24"/>
              </w:rPr>
            </w:pPr>
            <w:r>
              <w:rPr>
                <w:b/>
                <w:bCs/>
                <w:color w:val="000000" w:themeColor="text1"/>
                <w:sz w:val="24"/>
              </w:rPr>
              <w:t>PHP</w:t>
            </w:r>
          </w:p>
        </w:tc>
        <w:tc>
          <w:tcPr>
            <w:tcW w:w="1697" w:type="dxa"/>
            <w:vAlign w:val="center"/>
          </w:tcPr>
          <w:p w:rsidR="00046C6E" w:rsidRPr="00917138" w:rsidRDefault="00046C6E" w:rsidP="00B43AA5">
            <w:pPr>
              <w:jc w:val="center"/>
              <w:rPr>
                <w:color w:val="000000" w:themeColor="text1"/>
                <w:sz w:val="24"/>
              </w:rPr>
            </w:pPr>
            <w:r w:rsidRPr="00917138">
              <w:rPr>
                <w:color w:val="000000" w:themeColor="text1"/>
                <w:sz w:val="24"/>
              </w:rPr>
              <w:t>1</w:t>
            </w:r>
          </w:p>
        </w:tc>
        <w:tc>
          <w:tcPr>
            <w:tcW w:w="1984" w:type="dxa"/>
            <w:vAlign w:val="center"/>
          </w:tcPr>
          <w:p w:rsidR="00046C6E" w:rsidRPr="00917138" w:rsidRDefault="00046C6E" w:rsidP="00046C6E">
            <w:pPr>
              <w:jc w:val="center"/>
              <w:rPr>
                <w:color w:val="000000" w:themeColor="text1"/>
                <w:sz w:val="24"/>
              </w:rPr>
            </w:pPr>
            <w:r>
              <w:rPr>
                <w:color w:val="000000" w:themeColor="text1"/>
                <w:sz w:val="24"/>
              </w:rPr>
              <w:t xml:space="preserve">  0</w:t>
            </w:r>
          </w:p>
        </w:tc>
        <w:tc>
          <w:tcPr>
            <w:tcW w:w="1604" w:type="dxa"/>
            <w:vAlign w:val="center"/>
          </w:tcPr>
          <w:p w:rsidR="00046C6E" w:rsidRPr="00917138" w:rsidRDefault="00046C6E" w:rsidP="00B43AA5">
            <w:pPr>
              <w:jc w:val="center"/>
              <w:rPr>
                <w:color w:val="000000" w:themeColor="text1"/>
                <w:sz w:val="24"/>
              </w:rPr>
            </w:pPr>
            <w:r>
              <w:rPr>
                <w:color w:val="000000" w:themeColor="text1"/>
                <w:sz w:val="24"/>
              </w:rPr>
              <w:t>0</w:t>
            </w:r>
          </w:p>
        </w:tc>
      </w:tr>
      <w:tr w:rsidR="00046C6E" w:rsidRPr="00917138" w:rsidTr="00461B44">
        <w:tc>
          <w:tcPr>
            <w:tcW w:w="2272" w:type="dxa"/>
          </w:tcPr>
          <w:p w:rsidR="00046C6E" w:rsidRPr="00917138" w:rsidRDefault="00046C6E" w:rsidP="00B43AA5">
            <w:pPr>
              <w:rPr>
                <w:b/>
                <w:bCs/>
                <w:color w:val="000000" w:themeColor="text1"/>
                <w:sz w:val="24"/>
              </w:rPr>
            </w:pPr>
            <w:r w:rsidRPr="00917138">
              <w:rPr>
                <w:b/>
                <w:bCs/>
                <w:color w:val="000000" w:themeColor="text1"/>
                <w:sz w:val="24"/>
              </w:rPr>
              <w:t>Sub total</w:t>
            </w:r>
          </w:p>
        </w:tc>
        <w:tc>
          <w:tcPr>
            <w:tcW w:w="3681" w:type="dxa"/>
            <w:gridSpan w:val="2"/>
          </w:tcPr>
          <w:p w:rsidR="00046C6E" w:rsidRPr="00917138" w:rsidRDefault="00046C6E" w:rsidP="00B43AA5">
            <w:pPr>
              <w:jc w:val="center"/>
              <w:rPr>
                <w:color w:val="000000" w:themeColor="text1"/>
                <w:sz w:val="24"/>
              </w:rPr>
            </w:pPr>
          </w:p>
        </w:tc>
        <w:tc>
          <w:tcPr>
            <w:tcW w:w="1604" w:type="dxa"/>
            <w:vAlign w:val="center"/>
          </w:tcPr>
          <w:p w:rsidR="00046C6E" w:rsidRPr="00917138" w:rsidRDefault="00046C6E" w:rsidP="00B43AA5">
            <w:pPr>
              <w:jc w:val="center"/>
              <w:rPr>
                <w:b/>
                <w:color w:val="000000" w:themeColor="text1"/>
                <w:sz w:val="24"/>
              </w:rPr>
            </w:pPr>
            <w:r>
              <w:rPr>
                <w:b/>
                <w:color w:val="000000" w:themeColor="text1"/>
                <w:sz w:val="24"/>
              </w:rPr>
              <w:t>0</w:t>
            </w:r>
          </w:p>
        </w:tc>
      </w:tr>
    </w:tbl>
    <w:p w:rsidR="000A2BF2" w:rsidRDefault="00617169" w:rsidP="00145A00">
      <w:pPr>
        <w:widowControl/>
        <w:autoSpaceDE/>
        <w:autoSpaceDN/>
        <w:spacing w:after="160" w:line="259" w:lineRule="auto"/>
        <w:ind w:firstLine="708"/>
        <w:jc w:val="center"/>
        <w:rPr>
          <w:b/>
          <w:szCs w:val="20"/>
        </w:rPr>
      </w:pPr>
      <w:r>
        <w:rPr>
          <w:b/>
          <w:bCs/>
          <w:sz w:val="23"/>
          <w:szCs w:val="23"/>
        </w:rPr>
        <w:t>Fuente</w:t>
      </w:r>
      <w:r>
        <w:rPr>
          <w:sz w:val="23"/>
          <w:szCs w:val="23"/>
        </w:rPr>
        <w:t>: Elaboración Propia</w:t>
      </w:r>
      <w:r w:rsidR="00046C6E" w:rsidRPr="00917138">
        <w:rPr>
          <w:b/>
          <w:szCs w:val="20"/>
        </w:rPr>
        <w:t xml:space="preserve">       </w:t>
      </w:r>
    </w:p>
    <w:p w:rsidR="00046C6E" w:rsidRPr="000A2BF2" w:rsidRDefault="000A2BF2" w:rsidP="000A2BF2">
      <w:pPr>
        <w:widowControl/>
        <w:autoSpaceDE/>
        <w:autoSpaceDN/>
        <w:spacing w:after="160" w:line="259" w:lineRule="auto"/>
        <w:ind w:left="709"/>
      </w:pPr>
      <w:r w:rsidRPr="000A2BF2">
        <w:rPr>
          <w:szCs w:val="20"/>
        </w:rPr>
        <w:t>La municipalidad provincial de Huaral cuenta con sistemas tributarios que usan la base de datos PostgreSQL y con lenguaje de programación PHP, por la facilidad, conocimientos previos y la disponibilidad, se emplea los mismos en el presente proyecto de investigación</w:t>
      </w:r>
      <w:r w:rsidR="00046C6E" w:rsidRPr="000A2BF2">
        <w:rPr>
          <w:szCs w:val="20"/>
        </w:rPr>
        <w:t xml:space="preserve">    </w:t>
      </w:r>
    </w:p>
    <w:p w:rsidR="00145A00" w:rsidRDefault="00145A00" w:rsidP="00145A00">
      <w:pPr>
        <w:pStyle w:val="Prrafodelista1"/>
        <w:spacing w:after="0" w:line="240" w:lineRule="auto"/>
        <w:jc w:val="center"/>
        <w:rPr>
          <w:rFonts w:asciiTheme="minorHAnsi" w:hAnsiTheme="minorHAnsi" w:cs="Times New Roman"/>
          <w:lang w:val="es-PE" w:eastAsia="es-ES_tradnl"/>
        </w:rPr>
      </w:pPr>
    </w:p>
    <w:p w:rsidR="007C15DE" w:rsidRPr="007C15DE" w:rsidRDefault="007C15DE" w:rsidP="007C15DE">
      <w:pPr>
        <w:pStyle w:val="Descripcin"/>
        <w:keepNext/>
        <w:jc w:val="center"/>
        <w:rPr>
          <w:rFonts w:eastAsiaTheme="minorHAnsi"/>
          <w:iCs w:val="0"/>
          <w:noProof/>
          <w:color w:val="000000"/>
          <w:sz w:val="24"/>
          <w:szCs w:val="24"/>
          <w:lang w:val="es-PE" w:eastAsia="en-US"/>
        </w:rPr>
      </w:pPr>
      <w:bookmarkStart w:id="99" w:name="_Toc456109399"/>
      <w:r w:rsidRPr="007C15DE">
        <w:rPr>
          <w:rFonts w:eastAsiaTheme="minorHAnsi"/>
          <w:iCs w:val="0"/>
          <w:noProof/>
          <w:color w:val="000000"/>
          <w:sz w:val="24"/>
          <w:szCs w:val="24"/>
          <w:lang w:val="es-PE" w:eastAsia="en-US"/>
        </w:rPr>
        <w:t xml:space="preserve">Tabla </w:t>
      </w:r>
      <w:r w:rsidRPr="007C15DE">
        <w:rPr>
          <w:rFonts w:eastAsiaTheme="minorHAnsi"/>
          <w:iCs w:val="0"/>
          <w:noProof/>
          <w:color w:val="000000"/>
          <w:sz w:val="24"/>
          <w:szCs w:val="24"/>
          <w:lang w:val="es-PE" w:eastAsia="en-US"/>
        </w:rPr>
        <w:fldChar w:fldCharType="begin"/>
      </w:r>
      <w:r w:rsidRPr="007C15DE">
        <w:rPr>
          <w:rFonts w:eastAsiaTheme="minorHAnsi"/>
          <w:iCs w:val="0"/>
          <w:noProof/>
          <w:color w:val="000000"/>
          <w:sz w:val="24"/>
          <w:szCs w:val="24"/>
          <w:lang w:val="es-PE" w:eastAsia="en-US"/>
        </w:rPr>
        <w:instrText xml:space="preserve"> SEQ Tabla \* ARABIC </w:instrText>
      </w:r>
      <w:r w:rsidRPr="007C15DE">
        <w:rPr>
          <w:rFonts w:eastAsiaTheme="minorHAnsi"/>
          <w:iCs w:val="0"/>
          <w:noProof/>
          <w:color w:val="000000"/>
          <w:sz w:val="24"/>
          <w:szCs w:val="24"/>
          <w:lang w:val="es-PE" w:eastAsia="en-US"/>
        </w:rPr>
        <w:fldChar w:fldCharType="separate"/>
      </w:r>
      <w:r w:rsidR="00861D10">
        <w:rPr>
          <w:rFonts w:eastAsiaTheme="minorHAnsi"/>
          <w:iCs w:val="0"/>
          <w:noProof/>
          <w:color w:val="000000"/>
          <w:sz w:val="24"/>
          <w:szCs w:val="24"/>
          <w:lang w:val="es-PE" w:eastAsia="en-US"/>
        </w:rPr>
        <w:t>13</w:t>
      </w:r>
      <w:r w:rsidRPr="007C15DE">
        <w:rPr>
          <w:rFonts w:eastAsiaTheme="minorHAnsi"/>
          <w:iCs w:val="0"/>
          <w:noProof/>
          <w:color w:val="000000"/>
          <w:sz w:val="24"/>
          <w:szCs w:val="24"/>
          <w:lang w:val="es-PE" w:eastAsia="en-US"/>
        </w:rPr>
        <w:fldChar w:fldCharType="end"/>
      </w:r>
      <w:r w:rsidRPr="007C15DE">
        <w:rPr>
          <w:rFonts w:eastAsiaTheme="minorHAnsi"/>
          <w:iCs w:val="0"/>
          <w:noProof/>
          <w:color w:val="000000"/>
          <w:sz w:val="24"/>
          <w:szCs w:val="24"/>
          <w:lang w:val="es-PE" w:eastAsia="en-US"/>
        </w:rPr>
        <w:t xml:space="preserve"> Otros</w:t>
      </w:r>
      <w:bookmarkEnd w:id="99"/>
    </w:p>
    <w:tbl>
      <w:tblPr>
        <w:tblStyle w:val="Tablaconcuadrcula"/>
        <w:tblW w:w="0" w:type="auto"/>
        <w:tblInd w:w="720" w:type="dxa"/>
        <w:tblLook w:val="04A0" w:firstRow="1" w:lastRow="0" w:firstColumn="1" w:lastColumn="0" w:noHBand="0" w:noVBand="1"/>
      </w:tblPr>
      <w:tblGrid>
        <w:gridCol w:w="1089"/>
        <w:gridCol w:w="3261"/>
        <w:gridCol w:w="2710"/>
      </w:tblGrid>
      <w:tr w:rsidR="00145A00" w:rsidTr="00145A00">
        <w:tc>
          <w:tcPr>
            <w:tcW w:w="1089" w:type="dxa"/>
            <w:shd w:val="clear" w:color="auto" w:fill="BFBFBF" w:themeFill="background1" w:themeFillShade="BF"/>
          </w:tcPr>
          <w:p w:rsidR="00145A00" w:rsidRPr="00145A00" w:rsidRDefault="00145A00" w:rsidP="00145A00">
            <w:pPr>
              <w:jc w:val="center"/>
              <w:rPr>
                <w:b/>
                <w:bCs/>
                <w:color w:val="000000" w:themeColor="text1"/>
                <w:sz w:val="24"/>
              </w:rPr>
            </w:pPr>
            <w:r>
              <w:rPr>
                <w:b/>
                <w:bCs/>
                <w:color w:val="000000" w:themeColor="text1"/>
                <w:sz w:val="24"/>
              </w:rPr>
              <w:t>Nro</w:t>
            </w:r>
          </w:p>
        </w:tc>
        <w:tc>
          <w:tcPr>
            <w:tcW w:w="3261" w:type="dxa"/>
            <w:shd w:val="clear" w:color="auto" w:fill="BFBFBF" w:themeFill="background1" w:themeFillShade="BF"/>
          </w:tcPr>
          <w:p w:rsidR="00145A00" w:rsidRPr="00145A00" w:rsidRDefault="00145A00" w:rsidP="00145A00">
            <w:pPr>
              <w:jc w:val="center"/>
              <w:rPr>
                <w:b/>
                <w:bCs/>
                <w:color w:val="000000" w:themeColor="text1"/>
                <w:sz w:val="24"/>
              </w:rPr>
            </w:pPr>
            <w:r w:rsidRPr="00145A00">
              <w:rPr>
                <w:b/>
                <w:bCs/>
                <w:color w:val="000000" w:themeColor="text1"/>
                <w:sz w:val="24"/>
              </w:rPr>
              <w:t>Descripcion</w:t>
            </w:r>
          </w:p>
        </w:tc>
        <w:tc>
          <w:tcPr>
            <w:tcW w:w="2710" w:type="dxa"/>
            <w:shd w:val="clear" w:color="auto" w:fill="BFBFBF" w:themeFill="background1" w:themeFillShade="BF"/>
          </w:tcPr>
          <w:p w:rsidR="00145A00" w:rsidRPr="00145A00" w:rsidRDefault="00145A00" w:rsidP="00145A00">
            <w:pPr>
              <w:jc w:val="center"/>
              <w:rPr>
                <w:b/>
                <w:bCs/>
                <w:color w:val="000000" w:themeColor="text1"/>
                <w:sz w:val="24"/>
              </w:rPr>
            </w:pPr>
          </w:p>
        </w:tc>
      </w:tr>
      <w:tr w:rsidR="00145A00" w:rsidTr="00F77715">
        <w:tc>
          <w:tcPr>
            <w:tcW w:w="1089" w:type="dxa"/>
          </w:tcPr>
          <w:p w:rsidR="00145A00" w:rsidRPr="00145A00" w:rsidRDefault="00145A00" w:rsidP="00145A00">
            <w:pPr>
              <w:jc w:val="center"/>
              <w:rPr>
                <w:b/>
                <w:bCs/>
                <w:color w:val="000000" w:themeColor="text1"/>
                <w:sz w:val="24"/>
              </w:rPr>
            </w:pPr>
            <w:r>
              <w:rPr>
                <w:b/>
                <w:bCs/>
                <w:color w:val="000000" w:themeColor="text1"/>
                <w:sz w:val="24"/>
              </w:rPr>
              <w:t>1</w:t>
            </w:r>
          </w:p>
        </w:tc>
        <w:tc>
          <w:tcPr>
            <w:tcW w:w="3261" w:type="dxa"/>
          </w:tcPr>
          <w:p w:rsidR="00145A00" w:rsidRPr="00DE0365" w:rsidRDefault="00145A00" w:rsidP="00145A00">
            <w:pPr>
              <w:tabs>
                <w:tab w:val="center" w:pos="4252"/>
                <w:tab w:val="right" w:pos="8504"/>
              </w:tabs>
              <w:jc w:val="both"/>
            </w:pPr>
            <w:r w:rsidRPr="00DE0365">
              <w:t>Pasajes</w:t>
            </w:r>
          </w:p>
        </w:tc>
        <w:tc>
          <w:tcPr>
            <w:tcW w:w="2710" w:type="dxa"/>
            <w:vAlign w:val="center"/>
          </w:tcPr>
          <w:p w:rsidR="00145A00" w:rsidRPr="00DE0365" w:rsidRDefault="00145A00" w:rsidP="00145A00">
            <w:pPr>
              <w:tabs>
                <w:tab w:val="center" w:pos="4252"/>
                <w:tab w:val="right" w:pos="8504"/>
              </w:tabs>
              <w:jc w:val="right"/>
            </w:pPr>
            <w:r w:rsidRPr="00DE0365">
              <w:t xml:space="preserve">S/.            </w:t>
            </w:r>
            <w:r>
              <w:t>4</w:t>
            </w:r>
            <w:r w:rsidRPr="00DE0365">
              <w:t>50.00</w:t>
            </w:r>
          </w:p>
        </w:tc>
      </w:tr>
      <w:tr w:rsidR="00145A00" w:rsidTr="00F77715">
        <w:tc>
          <w:tcPr>
            <w:tcW w:w="1089" w:type="dxa"/>
          </w:tcPr>
          <w:p w:rsidR="00145A00" w:rsidRPr="00145A00" w:rsidRDefault="00145A00" w:rsidP="00145A00">
            <w:pPr>
              <w:jc w:val="center"/>
              <w:rPr>
                <w:b/>
                <w:bCs/>
                <w:color w:val="000000" w:themeColor="text1"/>
                <w:sz w:val="24"/>
              </w:rPr>
            </w:pPr>
            <w:r>
              <w:rPr>
                <w:b/>
                <w:bCs/>
                <w:color w:val="000000" w:themeColor="text1"/>
                <w:sz w:val="24"/>
              </w:rPr>
              <w:t>2</w:t>
            </w:r>
          </w:p>
        </w:tc>
        <w:tc>
          <w:tcPr>
            <w:tcW w:w="3261" w:type="dxa"/>
          </w:tcPr>
          <w:p w:rsidR="00145A00" w:rsidRPr="00DE0365" w:rsidRDefault="00145A00" w:rsidP="00145A00">
            <w:pPr>
              <w:tabs>
                <w:tab w:val="center" w:pos="4252"/>
                <w:tab w:val="right" w:pos="8504"/>
              </w:tabs>
              <w:jc w:val="both"/>
            </w:pPr>
            <w:r w:rsidRPr="00DE0365">
              <w:t>Almuerzo</w:t>
            </w:r>
          </w:p>
        </w:tc>
        <w:tc>
          <w:tcPr>
            <w:tcW w:w="2710" w:type="dxa"/>
            <w:vAlign w:val="center"/>
          </w:tcPr>
          <w:p w:rsidR="00145A00" w:rsidRPr="00DE0365" w:rsidRDefault="00145A00" w:rsidP="00145A00">
            <w:pPr>
              <w:tabs>
                <w:tab w:val="center" w:pos="4252"/>
                <w:tab w:val="right" w:pos="8504"/>
              </w:tabs>
              <w:jc w:val="right"/>
            </w:pPr>
            <w:r>
              <w:t>S/.            3</w:t>
            </w:r>
            <w:r w:rsidRPr="00DE0365">
              <w:t>50.00</w:t>
            </w:r>
          </w:p>
        </w:tc>
      </w:tr>
      <w:tr w:rsidR="00145A00" w:rsidTr="00F77715">
        <w:tc>
          <w:tcPr>
            <w:tcW w:w="1089" w:type="dxa"/>
          </w:tcPr>
          <w:p w:rsidR="00145A00" w:rsidRPr="00145A00" w:rsidRDefault="00145A00" w:rsidP="00145A00">
            <w:pPr>
              <w:jc w:val="center"/>
              <w:rPr>
                <w:b/>
                <w:bCs/>
                <w:color w:val="000000" w:themeColor="text1"/>
                <w:sz w:val="24"/>
              </w:rPr>
            </w:pPr>
            <w:r>
              <w:rPr>
                <w:b/>
                <w:bCs/>
                <w:color w:val="000000" w:themeColor="text1"/>
                <w:sz w:val="24"/>
              </w:rPr>
              <w:t>3</w:t>
            </w:r>
          </w:p>
        </w:tc>
        <w:tc>
          <w:tcPr>
            <w:tcW w:w="3261" w:type="dxa"/>
          </w:tcPr>
          <w:p w:rsidR="00145A00" w:rsidRPr="00DE0365" w:rsidRDefault="00145A00" w:rsidP="00145A00">
            <w:pPr>
              <w:tabs>
                <w:tab w:val="center" w:pos="4252"/>
                <w:tab w:val="right" w:pos="8504"/>
              </w:tabs>
              <w:jc w:val="both"/>
            </w:pPr>
            <w:r w:rsidRPr="00DE0365">
              <w:t>Agua</w:t>
            </w:r>
          </w:p>
        </w:tc>
        <w:tc>
          <w:tcPr>
            <w:tcW w:w="2710" w:type="dxa"/>
            <w:vAlign w:val="center"/>
          </w:tcPr>
          <w:p w:rsidR="00145A00" w:rsidRPr="00DE0365" w:rsidRDefault="00145A00" w:rsidP="00145A00">
            <w:pPr>
              <w:tabs>
                <w:tab w:val="center" w:pos="4252"/>
                <w:tab w:val="right" w:pos="8504"/>
              </w:tabs>
              <w:jc w:val="right"/>
            </w:pPr>
            <w:r w:rsidRPr="00DE0365">
              <w:t>S/.            100.00</w:t>
            </w:r>
          </w:p>
        </w:tc>
      </w:tr>
      <w:tr w:rsidR="00145A00" w:rsidTr="00F77715">
        <w:tc>
          <w:tcPr>
            <w:tcW w:w="1089" w:type="dxa"/>
          </w:tcPr>
          <w:p w:rsidR="00145A00" w:rsidRPr="00145A00" w:rsidRDefault="00145A00" w:rsidP="00145A00">
            <w:pPr>
              <w:jc w:val="center"/>
              <w:rPr>
                <w:b/>
                <w:bCs/>
                <w:color w:val="000000" w:themeColor="text1"/>
                <w:sz w:val="24"/>
              </w:rPr>
            </w:pPr>
            <w:r>
              <w:rPr>
                <w:b/>
                <w:bCs/>
                <w:color w:val="000000" w:themeColor="text1"/>
                <w:sz w:val="24"/>
              </w:rPr>
              <w:t>4</w:t>
            </w:r>
          </w:p>
        </w:tc>
        <w:tc>
          <w:tcPr>
            <w:tcW w:w="3261" w:type="dxa"/>
          </w:tcPr>
          <w:p w:rsidR="00145A00" w:rsidRPr="00DE0365" w:rsidRDefault="00145A00" w:rsidP="00145A00">
            <w:pPr>
              <w:tabs>
                <w:tab w:val="center" w:pos="4252"/>
                <w:tab w:val="right" w:pos="8504"/>
              </w:tabs>
              <w:jc w:val="both"/>
            </w:pPr>
            <w:r w:rsidRPr="00DE0365">
              <w:t>Luz</w:t>
            </w:r>
          </w:p>
        </w:tc>
        <w:tc>
          <w:tcPr>
            <w:tcW w:w="2710" w:type="dxa"/>
            <w:vAlign w:val="center"/>
          </w:tcPr>
          <w:p w:rsidR="00145A00" w:rsidRPr="00DE0365" w:rsidRDefault="00145A00" w:rsidP="00145A00">
            <w:pPr>
              <w:tabs>
                <w:tab w:val="center" w:pos="4252"/>
                <w:tab w:val="right" w:pos="8504"/>
              </w:tabs>
              <w:jc w:val="right"/>
            </w:pPr>
            <w:r w:rsidRPr="00DE0365">
              <w:t xml:space="preserve">S/.            100.00 </w:t>
            </w:r>
          </w:p>
        </w:tc>
      </w:tr>
      <w:tr w:rsidR="00145A00" w:rsidTr="00145A00">
        <w:tc>
          <w:tcPr>
            <w:tcW w:w="4350" w:type="dxa"/>
            <w:gridSpan w:val="2"/>
          </w:tcPr>
          <w:p w:rsidR="00145A00" w:rsidRPr="00145A00" w:rsidRDefault="00145A00" w:rsidP="00145A00">
            <w:pPr>
              <w:jc w:val="center"/>
              <w:rPr>
                <w:b/>
                <w:bCs/>
                <w:color w:val="000000" w:themeColor="text1"/>
                <w:sz w:val="24"/>
              </w:rPr>
            </w:pPr>
            <w:r>
              <w:rPr>
                <w:b/>
                <w:bCs/>
                <w:color w:val="000000" w:themeColor="text1"/>
                <w:sz w:val="24"/>
              </w:rPr>
              <w:t>Sub total</w:t>
            </w:r>
          </w:p>
        </w:tc>
        <w:tc>
          <w:tcPr>
            <w:tcW w:w="2710" w:type="dxa"/>
          </w:tcPr>
          <w:p w:rsidR="00145A00" w:rsidRPr="00145A00" w:rsidRDefault="00145A00" w:rsidP="00145A00">
            <w:pPr>
              <w:jc w:val="center"/>
              <w:rPr>
                <w:b/>
                <w:bCs/>
                <w:color w:val="000000" w:themeColor="text1"/>
                <w:sz w:val="24"/>
              </w:rPr>
            </w:pPr>
            <w:r>
              <w:t xml:space="preserve">                  </w:t>
            </w:r>
            <w:r w:rsidRPr="00DE0365">
              <w:t xml:space="preserve">S/.    </w:t>
            </w:r>
            <w:r>
              <w:t xml:space="preserve">  </w:t>
            </w:r>
            <w:r w:rsidRPr="00DE0365">
              <w:t xml:space="preserve">  </w:t>
            </w:r>
            <w:r>
              <w:rPr>
                <w:b/>
                <w:bCs/>
                <w:color w:val="000000" w:themeColor="text1"/>
                <w:sz w:val="24"/>
              </w:rPr>
              <w:t>1000.00</w:t>
            </w:r>
          </w:p>
        </w:tc>
      </w:tr>
    </w:tbl>
    <w:p w:rsidR="00145A00" w:rsidRPr="00DE0365" w:rsidRDefault="00145A00" w:rsidP="00145A00">
      <w:pPr>
        <w:pStyle w:val="Prrafodelista1"/>
        <w:spacing w:after="0" w:line="240" w:lineRule="auto"/>
        <w:jc w:val="center"/>
        <w:rPr>
          <w:rFonts w:asciiTheme="minorHAnsi" w:hAnsiTheme="minorHAnsi" w:cs="Times New Roman"/>
          <w:lang w:val="es-PE" w:eastAsia="es-ES_tradnl"/>
        </w:rPr>
      </w:pPr>
    </w:p>
    <w:p w:rsidR="00145A00" w:rsidRPr="00DE0365" w:rsidRDefault="00145A00" w:rsidP="00145A00">
      <w:pPr>
        <w:pStyle w:val="Prrafodelista1"/>
        <w:spacing w:after="0" w:line="240" w:lineRule="auto"/>
        <w:ind w:left="0"/>
        <w:jc w:val="center"/>
        <w:rPr>
          <w:rFonts w:asciiTheme="minorHAnsi" w:hAnsiTheme="minorHAnsi" w:cs="Times New Roman"/>
          <w:b/>
          <w:lang w:val="es-PE"/>
        </w:rPr>
      </w:pPr>
      <w:r w:rsidRPr="00DE0365">
        <w:rPr>
          <w:rFonts w:asciiTheme="minorHAnsi" w:hAnsiTheme="minorHAnsi" w:cs="Times New Roman"/>
          <w:b/>
          <w:lang w:val="es-PE"/>
        </w:rPr>
        <w:t>Fuente: Elaboración propia</w:t>
      </w:r>
    </w:p>
    <w:p w:rsidR="00617169" w:rsidRPr="00617169" w:rsidRDefault="00617169" w:rsidP="007C15DE">
      <w:pPr>
        <w:pStyle w:val="Default"/>
        <w:spacing w:before="100" w:beforeAutospacing="1"/>
        <w:ind w:left="709"/>
        <w:jc w:val="center"/>
        <w:rPr>
          <w:iCs/>
          <w:noProof/>
        </w:rPr>
      </w:pPr>
      <w:bookmarkStart w:id="100" w:name="_Toc456109400"/>
      <w:r w:rsidRPr="00617169">
        <w:rPr>
          <w:iCs/>
          <w:noProof/>
        </w:rPr>
        <w:t xml:space="preserve">Tabla </w:t>
      </w:r>
      <w:r w:rsidRPr="00617169">
        <w:rPr>
          <w:iCs/>
          <w:noProof/>
        </w:rPr>
        <w:fldChar w:fldCharType="begin"/>
      </w:r>
      <w:r w:rsidRPr="00617169">
        <w:rPr>
          <w:iCs/>
          <w:noProof/>
        </w:rPr>
        <w:instrText xml:space="preserve"> SEQ Tabla \* ARABIC </w:instrText>
      </w:r>
      <w:r w:rsidRPr="00617169">
        <w:rPr>
          <w:iCs/>
          <w:noProof/>
        </w:rPr>
        <w:fldChar w:fldCharType="separate"/>
      </w:r>
      <w:r w:rsidR="00861D10">
        <w:rPr>
          <w:iCs/>
          <w:noProof/>
        </w:rPr>
        <w:t>14</w:t>
      </w:r>
      <w:r w:rsidRPr="00617169">
        <w:rPr>
          <w:iCs/>
          <w:noProof/>
        </w:rPr>
        <w:fldChar w:fldCharType="end"/>
      </w:r>
      <w:r w:rsidRPr="00617169">
        <w:rPr>
          <w:iCs/>
          <w:noProof/>
        </w:rPr>
        <w:t xml:space="preserve"> Presupuesto</w:t>
      </w:r>
      <w:bookmarkEnd w:id="100"/>
    </w:p>
    <w:tbl>
      <w:tblPr>
        <w:tblStyle w:val="Tablaconcuadrcula"/>
        <w:tblpPr w:leftFromText="142" w:rightFromText="142" w:vertAnchor="text" w:horzAnchor="page" w:tblpX="3726" w:tblpY="29"/>
        <w:tblW w:w="0" w:type="auto"/>
        <w:tblLook w:val="04A0" w:firstRow="1" w:lastRow="0" w:firstColumn="1" w:lastColumn="0" w:noHBand="0" w:noVBand="1"/>
      </w:tblPr>
      <w:tblGrid>
        <w:gridCol w:w="3324"/>
        <w:gridCol w:w="2489"/>
      </w:tblGrid>
      <w:tr w:rsidR="00046C6E" w:rsidRPr="00917138" w:rsidTr="00617169">
        <w:trPr>
          <w:trHeight w:val="653"/>
        </w:trPr>
        <w:tc>
          <w:tcPr>
            <w:tcW w:w="3324" w:type="dxa"/>
            <w:shd w:val="clear" w:color="auto" w:fill="BFBFBF" w:themeFill="background1" w:themeFillShade="BF"/>
          </w:tcPr>
          <w:p w:rsidR="00046C6E" w:rsidRPr="00917138" w:rsidRDefault="00046C6E" w:rsidP="00617169">
            <w:pPr>
              <w:rPr>
                <w:b/>
                <w:bCs/>
                <w:color w:val="000000" w:themeColor="text1"/>
                <w:sz w:val="24"/>
              </w:rPr>
            </w:pPr>
            <w:r w:rsidRPr="00917138">
              <w:rPr>
                <w:b/>
                <w:bCs/>
                <w:color w:val="000000" w:themeColor="text1"/>
                <w:sz w:val="24"/>
              </w:rPr>
              <w:t>Descripción</w:t>
            </w:r>
          </w:p>
        </w:tc>
        <w:tc>
          <w:tcPr>
            <w:tcW w:w="2489" w:type="dxa"/>
            <w:shd w:val="clear" w:color="auto" w:fill="BFBFBF" w:themeFill="background1" w:themeFillShade="BF"/>
          </w:tcPr>
          <w:p w:rsidR="00046C6E" w:rsidRPr="00917138" w:rsidRDefault="00046C6E" w:rsidP="00617169">
            <w:pPr>
              <w:rPr>
                <w:b/>
                <w:bCs/>
                <w:color w:val="000000" w:themeColor="text1"/>
                <w:sz w:val="24"/>
              </w:rPr>
            </w:pPr>
            <w:r w:rsidRPr="00917138">
              <w:rPr>
                <w:b/>
                <w:bCs/>
                <w:color w:val="000000" w:themeColor="text1"/>
                <w:sz w:val="24"/>
              </w:rPr>
              <w:t>Costo (S/.)</w:t>
            </w:r>
          </w:p>
        </w:tc>
      </w:tr>
      <w:tr w:rsidR="00046C6E" w:rsidRPr="00917138" w:rsidTr="00617169">
        <w:trPr>
          <w:trHeight w:val="321"/>
        </w:trPr>
        <w:tc>
          <w:tcPr>
            <w:tcW w:w="3324" w:type="dxa"/>
          </w:tcPr>
          <w:p w:rsidR="00046C6E" w:rsidRPr="00917138" w:rsidRDefault="00046C6E" w:rsidP="00617169">
            <w:pPr>
              <w:rPr>
                <w:b/>
                <w:bCs/>
                <w:color w:val="000000" w:themeColor="text1"/>
                <w:sz w:val="24"/>
              </w:rPr>
            </w:pPr>
            <w:r w:rsidRPr="00917138">
              <w:rPr>
                <w:b/>
                <w:bCs/>
                <w:color w:val="000000" w:themeColor="text1"/>
                <w:sz w:val="24"/>
              </w:rPr>
              <w:t>RR.HH.</w:t>
            </w:r>
          </w:p>
        </w:tc>
        <w:tc>
          <w:tcPr>
            <w:tcW w:w="2489" w:type="dxa"/>
          </w:tcPr>
          <w:p w:rsidR="00046C6E" w:rsidRPr="00917138" w:rsidRDefault="00046C6E" w:rsidP="00617169">
            <w:pPr>
              <w:rPr>
                <w:color w:val="000000" w:themeColor="text1"/>
                <w:sz w:val="24"/>
              </w:rPr>
            </w:pPr>
            <w:r>
              <w:rPr>
                <w:color w:val="000000" w:themeColor="text1"/>
                <w:sz w:val="24"/>
              </w:rPr>
              <w:t xml:space="preserve">  </w:t>
            </w:r>
            <w:r w:rsidR="00145A00" w:rsidRPr="00DE0365">
              <w:t xml:space="preserve"> S/</w:t>
            </w:r>
            <w:r w:rsidR="00145A00">
              <w:t xml:space="preserve">. </w:t>
            </w:r>
            <w:r w:rsidR="00145A00">
              <w:rPr>
                <w:color w:val="000000" w:themeColor="text1"/>
              </w:rPr>
              <w:t xml:space="preserve"> </w:t>
            </w:r>
            <w:r w:rsidRPr="00917138">
              <w:rPr>
                <w:color w:val="000000" w:themeColor="text1"/>
                <w:sz w:val="24"/>
              </w:rPr>
              <w:t>5,600.00</w:t>
            </w:r>
          </w:p>
        </w:tc>
      </w:tr>
      <w:tr w:rsidR="00046C6E" w:rsidRPr="00917138" w:rsidTr="00617169">
        <w:trPr>
          <w:trHeight w:val="269"/>
        </w:trPr>
        <w:tc>
          <w:tcPr>
            <w:tcW w:w="3324" w:type="dxa"/>
          </w:tcPr>
          <w:p w:rsidR="00046C6E" w:rsidRPr="00917138" w:rsidRDefault="00046C6E" w:rsidP="00617169">
            <w:pPr>
              <w:rPr>
                <w:b/>
                <w:bCs/>
                <w:color w:val="000000" w:themeColor="text1"/>
                <w:sz w:val="24"/>
              </w:rPr>
            </w:pPr>
            <w:r w:rsidRPr="00917138">
              <w:rPr>
                <w:b/>
                <w:bCs/>
                <w:color w:val="000000" w:themeColor="text1"/>
                <w:sz w:val="24"/>
              </w:rPr>
              <w:t>Materiales</w:t>
            </w:r>
          </w:p>
        </w:tc>
        <w:tc>
          <w:tcPr>
            <w:tcW w:w="2489" w:type="dxa"/>
          </w:tcPr>
          <w:p w:rsidR="00046C6E" w:rsidRPr="00917138" w:rsidRDefault="00046C6E" w:rsidP="00617169">
            <w:pPr>
              <w:rPr>
                <w:color w:val="000000" w:themeColor="text1"/>
                <w:sz w:val="24"/>
              </w:rPr>
            </w:pPr>
            <w:r w:rsidRPr="00917138">
              <w:rPr>
                <w:color w:val="000000" w:themeColor="text1"/>
                <w:sz w:val="24"/>
              </w:rPr>
              <w:t xml:space="preserve">  </w:t>
            </w:r>
            <w:r w:rsidR="00145A00" w:rsidRPr="00DE0365">
              <w:t xml:space="preserve"> S/</w:t>
            </w:r>
            <w:r w:rsidR="00145A00">
              <w:t xml:space="preserve">. </w:t>
            </w:r>
            <w:r w:rsidR="00145A00">
              <w:rPr>
                <w:color w:val="000000" w:themeColor="text1"/>
              </w:rPr>
              <w:t xml:space="preserve"> </w:t>
            </w:r>
            <w:r w:rsidR="00617169">
              <w:rPr>
                <w:color w:val="000000" w:themeColor="text1"/>
                <w:sz w:val="24"/>
              </w:rPr>
              <w:t>708</w:t>
            </w:r>
            <w:r w:rsidRPr="00917138">
              <w:rPr>
                <w:color w:val="000000" w:themeColor="text1"/>
                <w:sz w:val="24"/>
              </w:rPr>
              <w:t>.00</w:t>
            </w:r>
          </w:p>
        </w:tc>
      </w:tr>
      <w:tr w:rsidR="00617169" w:rsidRPr="00917138" w:rsidTr="00617169">
        <w:trPr>
          <w:trHeight w:val="273"/>
        </w:trPr>
        <w:tc>
          <w:tcPr>
            <w:tcW w:w="3324" w:type="dxa"/>
          </w:tcPr>
          <w:p w:rsidR="00617169" w:rsidRPr="00917138" w:rsidRDefault="00617169" w:rsidP="00617169">
            <w:pPr>
              <w:rPr>
                <w:b/>
                <w:bCs/>
                <w:color w:val="000000" w:themeColor="text1"/>
              </w:rPr>
            </w:pPr>
            <w:r>
              <w:rPr>
                <w:b/>
                <w:bCs/>
                <w:color w:val="000000" w:themeColor="text1"/>
              </w:rPr>
              <w:t>Hardware</w:t>
            </w:r>
          </w:p>
        </w:tc>
        <w:tc>
          <w:tcPr>
            <w:tcW w:w="2489" w:type="dxa"/>
          </w:tcPr>
          <w:p w:rsidR="00617169" w:rsidRPr="00917138" w:rsidRDefault="00617169" w:rsidP="00617169">
            <w:pPr>
              <w:rPr>
                <w:color w:val="000000" w:themeColor="text1"/>
              </w:rPr>
            </w:pPr>
            <w:r>
              <w:rPr>
                <w:color w:val="000000" w:themeColor="text1"/>
              </w:rPr>
              <w:t xml:space="preserve">  </w:t>
            </w:r>
            <w:r w:rsidR="00145A00" w:rsidRPr="00DE0365">
              <w:t xml:space="preserve"> S/</w:t>
            </w:r>
            <w:r w:rsidR="00145A00">
              <w:t xml:space="preserve">. </w:t>
            </w:r>
            <w:r w:rsidR="00145A00">
              <w:rPr>
                <w:color w:val="000000" w:themeColor="text1"/>
              </w:rPr>
              <w:t xml:space="preserve"> </w:t>
            </w:r>
            <w:r>
              <w:rPr>
                <w:color w:val="000000" w:themeColor="text1"/>
              </w:rPr>
              <w:t>2,500.00</w:t>
            </w:r>
          </w:p>
        </w:tc>
      </w:tr>
      <w:tr w:rsidR="00617169" w:rsidRPr="00917138" w:rsidTr="00617169">
        <w:trPr>
          <w:trHeight w:val="277"/>
        </w:trPr>
        <w:tc>
          <w:tcPr>
            <w:tcW w:w="3324" w:type="dxa"/>
          </w:tcPr>
          <w:p w:rsidR="00617169" w:rsidRPr="00917138" w:rsidRDefault="00617169" w:rsidP="00617169">
            <w:pPr>
              <w:rPr>
                <w:b/>
                <w:bCs/>
                <w:color w:val="000000" w:themeColor="text1"/>
              </w:rPr>
            </w:pPr>
            <w:r>
              <w:rPr>
                <w:b/>
                <w:bCs/>
                <w:color w:val="000000" w:themeColor="text1"/>
              </w:rPr>
              <w:t>Software</w:t>
            </w:r>
          </w:p>
        </w:tc>
        <w:tc>
          <w:tcPr>
            <w:tcW w:w="2489" w:type="dxa"/>
          </w:tcPr>
          <w:p w:rsidR="00617169" w:rsidRPr="00917138" w:rsidRDefault="00617169" w:rsidP="00617169">
            <w:pPr>
              <w:rPr>
                <w:color w:val="000000" w:themeColor="text1"/>
              </w:rPr>
            </w:pPr>
            <w:r>
              <w:rPr>
                <w:color w:val="000000" w:themeColor="text1"/>
              </w:rPr>
              <w:t xml:space="preserve">  </w:t>
            </w:r>
            <w:r w:rsidR="00145A00" w:rsidRPr="00DE0365">
              <w:t xml:space="preserve"> S/</w:t>
            </w:r>
            <w:r w:rsidR="00145A00">
              <w:t xml:space="preserve">. </w:t>
            </w:r>
            <w:r w:rsidR="00145A00">
              <w:rPr>
                <w:color w:val="000000" w:themeColor="text1"/>
              </w:rPr>
              <w:t xml:space="preserve"> </w:t>
            </w:r>
            <w:r>
              <w:rPr>
                <w:color w:val="000000" w:themeColor="text1"/>
              </w:rPr>
              <w:t>0</w:t>
            </w:r>
          </w:p>
        </w:tc>
      </w:tr>
      <w:tr w:rsidR="00145A00" w:rsidRPr="00917138" w:rsidTr="00617169">
        <w:trPr>
          <w:trHeight w:val="277"/>
        </w:trPr>
        <w:tc>
          <w:tcPr>
            <w:tcW w:w="3324" w:type="dxa"/>
          </w:tcPr>
          <w:p w:rsidR="00145A00" w:rsidRDefault="00145A00" w:rsidP="00617169">
            <w:pPr>
              <w:rPr>
                <w:b/>
                <w:bCs/>
                <w:color w:val="000000" w:themeColor="text1"/>
              </w:rPr>
            </w:pPr>
            <w:r>
              <w:rPr>
                <w:b/>
                <w:bCs/>
                <w:color w:val="000000" w:themeColor="text1"/>
              </w:rPr>
              <w:t>Otros</w:t>
            </w:r>
          </w:p>
        </w:tc>
        <w:tc>
          <w:tcPr>
            <w:tcW w:w="2489" w:type="dxa"/>
          </w:tcPr>
          <w:p w:rsidR="00145A00" w:rsidRDefault="00145A00" w:rsidP="00617169">
            <w:pPr>
              <w:rPr>
                <w:color w:val="000000" w:themeColor="text1"/>
              </w:rPr>
            </w:pPr>
            <w:r>
              <w:rPr>
                <w:color w:val="000000" w:themeColor="text1"/>
              </w:rPr>
              <w:t xml:space="preserve"> </w:t>
            </w:r>
            <w:r w:rsidRPr="00DE0365">
              <w:t xml:space="preserve"> </w:t>
            </w:r>
            <w:r>
              <w:t xml:space="preserve"> </w:t>
            </w:r>
            <w:r w:rsidRPr="00DE0365">
              <w:t>S/</w:t>
            </w:r>
            <w:r>
              <w:t xml:space="preserve">. </w:t>
            </w:r>
            <w:r>
              <w:rPr>
                <w:color w:val="000000" w:themeColor="text1"/>
              </w:rPr>
              <w:t xml:space="preserve"> 1000.00</w:t>
            </w:r>
          </w:p>
        </w:tc>
      </w:tr>
      <w:tr w:rsidR="00046C6E" w:rsidRPr="00E94AA4" w:rsidTr="00617169">
        <w:trPr>
          <w:trHeight w:val="267"/>
        </w:trPr>
        <w:tc>
          <w:tcPr>
            <w:tcW w:w="3324" w:type="dxa"/>
          </w:tcPr>
          <w:p w:rsidR="00046C6E" w:rsidRPr="00917138" w:rsidRDefault="00046C6E" w:rsidP="00617169">
            <w:pPr>
              <w:jc w:val="both"/>
              <w:rPr>
                <w:b/>
                <w:bCs/>
                <w:color w:val="000000" w:themeColor="text1"/>
                <w:sz w:val="24"/>
              </w:rPr>
            </w:pPr>
            <w:r w:rsidRPr="00917138">
              <w:rPr>
                <w:b/>
                <w:bCs/>
                <w:color w:val="000000" w:themeColor="text1"/>
                <w:sz w:val="24"/>
              </w:rPr>
              <w:t>Total</w:t>
            </w:r>
          </w:p>
        </w:tc>
        <w:tc>
          <w:tcPr>
            <w:tcW w:w="2489" w:type="dxa"/>
          </w:tcPr>
          <w:p w:rsidR="00046C6E" w:rsidRPr="00E94AA4" w:rsidRDefault="00145A00" w:rsidP="00617169">
            <w:pPr>
              <w:jc w:val="both"/>
              <w:rPr>
                <w:b/>
                <w:bCs/>
                <w:color w:val="000000" w:themeColor="text1"/>
                <w:sz w:val="24"/>
              </w:rPr>
            </w:pPr>
            <w:r>
              <w:rPr>
                <w:b/>
                <w:bCs/>
                <w:color w:val="000000" w:themeColor="text1"/>
                <w:sz w:val="24"/>
              </w:rPr>
              <w:t xml:space="preserve">  </w:t>
            </w:r>
            <w:r w:rsidRPr="00DE0365">
              <w:t xml:space="preserve"> S/</w:t>
            </w:r>
            <w:r>
              <w:t xml:space="preserve">. </w:t>
            </w:r>
            <w:r>
              <w:rPr>
                <w:b/>
                <w:bCs/>
                <w:color w:val="000000" w:themeColor="text1"/>
                <w:sz w:val="24"/>
              </w:rPr>
              <w:t>10</w:t>
            </w:r>
            <w:r w:rsidR="00046C6E" w:rsidRPr="00E94AA4">
              <w:rPr>
                <w:b/>
                <w:bCs/>
                <w:color w:val="000000" w:themeColor="text1"/>
                <w:sz w:val="24"/>
              </w:rPr>
              <w:t>,483.00</w:t>
            </w:r>
          </w:p>
        </w:tc>
      </w:tr>
    </w:tbl>
    <w:p w:rsidR="00046C6E" w:rsidRPr="00E94AA4" w:rsidRDefault="00046C6E" w:rsidP="00046C6E">
      <w:pPr>
        <w:jc w:val="both"/>
        <w:rPr>
          <w:b/>
          <w:bCs/>
          <w:color w:val="000000" w:themeColor="text1"/>
        </w:rPr>
      </w:pPr>
    </w:p>
    <w:p w:rsidR="00046C6E" w:rsidRPr="00E94AA4" w:rsidRDefault="00046C6E" w:rsidP="00046C6E">
      <w:pPr>
        <w:jc w:val="both"/>
        <w:rPr>
          <w:b/>
          <w:bCs/>
          <w:color w:val="000000" w:themeColor="text1"/>
        </w:rPr>
      </w:pPr>
    </w:p>
    <w:p w:rsidR="00046C6E" w:rsidRPr="00E94AA4" w:rsidRDefault="00046C6E" w:rsidP="00046C6E">
      <w:pPr>
        <w:jc w:val="both"/>
        <w:rPr>
          <w:b/>
          <w:bCs/>
          <w:color w:val="000000" w:themeColor="text1"/>
        </w:rPr>
      </w:pPr>
    </w:p>
    <w:p w:rsidR="00046C6E" w:rsidRPr="00E94AA4" w:rsidRDefault="00046C6E" w:rsidP="00046C6E">
      <w:pPr>
        <w:jc w:val="both"/>
        <w:rPr>
          <w:b/>
          <w:bCs/>
          <w:color w:val="000000" w:themeColor="text1"/>
        </w:rPr>
      </w:pPr>
    </w:p>
    <w:p w:rsidR="00046C6E" w:rsidRPr="00E94AA4" w:rsidRDefault="00046C6E" w:rsidP="00046C6E">
      <w:pPr>
        <w:jc w:val="both"/>
        <w:rPr>
          <w:b/>
          <w:bCs/>
          <w:color w:val="000000" w:themeColor="text1"/>
        </w:rPr>
      </w:pPr>
    </w:p>
    <w:p w:rsidR="00046C6E" w:rsidRPr="00E94AA4" w:rsidRDefault="00046C6E" w:rsidP="00046C6E">
      <w:pPr>
        <w:jc w:val="both"/>
        <w:rPr>
          <w:b/>
          <w:bCs/>
          <w:color w:val="000000" w:themeColor="text1"/>
        </w:rPr>
      </w:pPr>
    </w:p>
    <w:p w:rsidR="00046C6E" w:rsidRDefault="00046C6E" w:rsidP="00046C6E">
      <w:pPr>
        <w:jc w:val="both"/>
        <w:rPr>
          <w:b/>
          <w:bCs/>
          <w:color w:val="000000" w:themeColor="text1"/>
        </w:rPr>
      </w:pPr>
      <w:r w:rsidRPr="00E94AA4">
        <w:rPr>
          <w:b/>
          <w:bCs/>
          <w:color w:val="000000" w:themeColor="text1"/>
        </w:rPr>
        <w:t xml:space="preserve">    </w:t>
      </w:r>
    </w:p>
    <w:p w:rsidR="00046C6E" w:rsidRDefault="00046C6E" w:rsidP="00046C6E">
      <w:pPr>
        <w:jc w:val="both"/>
        <w:rPr>
          <w:b/>
          <w:bCs/>
          <w:color w:val="000000" w:themeColor="text1"/>
        </w:rPr>
      </w:pPr>
    </w:p>
    <w:p w:rsidR="00145A00" w:rsidRDefault="00145A00" w:rsidP="00145A00">
      <w:pPr>
        <w:jc w:val="center"/>
        <w:rPr>
          <w:b/>
          <w:bCs/>
          <w:sz w:val="23"/>
          <w:szCs w:val="23"/>
        </w:rPr>
      </w:pPr>
    </w:p>
    <w:p w:rsidR="00617169" w:rsidRDefault="00617169" w:rsidP="00145A00">
      <w:pPr>
        <w:jc w:val="center"/>
        <w:rPr>
          <w:b/>
        </w:rPr>
      </w:pPr>
      <w:r>
        <w:rPr>
          <w:b/>
          <w:bCs/>
          <w:sz w:val="23"/>
          <w:szCs w:val="23"/>
        </w:rPr>
        <w:t>Fuente</w:t>
      </w:r>
      <w:r>
        <w:rPr>
          <w:sz w:val="23"/>
          <w:szCs w:val="23"/>
        </w:rPr>
        <w:t>: Elaboración Propia</w:t>
      </w:r>
    </w:p>
    <w:p w:rsidR="00046C6E" w:rsidRPr="00917138" w:rsidRDefault="00046C6E" w:rsidP="00046C6E">
      <w:pPr>
        <w:pStyle w:val="Default"/>
        <w:ind w:left="1107"/>
      </w:pPr>
    </w:p>
    <w:p w:rsidR="00A44E60" w:rsidRPr="007C15DE" w:rsidRDefault="00A44E60" w:rsidP="00A44E60">
      <w:pPr>
        <w:pStyle w:val="Ttulo2"/>
        <w:numPr>
          <w:ilvl w:val="0"/>
          <w:numId w:val="0"/>
        </w:numPr>
        <w:ind w:left="1080" w:hanging="720"/>
        <w:rPr>
          <w:rFonts w:ascii="Arial" w:hAnsi="Arial" w:cs="Arial"/>
        </w:rPr>
      </w:pPr>
      <w:bookmarkStart w:id="101" w:name="_Toc456109384"/>
      <w:r w:rsidRPr="007C15DE">
        <w:rPr>
          <w:rFonts w:ascii="Arial" w:hAnsi="Arial" w:cs="Arial"/>
          <w:spacing w:val="1"/>
        </w:rPr>
        <w:t>3</w:t>
      </w:r>
      <w:r w:rsidRPr="007C15DE">
        <w:rPr>
          <w:rFonts w:ascii="Arial" w:hAnsi="Arial" w:cs="Arial"/>
        </w:rPr>
        <w:t>.</w:t>
      </w:r>
      <w:r w:rsidRPr="007C15DE">
        <w:rPr>
          <w:rFonts w:ascii="Arial" w:hAnsi="Arial" w:cs="Arial"/>
          <w:spacing w:val="1"/>
        </w:rPr>
        <w:t>2</w:t>
      </w:r>
      <w:r w:rsidRPr="007C15DE">
        <w:rPr>
          <w:rFonts w:ascii="Arial" w:hAnsi="Arial" w:cs="Arial"/>
        </w:rPr>
        <w:t>.</w:t>
      </w:r>
      <w:r w:rsidRPr="007C15DE">
        <w:rPr>
          <w:rFonts w:ascii="Arial" w:hAnsi="Arial" w:cs="Arial"/>
          <w:spacing w:val="-42"/>
        </w:rPr>
        <w:t xml:space="preserve"> </w:t>
      </w:r>
      <w:r w:rsidRPr="007C15DE">
        <w:rPr>
          <w:rFonts w:ascii="Arial" w:hAnsi="Arial" w:cs="Arial"/>
        </w:rPr>
        <w:t>Fin</w:t>
      </w:r>
      <w:r w:rsidRPr="007C15DE">
        <w:rPr>
          <w:rFonts w:ascii="Arial" w:hAnsi="Arial" w:cs="Arial"/>
          <w:spacing w:val="1"/>
        </w:rPr>
        <w:t>an</w:t>
      </w:r>
      <w:r w:rsidRPr="007C15DE">
        <w:rPr>
          <w:rFonts w:ascii="Arial" w:hAnsi="Arial" w:cs="Arial"/>
        </w:rPr>
        <w:t>ci</w:t>
      </w:r>
      <w:r w:rsidRPr="007C15DE">
        <w:rPr>
          <w:rFonts w:ascii="Arial" w:hAnsi="Arial" w:cs="Arial"/>
          <w:spacing w:val="-2"/>
        </w:rPr>
        <w:t>a</w:t>
      </w:r>
      <w:r w:rsidRPr="007C15DE">
        <w:rPr>
          <w:rFonts w:ascii="Arial" w:hAnsi="Arial" w:cs="Arial"/>
          <w:spacing w:val="1"/>
        </w:rPr>
        <w:t>m</w:t>
      </w:r>
      <w:r w:rsidRPr="007C15DE">
        <w:rPr>
          <w:rFonts w:ascii="Arial" w:hAnsi="Arial" w:cs="Arial"/>
        </w:rPr>
        <w:t>ie</w:t>
      </w:r>
      <w:r w:rsidRPr="007C15DE">
        <w:rPr>
          <w:rFonts w:ascii="Arial" w:hAnsi="Arial" w:cs="Arial"/>
          <w:spacing w:val="1"/>
        </w:rPr>
        <w:t>n</w:t>
      </w:r>
      <w:r w:rsidRPr="007C15DE">
        <w:rPr>
          <w:rFonts w:ascii="Arial" w:hAnsi="Arial" w:cs="Arial"/>
          <w:spacing w:val="-2"/>
        </w:rPr>
        <w:t>t</w:t>
      </w:r>
      <w:r w:rsidRPr="007C15DE">
        <w:rPr>
          <w:rFonts w:ascii="Arial" w:hAnsi="Arial" w:cs="Arial"/>
        </w:rPr>
        <w:t>o</w:t>
      </w:r>
      <w:bookmarkEnd w:id="101"/>
    </w:p>
    <w:p w:rsidR="00145A00" w:rsidRPr="00145A00" w:rsidRDefault="00145A00" w:rsidP="00145A00">
      <w:pPr>
        <w:pStyle w:val="Descripcin"/>
        <w:keepNext/>
        <w:spacing w:after="0"/>
        <w:jc w:val="center"/>
        <w:rPr>
          <w:rFonts w:eastAsiaTheme="minorHAnsi"/>
          <w:iCs w:val="0"/>
          <w:noProof/>
          <w:color w:val="000000"/>
          <w:sz w:val="24"/>
          <w:szCs w:val="24"/>
          <w:lang w:val="es-PE" w:eastAsia="en-US"/>
        </w:rPr>
      </w:pPr>
      <w:bookmarkStart w:id="102" w:name="_Toc456109401"/>
      <w:r w:rsidRPr="00145A00">
        <w:rPr>
          <w:rFonts w:eastAsiaTheme="minorHAnsi"/>
          <w:iCs w:val="0"/>
          <w:noProof/>
          <w:color w:val="000000"/>
          <w:sz w:val="24"/>
          <w:szCs w:val="24"/>
          <w:lang w:val="es-PE" w:eastAsia="en-US"/>
        </w:rPr>
        <w:t xml:space="preserve">Tabla </w:t>
      </w:r>
      <w:r w:rsidRPr="00145A00">
        <w:rPr>
          <w:rFonts w:eastAsiaTheme="minorHAnsi"/>
          <w:iCs w:val="0"/>
          <w:noProof/>
          <w:color w:val="000000"/>
          <w:sz w:val="24"/>
          <w:szCs w:val="24"/>
          <w:lang w:val="es-PE" w:eastAsia="en-US"/>
        </w:rPr>
        <w:fldChar w:fldCharType="begin"/>
      </w:r>
      <w:r w:rsidRPr="00145A00">
        <w:rPr>
          <w:rFonts w:eastAsiaTheme="minorHAnsi"/>
          <w:iCs w:val="0"/>
          <w:noProof/>
          <w:color w:val="000000"/>
          <w:sz w:val="24"/>
          <w:szCs w:val="24"/>
          <w:lang w:val="es-PE" w:eastAsia="en-US"/>
        </w:rPr>
        <w:instrText xml:space="preserve"> SEQ Tabla \* ARABIC </w:instrText>
      </w:r>
      <w:r w:rsidRPr="00145A00">
        <w:rPr>
          <w:rFonts w:eastAsiaTheme="minorHAnsi"/>
          <w:iCs w:val="0"/>
          <w:noProof/>
          <w:color w:val="000000"/>
          <w:sz w:val="24"/>
          <w:szCs w:val="24"/>
          <w:lang w:val="es-PE" w:eastAsia="en-US"/>
        </w:rPr>
        <w:fldChar w:fldCharType="separate"/>
      </w:r>
      <w:r w:rsidR="00861D10">
        <w:rPr>
          <w:rFonts w:eastAsiaTheme="minorHAnsi"/>
          <w:iCs w:val="0"/>
          <w:noProof/>
          <w:color w:val="000000"/>
          <w:sz w:val="24"/>
          <w:szCs w:val="24"/>
          <w:lang w:val="es-PE" w:eastAsia="en-US"/>
        </w:rPr>
        <w:t>15</w:t>
      </w:r>
      <w:r w:rsidRPr="00145A00">
        <w:rPr>
          <w:rFonts w:eastAsiaTheme="minorHAnsi"/>
          <w:iCs w:val="0"/>
          <w:noProof/>
          <w:color w:val="000000"/>
          <w:sz w:val="24"/>
          <w:szCs w:val="24"/>
          <w:lang w:val="es-PE" w:eastAsia="en-US"/>
        </w:rPr>
        <w:fldChar w:fldCharType="end"/>
      </w:r>
      <w:r w:rsidRPr="00145A00">
        <w:rPr>
          <w:rFonts w:eastAsiaTheme="minorHAnsi"/>
          <w:iCs w:val="0"/>
          <w:noProof/>
          <w:color w:val="000000"/>
          <w:sz w:val="24"/>
          <w:szCs w:val="24"/>
          <w:lang w:val="es-PE" w:eastAsia="en-US"/>
        </w:rPr>
        <w:t xml:space="preserve"> Financiamiento</w:t>
      </w:r>
      <w:bookmarkEnd w:id="102"/>
    </w:p>
    <w:tbl>
      <w:tblPr>
        <w:tblStyle w:val="Tablaconcuadrcula"/>
        <w:tblW w:w="8186" w:type="dxa"/>
        <w:tblInd w:w="959" w:type="dxa"/>
        <w:tblLook w:val="04A0" w:firstRow="1" w:lastRow="0" w:firstColumn="1" w:lastColumn="0" w:noHBand="0" w:noVBand="1"/>
      </w:tblPr>
      <w:tblGrid>
        <w:gridCol w:w="992"/>
        <w:gridCol w:w="3686"/>
        <w:gridCol w:w="1276"/>
        <w:gridCol w:w="2232"/>
      </w:tblGrid>
      <w:tr w:rsidR="00145A00" w:rsidTr="00145A00">
        <w:tc>
          <w:tcPr>
            <w:tcW w:w="992" w:type="dxa"/>
            <w:shd w:val="clear" w:color="auto" w:fill="BFBFBF" w:themeFill="background1" w:themeFillShade="BF"/>
          </w:tcPr>
          <w:p w:rsidR="00145A00" w:rsidRDefault="00145A00" w:rsidP="00145A00">
            <w:r w:rsidRPr="00145A00">
              <w:rPr>
                <w:b/>
              </w:rPr>
              <w:t>Nro</w:t>
            </w:r>
          </w:p>
        </w:tc>
        <w:tc>
          <w:tcPr>
            <w:tcW w:w="3686" w:type="dxa"/>
            <w:shd w:val="clear" w:color="auto" w:fill="BFBFBF" w:themeFill="background1" w:themeFillShade="BF"/>
          </w:tcPr>
          <w:p w:rsidR="00145A00" w:rsidRPr="00DE0365" w:rsidRDefault="00145A00" w:rsidP="00145A00">
            <w:pPr>
              <w:tabs>
                <w:tab w:val="center" w:pos="4252"/>
                <w:tab w:val="right" w:pos="8504"/>
              </w:tabs>
              <w:jc w:val="center"/>
              <w:rPr>
                <w:b/>
              </w:rPr>
            </w:pPr>
            <w:r w:rsidRPr="00DE0365">
              <w:rPr>
                <w:b/>
              </w:rPr>
              <w:t>Descripción</w:t>
            </w:r>
          </w:p>
        </w:tc>
        <w:tc>
          <w:tcPr>
            <w:tcW w:w="1276" w:type="dxa"/>
            <w:shd w:val="clear" w:color="auto" w:fill="BFBFBF" w:themeFill="background1" w:themeFillShade="BF"/>
          </w:tcPr>
          <w:p w:rsidR="00145A00" w:rsidRPr="00DE0365" w:rsidRDefault="00145A00" w:rsidP="00145A00">
            <w:pPr>
              <w:tabs>
                <w:tab w:val="center" w:pos="4252"/>
                <w:tab w:val="right" w:pos="8504"/>
              </w:tabs>
              <w:jc w:val="center"/>
              <w:rPr>
                <w:b/>
              </w:rPr>
            </w:pPr>
            <w:r w:rsidRPr="00DE0365">
              <w:rPr>
                <w:b/>
              </w:rPr>
              <w:t>Porcentaje</w:t>
            </w:r>
          </w:p>
        </w:tc>
        <w:tc>
          <w:tcPr>
            <w:tcW w:w="2232" w:type="dxa"/>
            <w:shd w:val="clear" w:color="auto" w:fill="BFBFBF" w:themeFill="background1" w:themeFillShade="BF"/>
          </w:tcPr>
          <w:p w:rsidR="00145A00" w:rsidRPr="00DE0365" w:rsidRDefault="00145A00" w:rsidP="00145A00">
            <w:pPr>
              <w:tabs>
                <w:tab w:val="center" w:pos="4252"/>
                <w:tab w:val="right" w:pos="8504"/>
              </w:tabs>
              <w:jc w:val="center"/>
              <w:rPr>
                <w:b/>
              </w:rPr>
            </w:pPr>
            <w:r w:rsidRPr="00DE0365">
              <w:rPr>
                <w:b/>
              </w:rPr>
              <w:t>Importe S/.</w:t>
            </w:r>
          </w:p>
        </w:tc>
      </w:tr>
      <w:tr w:rsidR="00145A00" w:rsidTr="00145A00">
        <w:tc>
          <w:tcPr>
            <w:tcW w:w="992" w:type="dxa"/>
          </w:tcPr>
          <w:p w:rsidR="00145A00" w:rsidRPr="007C15DE" w:rsidRDefault="00145A00" w:rsidP="00145A00">
            <w:pPr>
              <w:rPr>
                <w:rFonts w:ascii="Arial" w:hAnsi="Arial" w:cs="Arial"/>
              </w:rPr>
            </w:pPr>
            <w:r w:rsidRPr="007C15DE">
              <w:rPr>
                <w:rFonts w:ascii="Arial" w:hAnsi="Arial" w:cs="Arial"/>
              </w:rPr>
              <w:t>1</w:t>
            </w:r>
          </w:p>
        </w:tc>
        <w:tc>
          <w:tcPr>
            <w:tcW w:w="3686" w:type="dxa"/>
          </w:tcPr>
          <w:p w:rsidR="00145A00" w:rsidRPr="007C15DE" w:rsidRDefault="00145A00" w:rsidP="00145A00">
            <w:pPr>
              <w:rPr>
                <w:rFonts w:ascii="Arial" w:hAnsi="Arial" w:cs="Arial"/>
              </w:rPr>
            </w:pPr>
            <w:r w:rsidRPr="007C15DE">
              <w:rPr>
                <w:rFonts w:ascii="Arial" w:hAnsi="Arial" w:cs="Arial"/>
              </w:rPr>
              <w:t>Monto cubierto por el Investigador</w:t>
            </w:r>
          </w:p>
        </w:tc>
        <w:tc>
          <w:tcPr>
            <w:tcW w:w="1276" w:type="dxa"/>
            <w:vAlign w:val="center"/>
          </w:tcPr>
          <w:p w:rsidR="00145A00" w:rsidRPr="007C15DE" w:rsidRDefault="00145A00" w:rsidP="00145A00">
            <w:pPr>
              <w:jc w:val="center"/>
              <w:rPr>
                <w:rFonts w:ascii="Arial" w:hAnsi="Arial" w:cs="Arial"/>
              </w:rPr>
            </w:pPr>
            <w:r w:rsidRPr="007C15DE">
              <w:rPr>
                <w:rFonts w:ascii="Arial" w:hAnsi="Arial" w:cs="Arial"/>
              </w:rPr>
              <w:t>30%</w:t>
            </w:r>
          </w:p>
        </w:tc>
        <w:tc>
          <w:tcPr>
            <w:tcW w:w="2232" w:type="dxa"/>
          </w:tcPr>
          <w:p w:rsidR="00145A00" w:rsidRPr="007C15DE" w:rsidRDefault="00145A00" w:rsidP="009376AE">
            <w:pPr>
              <w:rPr>
                <w:rFonts w:ascii="Arial" w:hAnsi="Arial" w:cs="Arial"/>
              </w:rPr>
            </w:pPr>
            <w:r w:rsidRPr="007C15DE">
              <w:rPr>
                <w:rFonts w:ascii="Arial" w:hAnsi="Arial" w:cs="Arial"/>
              </w:rPr>
              <w:t xml:space="preserve">S/. </w:t>
            </w:r>
            <w:r w:rsidRPr="007C15DE">
              <w:rPr>
                <w:rFonts w:ascii="Arial" w:hAnsi="Arial" w:cs="Arial"/>
                <w:color w:val="000000" w:themeColor="text1"/>
              </w:rPr>
              <w:t xml:space="preserve"> </w:t>
            </w:r>
            <w:r w:rsidR="009376AE" w:rsidRPr="007C15DE">
              <w:rPr>
                <w:rFonts w:ascii="Arial" w:hAnsi="Arial" w:cs="Arial"/>
                <w:color w:val="000000" w:themeColor="text1"/>
              </w:rPr>
              <w:t>3,143.00</w:t>
            </w:r>
          </w:p>
        </w:tc>
      </w:tr>
      <w:tr w:rsidR="00145A00" w:rsidTr="00145A00">
        <w:tc>
          <w:tcPr>
            <w:tcW w:w="992" w:type="dxa"/>
          </w:tcPr>
          <w:p w:rsidR="00145A00" w:rsidRPr="007C15DE" w:rsidRDefault="00145A00" w:rsidP="00145A00">
            <w:pPr>
              <w:rPr>
                <w:rFonts w:ascii="Arial" w:hAnsi="Arial" w:cs="Arial"/>
              </w:rPr>
            </w:pPr>
            <w:r w:rsidRPr="007C15DE">
              <w:rPr>
                <w:rFonts w:ascii="Arial" w:hAnsi="Arial" w:cs="Arial"/>
              </w:rPr>
              <w:t>2</w:t>
            </w:r>
          </w:p>
        </w:tc>
        <w:tc>
          <w:tcPr>
            <w:tcW w:w="3686" w:type="dxa"/>
          </w:tcPr>
          <w:p w:rsidR="00145A00" w:rsidRPr="007C15DE" w:rsidRDefault="00145A00" w:rsidP="00145A00">
            <w:pPr>
              <w:tabs>
                <w:tab w:val="center" w:pos="4252"/>
                <w:tab w:val="right" w:pos="8504"/>
              </w:tabs>
              <w:jc w:val="both"/>
              <w:rPr>
                <w:rFonts w:ascii="Arial" w:hAnsi="Arial" w:cs="Arial"/>
              </w:rPr>
            </w:pPr>
            <w:r w:rsidRPr="007C15DE">
              <w:rPr>
                <w:rFonts w:ascii="Arial" w:hAnsi="Arial" w:cs="Arial"/>
              </w:rPr>
              <w:t>Monto cubierto por la Institución</w:t>
            </w:r>
          </w:p>
        </w:tc>
        <w:tc>
          <w:tcPr>
            <w:tcW w:w="1276" w:type="dxa"/>
            <w:vAlign w:val="center"/>
          </w:tcPr>
          <w:p w:rsidR="00145A00" w:rsidRPr="007C15DE" w:rsidRDefault="00145A00" w:rsidP="00145A00">
            <w:pPr>
              <w:jc w:val="center"/>
              <w:rPr>
                <w:rFonts w:ascii="Arial" w:hAnsi="Arial" w:cs="Arial"/>
              </w:rPr>
            </w:pPr>
            <w:r w:rsidRPr="007C15DE">
              <w:rPr>
                <w:rFonts w:ascii="Arial" w:hAnsi="Arial" w:cs="Arial"/>
              </w:rPr>
              <w:t>70%</w:t>
            </w:r>
          </w:p>
        </w:tc>
        <w:tc>
          <w:tcPr>
            <w:tcW w:w="2232" w:type="dxa"/>
          </w:tcPr>
          <w:p w:rsidR="00145A00" w:rsidRPr="007C15DE" w:rsidRDefault="00145A00" w:rsidP="009376AE">
            <w:pPr>
              <w:rPr>
                <w:rFonts w:ascii="Arial" w:hAnsi="Arial" w:cs="Arial"/>
              </w:rPr>
            </w:pPr>
            <w:r w:rsidRPr="007C15DE">
              <w:rPr>
                <w:rFonts w:ascii="Arial" w:hAnsi="Arial" w:cs="Arial"/>
              </w:rPr>
              <w:t xml:space="preserve">S/. </w:t>
            </w:r>
            <w:r w:rsidRPr="007C15DE">
              <w:rPr>
                <w:rFonts w:ascii="Arial" w:hAnsi="Arial" w:cs="Arial"/>
                <w:color w:val="000000" w:themeColor="text1"/>
              </w:rPr>
              <w:t xml:space="preserve"> </w:t>
            </w:r>
            <w:r w:rsidR="009376AE" w:rsidRPr="007C15DE">
              <w:rPr>
                <w:rFonts w:ascii="Arial" w:hAnsi="Arial" w:cs="Arial"/>
                <w:color w:val="000000" w:themeColor="text1"/>
              </w:rPr>
              <w:t>7,340.00</w:t>
            </w:r>
          </w:p>
        </w:tc>
      </w:tr>
      <w:tr w:rsidR="00145A00" w:rsidTr="00145A00">
        <w:tc>
          <w:tcPr>
            <w:tcW w:w="5954" w:type="dxa"/>
            <w:gridSpan w:val="3"/>
            <w:vAlign w:val="center"/>
          </w:tcPr>
          <w:p w:rsidR="00145A00" w:rsidRPr="00145A00" w:rsidRDefault="00145A00" w:rsidP="00145A00">
            <w:pPr>
              <w:jc w:val="center"/>
              <w:rPr>
                <w:b/>
              </w:rPr>
            </w:pPr>
            <w:r w:rsidRPr="00145A00">
              <w:rPr>
                <w:b/>
              </w:rPr>
              <w:t>Total</w:t>
            </w:r>
          </w:p>
        </w:tc>
        <w:tc>
          <w:tcPr>
            <w:tcW w:w="2232" w:type="dxa"/>
          </w:tcPr>
          <w:p w:rsidR="00145A00" w:rsidRDefault="00145A00" w:rsidP="00145A00">
            <w:r w:rsidRPr="00DE0365">
              <w:t>S/</w:t>
            </w:r>
            <w:r>
              <w:t xml:space="preserve">. </w:t>
            </w:r>
            <w:r>
              <w:rPr>
                <w:color w:val="000000" w:themeColor="text1"/>
              </w:rPr>
              <w:t xml:space="preserve"> </w:t>
            </w:r>
            <w:r>
              <w:rPr>
                <w:b/>
                <w:bCs/>
                <w:color w:val="000000" w:themeColor="text1"/>
                <w:sz w:val="24"/>
              </w:rPr>
              <w:t>10</w:t>
            </w:r>
            <w:r w:rsidRPr="00E94AA4">
              <w:rPr>
                <w:b/>
                <w:bCs/>
                <w:color w:val="000000" w:themeColor="text1"/>
                <w:sz w:val="24"/>
              </w:rPr>
              <w:t>,483.00</w:t>
            </w:r>
          </w:p>
        </w:tc>
      </w:tr>
    </w:tbl>
    <w:p w:rsidR="00145A00" w:rsidRDefault="00145A00" w:rsidP="00145A00">
      <w:pPr>
        <w:jc w:val="center"/>
        <w:rPr>
          <w:b/>
        </w:rPr>
      </w:pPr>
      <w:r>
        <w:rPr>
          <w:b/>
          <w:bCs/>
          <w:sz w:val="23"/>
          <w:szCs w:val="23"/>
        </w:rPr>
        <w:t>Fuente</w:t>
      </w:r>
      <w:r>
        <w:rPr>
          <w:sz w:val="23"/>
          <w:szCs w:val="23"/>
        </w:rPr>
        <w:t>: Elaboración Propia</w:t>
      </w:r>
    </w:p>
    <w:p w:rsidR="00046C6E" w:rsidRPr="00917138" w:rsidRDefault="00046C6E" w:rsidP="00046C6E">
      <w:pPr>
        <w:pStyle w:val="Default"/>
        <w:ind w:left="1107"/>
        <w:rPr>
          <w:b/>
        </w:rPr>
      </w:pPr>
    </w:p>
    <w:p w:rsidR="00046C6E" w:rsidRPr="007C15DE" w:rsidRDefault="00046C6E" w:rsidP="001B7EB5">
      <w:pPr>
        <w:pStyle w:val="Default"/>
        <w:numPr>
          <w:ilvl w:val="0"/>
          <w:numId w:val="12"/>
        </w:numPr>
        <w:autoSpaceDE/>
        <w:autoSpaceDN/>
        <w:spacing w:after="200"/>
        <w:ind w:left="851" w:hanging="284"/>
        <w:jc w:val="both"/>
        <w:rPr>
          <w:rFonts w:ascii="Arial" w:hAnsi="Arial" w:cs="Arial"/>
          <w:lang w:eastAsia="es-PE"/>
        </w:rPr>
      </w:pPr>
      <w:r w:rsidRPr="007C15DE">
        <w:rPr>
          <w:rFonts w:ascii="Arial" w:hAnsi="Arial" w:cs="Arial"/>
        </w:rPr>
        <w:t xml:space="preserve">El proyecto será financiado un 70% (S/. </w:t>
      </w:r>
      <w:r w:rsidR="009376AE" w:rsidRPr="007C15DE">
        <w:rPr>
          <w:rFonts w:ascii="Arial" w:hAnsi="Arial" w:cs="Arial"/>
          <w:color w:val="000000" w:themeColor="text1"/>
        </w:rPr>
        <w:t xml:space="preserve">7,340.00 </w:t>
      </w:r>
      <w:r w:rsidRPr="007C15DE">
        <w:rPr>
          <w:rFonts w:ascii="Arial" w:hAnsi="Arial" w:cs="Arial"/>
        </w:rPr>
        <w:t xml:space="preserve">nuevos soles) por La Municipalidad Provincial de Huaral e en el cual se llevará a cabo el proyecto. El </w:t>
      </w:r>
      <w:r w:rsidR="00CA6684" w:rsidRPr="007C15DE">
        <w:rPr>
          <w:rFonts w:ascii="Arial" w:hAnsi="Arial" w:cs="Arial"/>
        </w:rPr>
        <w:t>otro 30</w:t>
      </w:r>
      <w:r w:rsidRPr="007C15DE">
        <w:rPr>
          <w:rFonts w:ascii="Arial" w:hAnsi="Arial" w:cs="Arial"/>
        </w:rPr>
        <w:t>% (S/</w:t>
      </w:r>
      <w:r w:rsidR="009376AE" w:rsidRPr="007C15DE">
        <w:rPr>
          <w:rFonts w:ascii="Arial" w:hAnsi="Arial" w:cs="Arial"/>
          <w:color w:val="000000" w:themeColor="text1"/>
        </w:rPr>
        <w:t xml:space="preserve">3,143.00 </w:t>
      </w:r>
      <w:r w:rsidRPr="007C15DE">
        <w:rPr>
          <w:rFonts w:ascii="Arial" w:hAnsi="Arial" w:cs="Arial"/>
        </w:rPr>
        <w:t xml:space="preserve">nuevos soles) será cubierto por parte del investigador </w:t>
      </w:r>
      <w:r w:rsidR="00CA6684" w:rsidRPr="007C15DE">
        <w:rPr>
          <w:rFonts w:ascii="Arial" w:hAnsi="Arial" w:cs="Arial"/>
        </w:rPr>
        <w:t>del presente</w:t>
      </w:r>
      <w:r w:rsidRPr="007C15DE">
        <w:rPr>
          <w:rFonts w:ascii="Arial" w:hAnsi="Arial" w:cs="Arial"/>
        </w:rPr>
        <w:t xml:space="preserve"> informe de investigación. </w:t>
      </w:r>
    </w:p>
    <w:p w:rsidR="00A44E60" w:rsidRPr="007C15DE" w:rsidRDefault="00046C6E" w:rsidP="00046C6E">
      <w:pPr>
        <w:pStyle w:val="Default"/>
        <w:ind w:left="851"/>
        <w:jc w:val="both"/>
        <w:rPr>
          <w:rFonts w:ascii="Arial" w:hAnsi="Arial" w:cs="Arial"/>
          <w:lang w:eastAsia="es-PE"/>
        </w:rPr>
      </w:pPr>
      <w:r w:rsidRPr="007C15DE">
        <w:rPr>
          <w:rFonts w:ascii="Arial" w:hAnsi="Arial" w:cs="Arial"/>
          <w:lang w:eastAsia="es-PE"/>
        </w:rPr>
        <w:lastRenderedPageBreak/>
        <w:t xml:space="preserve">Del monto total del presupuesto, se dividirá de acuerdo a lo acordado de un 70% por la Municipalidad y lo restante por el investigador, lo cual incluye los </w:t>
      </w:r>
      <w:r w:rsidR="00CA6684" w:rsidRPr="007C15DE">
        <w:rPr>
          <w:rFonts w:ascii="Arial" w:hAnsi="Arial" w:cs="Arial"/>
          <w:lang w:eastAsia="es-PE"/>
        </w:rPr>
        <w:t>costos de</w:t>
      </w:r>
      <w:r w:rsidRPr="007C15DE">
        <w:rPr>
          <w:rFonts w:ascii="Arial" w:hAnsi="Arial" w:cs="Arial"/>
          <w:lang w:eastAsia="es-PE"/>
        </w:rPr>
        <w:t xml:space="preserve"> bienes de consumo y parte de costo de Recursos Humanos.</w:t>
      </w:r>
    </w:p>
    <w:p w:rsidR="00A44E60" w:rsidRPr="007C15DE" w:rsidRDefault="00A44E60" w:rsidP="00214337">
      <w:pPr>
        <w:pStyle w:val="Ttulo2"/>
        <w:numPr>
          <w:ilvl w:val="0"/>
          <w:numId w:val="0"/>
        </w:numPr>
        <w:ind w:left="1080" w:hanging="720"/>
        <w:rPr>
          <w:rFonts w:ascii="Arial" w:hAnsi="Arial" w:cs="Arial"/>
        </w:rPr>
      </w:pPr>
      <w:r>
        <w:rPr>
          <w:lang w:eastAsia="es-PE"/>
        </w:rPr>
        <w:br w:type="page"/>
      </w:r>
      <w:bookmarkStart w:id="103" w:name="_Toc456109385"/>
      <w:r w:rsidRPr="007C15DE">
        <w:rPr>
          <w:rFonts w:ascii="Arial" w:hAnsi="Arial" w:cs="Arial"/>
          <w:spacing w:val="1"/>
        </w:rPr>
        <w:lastRenderedPageBreak/>
        <w:t>3</w:t>
      </w:r>
      <w:r w:rsidRPr="007C15DE">
        <w:rPr>
          <w:rFonts w:ascii="Arial" w:hAnsi="Arial" w:cs="Arial"/>
        </w:rPr>
        <w:t>.3. Cronograma de ejecución</w:t>
      </w:r>
      <w:bookmarkEnd w:id="103"/>
    </w:p>
    <w:p w:rsidR="00046C6E" w:rsidRPr="00F25D49" w:rsidRDefault="00046C6E" w:rsidP="00A44E60">
      <w:pPr>
        <w:pStyle w:val="Default"/>
        <w:jc w:val="both"/>
        <w:rPr>
          <w:lang w:eastAsia="es-PE"/>
        </w:rPr>
      </w:pPr>
    </w:p>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4068"/>
        <w:gridCol w:w="1284"/>
        <w:gridCol w:w="1284"/>
        <w:gridCol w:w="1476"/>
      </w:tblGrid>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44E60" w:rsidRPr="00A448A5" w:rsidRDefault="00A44E60" w:rsidP="00246920">
            <w:pPr>
              <w:widowControl/>
              <w:autoSpaceDE/>
              <w:autoSpaceDN/>
              <w:rPr>
                <w:rFonts w:ascii="Segoe UI" w:hAnsi="Segoe UI" w:cs="Segoe UI"/>
                <w:sz w:val="18"/>
                <w:szCs w:val="18"/>
                <w:lang w:val="es-PE" w:eastAsia="es-PE"/>
              </w:rPr>
            </w:pPr>
            <w:r w:rsidRPr="00A448A5">
              <w:rPr>
                <w:rFonts w:ascii="Segoe UI" w:hAnsi="Segoe UI" w:cs="Segoe UI"/>
                <w:color w:val="363636"/>
                <w:sz w:val="18"/>
                <w:szCs w:val="18"/>
                <w:shd w:val="clear" w:color="auto" w:fill="DFE3E8"/>
                <w:lang w:val="es-PE" w:eastAsia="es-PE"/>
              </w:rPr>
              <w:t>Nombre de tarea</w:t>
            </w:r>
          </w:p>
        </w:tc>
        <w:tc>
          <w:tcPr>
            <w:tcW w:w="128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44E60" w:rsidRPr="00A448A5" w:rsidRDefault="00A44E60" w:rsidP="00246920">
            <w:pPr>
              <w:widowControl/>
              <w:autoSpaceDE/>
              <w:autoSpaceDN/>
              <w:rPr>
                <w:rFonts w:ascii="Segoe UI" w:hAnsi="Segoe UI" w:cs="Segoe UI"/>
                <w:sz w:val="18"/>
                <w:szCs w:val="18"/>
                <w:lang w:val="es-PE" w:eastAsia="es-PE"/>
              </w:rPr>
            </w:pPr>
            <w:r w:rsidRPr="00A448A5">
              <w:rPr>
                <w:rFonts w:ascii="Segoe UI" w:hAnsi="Segoe UI" w:cs="Segoe UI"/>
                <w:color w:val="363636"/>
                <w:sz w:val="18"/>
                <w:szCs w:val="18"/>
                <w:shd w:val="clear" w:color="auto" w:fill="DFE3E8"/>
                <w:lang w:val="es-PE" w:eastAsia="es-PE"/>
              </w:rPr>
              <w:t>Duración</w:t>
            </w:r>
          </w:p>
        </w:tc>
        <w:tc>
          <w:tcPr>
            <w:tcW w:w="128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44E60" w:rsidRPr="00A448A5" w:rsidRDefault="00A44E60" w:rsidP="00246920">
            <w:pPr>
              <w:widowControl/>
              <w:autoSpaceDE/>
              <w:autoSpaceDN/>
              <w:rPr>
                <w:rFonts w:ascii="Segoe UI" w:hAnsi="Segoe UI" w:cs="Segoe UI"/>
                <w:sz w:val="18"/>
                <w:szCs w:val="18"/>
                <w:lang w:val="es-PE" w:eastAsia="es-PE"/>
              </w:rPr>
            </w:pPr>
            <w:r w:rsidRPr="00A448A5">
              <w:rPr>
                <w:rFonts w:ascii="Segoe UI" w:hAnsi="Segoe UI" w:cs="Segoe UI"/>
                <w:color w:val="363636"/>
                <w:sz w:val="18"/>
                <w:szCs w:val="18"/>
                <w:shd w:val="clear" w:color="auto" w:fill="DFE3E8"/>
                <w:lang w:val="es-PE" w:eastAsia="es-PE"/>
              </w:rPr>
              <w:t>Comienzo</w:t>
            </w:r>
          </w:p>
        </w:tc>
        <w:tc>
          <w:tcPr>
            <w:tcW w:w="14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44E60" w:rsidRPr="00A448A5" w:rsidRDefault="00A44E60" w:rsidP="00246920">
            <w:pPr>
              <w:widowControl/>
              <w:autoSpaceDE/>
              <w:autoSpaceDN/>
              <w:rPr>
                <w:rFonts w:ascii="Segoe UI" w:hAnsi="Segoe UI" w:cs="Segoe UI"/>
                <w:sz w:val="18"/>
                <w:szCs w:val="18"/>
                <w:lang w:val="es-PE" w:eastAsia="es-PE"/>
              </w:rPr>
            </w:pPr>
            <w:r w:rsidRPr="00A448A5">
              <w:rPr>
                <w:rFonts w:ascii="Segoe UI" w:hAnsi="Segoe UI" w:cs="Segoe UI"/>
                <w:color w:val="363636"/>
                <w:sz w:val="18"/>
                <w:szCs w:val="18"/>
                <w:shd w:val="clear" w:color="auto" w:fill="DFE3E8"/>
                <w:lang w:val="es-PE" w:eastAsia="es-PE"/>
              </w:rPr>
              <w:t>Fin</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Análisis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14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vie 15/07/16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mié 03/08/16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identificar tareas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1 día</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15/07/16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15/07/16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definición de objetos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2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lun 18/07/16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mar 19/07/16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estudio de viabilidad</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1 día</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mié 20/07/16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mié 20/07/16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análisis de requisitos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2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jue 21/07/16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22/07/16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Especificación de requisitos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2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lun 25/07/16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mar 26/07/16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Validación de requisitos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2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mié 27/07/16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jue 28/07/16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Identificarlas reglas del negocio</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3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29/07/16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mar 02/08/16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w:t>
            </w:r>
            <w:r w:rsidR="006F5F07" w:rsidRPr="00A448A5">
              <w:rPr>
                <w:rFonts w:ascii="Calibri" w:hAnsi="Calibri" w:cs="Calibri"/>
                <w:color w:val="000000"/>
                <w:sz w:val="22"/>
                <w:szCs w:val="22"/>
                <w:lang w:val="es-PE" w:eastAsia="es-PE"/>
              </w:rPr>
              <w:t>Identificación</w:t>
            </w:r>
            <w:r>
              <w:rPr>
                <w:rFonts w:ascii="Calibri" w:hAnsi="Calibri" w:cs="Calibri"/>
                <w:color w:val="000000"/>
                <w:sz w:val="22"/>
                <w:szCs w:val="22"/>
                <w:lang w:val="es-PE" w:eastAsia="es-PE"/>
              </w:rPr>
              <w:t xml:space="preserve"> </w:t>
            </w:r>
            <w:r w:rsidRPr="00A448A5">
              <w:rPr>
                <w:rFonts w:ascii="Calibri" w:hAnsi="Calibri" w:cs="Calibri"/>
                <w:color w:val="000000"/>
                <w:sz w:val="22"/>
                <w:szCs w:val="22"/>
                <w:lang w:val="es-PE" w:eastAsia="es-PE"/>
              </w:rPr>
              <w:t>de</w:t>
            </w:r>
            <w:r>
              <w:rPr>
                <w:rFonts w:ascii="Calibri" w:hAnsi="Calibri" w:cs="Calibri"/>
                <w:color w:val="000000"/>
                <w:sz w:val="22"/>
                <w:szCs w:val="22"/>
                <w:lang w:val="es-PE" w:eastAsia="es-PE"/>
              </w:rPr>
              <w:t xml:space="preserve"> </w:t>
            </w:r>
            <w:r w:rsidRPr="00A448A5">
              <w:rPr>
                <w:rFonts w:ascii="Calibri" w:hAnsi="Calibri" w:cs="Calibri"/>
                <w:color w:val="000000"/>
                <w:sz w:val="22"/>
                <w:szCs w:val="22"/>
                <w:lang w:val="es-PE" w:eastAsia="es-PE"/>
              </w:rPr>
              <w:t>entregables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1 día</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mié 03/08/16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mié 03/08/16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 xml:space="preserve">Diseño </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11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jue 04/08/16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jue 18/08/16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Diseño de interfaz grafica</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2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jue 04/08/16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05/08/16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Diseño de modelo </w:t>
            </w:r>
            <w:r>
              <w:rPr>
                <w:rFonts w:ascii="Calibri" w:hAnsi="Calibri" w:cs="Calibri"/>
                <w:color w:val="000000"/>
                <w:sz w:val="22"/>
                <w:szCs w:val="22"/>
                <w:lang w:val="es-PE" w:eastAsia="es-PE"/>
              </w:rPr>
              <w:t>físico</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3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lun 08/08/16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mié 10/08/16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Diseño de modelo </w:t>
            </w:r>
            <w:r>
              <w:rPr>
                <w:rFonts w:ascii="Calibri" w:hAnsi="Calibri" w:cs="Calibri"/>
                <w:color w:val="000000"/>
                <w:sz w:val="22"/>
                <w:szCs w:val="22"/>
                <w:lang w:val="es-PE" w:eastAsia="es-PE"/>
              </w:rPr>
              <w:t>físico</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3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jue 11/08/16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lun 15/08/16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Diseño de modelo </w:t>
            </w:r>
            <w:r>
              <w:rPr>
                <w:rFonts w:ascii="Calibri" w:hAnsi="Calibri" w:cs="Calibri"/>
                <w:color w:val="000000"/>
                <w:sz w:val="22"/>
                <w:szCs w:val="22"/>
                <w:lang w:val="es-PE" w:eastAsia="es-PE"/>
              </w:rPr>
              <w:t>lógico</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3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mar 16/08/16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jue 18/08/16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Diseño</w:t>
            </w:r>
            <w:r>
              <w:rPr>
                <w:rFonts w:ascii="Calibri" w:hAnsi="Calibri" w:cs="Calibri"/>
                <w:b/>
                <w:bCs/>
                <w:color w:val="000000"/>
                <w:sz w:val="22"/>
                <w:szCs w:val="22"/>
                <w:lang w:val="es-PE" w:eastAsia="es-PE"/>
              </w:rPr>
              <w:t xml:space="preserve"> </w:t>
            </w:r>
            <w:r w:rsidRPr="00A448A5">
              <w:rPr>
                <w:rFonts w:ascii="Calibri" w:hAnsi="Calibri" w:cs="Calibri"/>
                <w:b/>
                <w:bCs/>
                <w:color w:val="000000"/>
                <w:sz w:val="22"/>
                <w:szCs w:val="22"/>
                <w:lang w:val="es-PE" w:eastAsia="es-PE"/>
              </w:rPr>
              <w:t>de</w:t>
            </w:r>
            <w:r>
              <w:rPr>
                <w:rFonts w:ascii="Calibri" w:hAnsi="Calibri" w:cs="Calibri"/>
                <w:b/>
                <w:bCs/>
                <w:color w:val="000000"/>
                <w:sz w:val="22"/>
                <w:szCs w:val="22"/>
                <w:lang w:val="es-PE" w:eastAsia="es-PE"/>
              </w:rPr>
              <w:t xml:space="preserve"> </w:t>
            </w:r>
            <w:r w:rsidRPr="00A448A5">
              <w:rPr>
                <w:rFonts w:ascii="Calibri" w:hAnsi="Calibri" w:cs="Calibri"/>
                <w:b/>
                <w:bCs/>
                <w:color w:val="000000"/>
                <w:sz w:val="22"/>
                <w:szCs w:val="22"/>
                <w:lang w:val="es-PE" w:eastAsia="es-PE"/>
              </w:rPr>
              <w:t>la Base de Datos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4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vie 19/08/16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mié 24/08/16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Diseñar la base de datos a nivel fisico</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2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19/08/16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lun 22/08/16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Diseñar la base de datos a nivel logico</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2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mar 23/08/16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mié 24/08/16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Construcción</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36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jue 25/08/16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jue 13/10/16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Documentación</w:t>
            </w:r>
            <w:r>
              <w:rPr>
                <w:rFonts w:ascii="Calibri" w:hAnsi="Calibri" w:cs="Calibri"/>
                <w:color w:val="000000"/>
                <w:sz w:val="22"/>
                <w:szCs w:val="22"/>
                <w:lang w:val="es-PE" w:eastAsia="es-PE"/>
              </w:rPr>
              <w:t xml:space="preserve"> </w:t>
            </w:r>
            <w:r w:rsidRPr="00A448A5">
              <w:rPr>
                <w:rFonts w:ascii="Calibri" w:hAnsi="Calibri" w:cs="Calibri"/>
                <w:color w:val="000000"/>
                <w:sz w:val="22"/>
                <w:szCs w:val="22"/>
                <w:lang w:val="es-PE" w:eastAsia="es-PE"/>
              </w:rPr>
              <w:t>del</w:t>
            </w:r>
            <w:r>
              <w:rPr>
                <w:rFonts w:ascii="Calibri" w:hAnsi="Calibri" w:cs="Calibri"/>
                <w:color w:val="000000"/>
                <w:sz w:val="22"/>
                <w:szCs w:val="22"/>
                <w:lang w:val="es-PE" w:eastAsia="es-PE"/>
              </w:rPr>
              <w:t xml:space="preserve"> </w:t>
            </w:r>
            <w:r w:rsidRPr="00A448A5">
              <w:rPr>
                <w:rFonts w:ascii="Calibri" w:hAnsi="Calibri" w:cs="Calibri"/>
                <w:color w:val="000000"/>
                <w:sz w:val="22"/>
                <w:szCs w:val="22"/>
                <w:lang w:val="es-PE" w:eastAsia="es-PE"/>
              </w:rPr>
              <w:t>diseño</w:t>
            </w:r>
            <w:r>
              <w:rPr>
                <w:rFonts w:ascii="Calibri" w:hAnsi="Calibri" w:cs="Calibri"/>
                <w:color w:val="000000"/>
                <w:sz w:val="22"/>
                <w:szCs w:val="22"/>
                <w:lang w:val="es-PE" w:eastAsia="es-PE"/>
              </w:rPr>
              <w:t xml:space="preserve"> </w:t>
            </w:r>
            <w:r w:rsidRPr="00A448A5">
              <w:rPr>
                <w:rFonts w:ascii="Calibri" w:hAnsi="Calibri" w:cs="Calibri"/>
                <w:color w:val="000000"/>
                <w:sz w:val="22"/>
                <w:szCs w:val="22"/>
                <w:lang w:val="es-PE" w:eastAsia="es-PE"/>
              </w:rPr>
              <w:t>final del sistema.</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1 día</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jue 25/08/16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jue 25/08/16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Construcción de la base de datos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1 día</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26/08/16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26/08/16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Diagramas definitivos del sistema y de los </w:t>
            </w:r>
            <w:r w:rsidR="006F5F07" w:rsidRPr="00A448A5">
              <w:rPr>
                <w:rFonts w:ascii="Calibri" w:hAnsi="Calibri" w:cs="Calibri"/>
                <w:color w:val="000000"/>
                <w:sz w:val="22"/>
                <w:szCs w:val="22"/>
                <w:lang w:val="es-PE" w:eastAsia="es-PE"/>
              </w:rPr>
              <w:t>módulos</w:t>
            </w:r>
            <w:r w:rsidRPr="00A448A5">
              <w:rPr>
                <w:rFonts w:ascii="Calibri" w:hAnsi="Calibri" w:cs="Calibri"/>
                <w:color w:val="000000"/>
                <w:sz w:val="22"/>
                <w:szCs w:val="22"/>
                <w:lang w:val="es-PE" w:eastAsia="es-PE"/>
              </w:rPr>
              <w:t>.</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3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lun 29/08/16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mié 31/08/16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Descripción detallada de la logica de cada </w:t>
            </w:r>
            <w:r w:rsidR="006F5F07" w:rsidRPr="00A448A5">
              <w:rPr>
                <w:rFonts w:ascii="Calibri" w:hAnsi="Calibri" w:cs="Calibri"/>
                <w:color w:val="000000"/>
                <w:sz w:val="22"/>
                <w:szCs w:val="22"/>
                <w:lang w:val="es-PE" w:eastAsia="es-PE"/>
              </w:rPr>
              <w:t>módulo</w:t>
            </w:r>
            <w:r w:rsidRPr="00A448A5">
              <w:rPr>
                <w:rFonts w:ascii="Calibri" w:hAnsi="Calibri" w:cs="Calibri"/>
                <w:color w:val="000000"/>
                <w:sz w:val="22"/>
                <w:szCs w:val="22"/>
                <w:lang w:val="es-PE" w:eastAsia="es-PE"/>
              </w:rPr>
              <w:t>.</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3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jue 01/09/16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lun 05/09/16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w:t>
            </w:r>
            <w:r w:rsidR="006F5F07" w:rsidRPr="00A448A5">
              <w:rPr>
                <w:rFonts w:ascii="Calibri" w:hAnsi="Calibri" w:cs="Calibri"/>
                <w:color w:val="000000"/>
                <w:sz w:val="22"/>
                <w:szCs w:val="22"/>
                <w:lang w:val="es-PE" w:eastAsia="es-PE"/>
              </w:rPr>
              <w:t>Descripción</w:t>
            </w:r>
            <w:r w:rsidRPr="00A448A5">
              <w:rPr>
                <w:rFonts w:ascii="Calibri" w:hAnsi="Calibri" w:cs="Calibri"/>
                <w:color w:val="000000"/>
                <w:sz w:val="22"/>
                <w:szCs w:val="22"/>
                <w:lang w:val="es-PE" w:eastAsia="es-PE"/>
              </w:rPr>
              <w:t xml:space="preserve"> de las entradas y salidas.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3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mar 06/09/16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jue 08/09/16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Cadena de ejecución.</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1 día</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09/09/16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09/09/16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Desarrollo del Login.</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3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lun 12/09/16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mié 14/09/16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Desarrollo del módulo de administrador</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9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jue 15/09/16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mar 27/09/16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Desarrollo del módulo de reportes.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9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mié 28/09/16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lun 10/10/16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Validar la seguridad.</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3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mar 11/10/16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jue 13/10/16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Implementación</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8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vie 14/10/16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b/>
                <w:bCs/>
                <w:color w:val="000000"/>
                <w:sz w:val="22"/>
                <w:szCs w:val="22"/>
                <w:lang w:val="es-PE" w:eastAsia="es-PE"/>
              </w:rPr>
              <w:t>mar 25/10/16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Pruebas unitarias por cada módulo.</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3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14/10/16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mar 18/10/16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Pruebas integrales.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3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mié 19/10/16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vie 21/10/16</w:t>
            </w:r>
          </w:p>
        </w:tc>
      </w:tr>
      <w:tr w:rsidR="00A44E60"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 xml:space="preserve">   Aprobación del usuario final.</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2 días</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lun 24/10/16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44E60" w:rsidRPr="00A448A5" w:rsidRDefault="00A44E60" w:rsidP="00246920">
            <w:pPr>
              <w:widowControl/>
              <w:autoSpaceDE/>
              <w:autoSpaceDN/>
              <w:rPr>
                <w:rFonts w:ascii="Calibri" w:hAnsi="Calibri" w:cs="Calibri"/>
                <w:lang w:val="es-PE" w:eastAsia="es-PE"/>
              </w:rPr>
            </w:pPr>
            <w:r w:rsidRPr="00A448A5">
              <w:rPr>
                <w:rFonts w:ascii="Calibri" w:hAnsi="Calibri" w:cs="Calibri"/>
                <w:color w:val="000000"/>
                <w:sz w:val="22"/>
                <w:szCs w:val="22"/>
                <w:lang w:val="es-PE" w:eastAsia="es-PE"/>
              </w:rPr>
              <w:t>mar 25/10/16</w:t>
            </w:r>
          </w:p>
        </w:tc>
      </w:tr>
      <w:tr w:rsidR="006F5F07" w:rsidRPr="00A448A5" w:rsidTr="00246920">
        <w:tc>
          <w:tcPr>
            <w:tcW w:w="4068"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6F5F07" w:rsidRPr="00A448A5" w:rsidRDefault="006F5F07" w:rsidP="00246920">
            <w:pPr>
              <w:widowControl/>
              <w:autoSpaceDE/>
              <w:autoSpaceDN/>
              <w:rPr>
                <w:rFonts w:ascii="Calibri" w:hAnsi="Calibri" w:cs="Calibri"/>
                <w:color w:val="000000"/>
                <w:lang w:val="es-PE" w:eastAsia="es-PE"/>
              </w:rPr>
            </w:pPr>
            <w:r>
              <w:rPr>
                <w:rFonts w:ascii="Calibri" w:hAnsi="Calibri" w:cs="Calibri"/>
                <w:color w:val="000000"/>
                <w:sz w:val="22"/>
                <w:szCs w:val="22"/>
                <w:lang w:val="es-PE" w:eastAsia="es-PE"/>
              </w:rPr>
              <w:t xml:space="preserve">   Cierre del proyecto</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6F5F07" w:rsidRPr="00A448A5" w:rsidRDefault="006F5F07" w:rsidP="00246920">
            <w:pPr>
              <w:widowControl/>
              <w:autoSpaceDE/>
              <w:autoSpaceDN/>
              <w:rPr>
                <w:rFonts w:ascii="Calibri" w:hAnsi="Calibri" w:cs="Calibri"/>
                <w:color w:val="000000"/>
                <w:lang w:val="es-PE" w:eastAsia="es-PE"/>
              </w:rPr>
            </w:pPr>
            <w:r>
              <w:rPr>
                <w:rFonts w:ascii="Calibri" w:hAnsi="Calibri" w:cs="Calibri"/>
                <w:color w:val="000000"/>
                <w:sz w:val="22"/>
                <w:szCs w:val="22"/>
                <w:lang w:val="es-PE" w:eastAsia="es-PE"/>
              </w:rPr>
              <w:t>1 dia</w:t>
            </w:r>
          </w:p>
        </w:tc>
        <w:tc>
          <w:tcPr>
            <w:tcW w:w="128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6F5F07" w:rsidRPr="00A448A5" w:rsidRDefault="006F5F07" w:rsidP="006F5F07">
            <w:pPr>
              <w:widowControl/>
              <w:autoSpaceDE/>
              <w:autoSpaceDN/>
              <w:rPr>
                <w:rFonts w:ascii="Calibri" w:hAnsi="Calibri" w:cs="Calibri"/>
                <w:color w:val="000000"/>
                <w:lang w:val="es-PE" w:eastAsia="es-PE"/>
              </w:rPr>
            </w:pPr>
            <w:r>
              <w:rPr>
                <w:rFonts w:ascii="Calibri" w:hAnsi="Calibri" w:cs="Calibri"/>
                <w:color w:val="000000"/>
                <w:sz w:val="22"/>
                <w:szCs w:val="22"/>
                <w:lang w:val="es-PE" w:eastAsia="es-PE"/>
              </w:rPr>
              <w:t>mie</w:t>
            </w:r>
            <w:r w:rsidRPr="00A448A5">
              <w:rPr>
                <w:rFonts w:ascii="Calibri" w:hAnsi="Calibri" w:cs="Calibri"/>
                <w:color w:val="000000"/>
                <w:sz w:val="22"/>
                <w:szCs w:val="22"/>
                <w:lang w:val="es-PE" w:eastAsia="es-PE"/>
              </w:rPr>
              <w:t xml:space="preserve"> 2</w:t>
            </w:r>
            <w:r>
              <w:rPr>
                <w:rFonts w:ascii="Calibri" w:hAnsi="Calibri" w:cs="Calibri"/>
                <w:color w:val="000000"/>
                <w:sz w:val="22"/>
                <w:szCs w:val="22"/>
                <w:lang w:val="es-PE" w:eastAsia="es-PE"/>
              </w:rPr>
              <w:t>6</w:t>
            </w:r>
            <w:r w:rsidRPr="00A448A5">
              <w:rPr>
                <w:rFonts w:ascii="Calibri" w:hAnsi="Calibri" w:cs="Calibri"/>
                <w:color w:val="000000"/>
                <w:sz w:val="22"/>
                <w:szCs w:val="22"/>
                <w:lang w:val="es-PE" w:eastAsia="es-PE"/>
              </w:rPr>
              <w:t>/10/16</w:t>
            </w:r>
          </w:p>
        </w:tc>
        <w:tc>
          <w:tcPr>
            <w:tcW w:w="147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6F5F07" w:rsidRPr="00A448A5" w:rsidRDefault="006F5F07" w:rsidP="006F5F07">
            <w:pPr>
              <w:widowControl/>
              <w:autoSpaceDE/>
              <w:autoSpaceDN/>
              <w:rPr>
                <w:rFonts w:ascii="Calibri" w:hAnsi="Calibri" w:cs="Calibri"/>
                <w:color w:val="000000"/>
                <w:lang w:val="es-PE" w:eastAsia="es-PE"/>
              </w:rPr>
            </w:pPr>
            <w:r w:rsidRPr="00A448A5">
              <w:rPr>
                <w:rFonts w:ascii="Calibri" w:hAnsi="Calibri" w:cs="Calibri"/>
                <w:color w:val="000000"/>
                <w:sz w:val="22"/>
                <w:szCs w:val="22"/>
                <w:lang w:val="es-PE" w:eastAsia="es-PE"/>
              </w:rPr>
              <w:t>m</w:t>
            </w:r>
            <w:r>
              <w:rPr>
                <w:rFonts w:ascii="Calibri" w:hAnsi="Calibri" w:cs="Calibri"/>
                <w:color w:val="000000"/>
                <w:sz w:val="22"/>
                <w:szCs w:val="22"/>
                <w:lang w:val="es-PE" w:eastAsia="es-PE"/>
              </w:rPr>
              <w:t>ie</w:t>
            </w:r>
            <w:r w:rsidRPr="00A448A5">
              <w:rPr>
                <w:rFonts w:ascii="Calibri" w:hAnsi="Calibri" w:cs="Calibri"/>
                <w:color w:val="000000"/>
                <w:sz w:val="22"/>
                <w:szCs w:val="22"/>
                <w:lang w:val="es-PE" w:eastAsia="es-PE"/>
              </w:rPr>
              <w:t xml:space="preserve"> 2</w:t>
            </w:r>
            <w:r>
              <w:rPr>
                <w:rFonts w:ascii="Calibri" w:hAnsi="Calibri" w:cs="Calibri"/>
                <w:color w:val="000000"/>
                <w:sz w:val="22"/>
                <w:szCs w:val="22"/>
                <w:lang w:val="es-PE" w:eastAsia="es-PE"/>
              </w:rPr>
              <w:t>6</w:t>
            </w:r>
            <w:r w:rsidRPr="00A448A5">
              <w:rPr>
                <w:rFonts w:ascii="Calibri" w:hAnsi="Calibri" w:cs="Calibri"/>
                <w:color w:val="000000"/>
                <w:sz w:val="22"/>
                <w:szCs w:val="22"/>
                <w:lang w:val="es-PE" w:eastAsia="es-PE"/>
              </w:rPr>
              <w:t>/10/16</w:t>
            </w:r>
          </w:p>
        </w:tc>
      </w:tr>
    </w:tbl>
    <w:p w:rsidR="00046C6E" w:rsidRPr="00046C6E" w:rsidRDefault="00046C6E" w:rsidP="00046C6E">
      <w:pPr>
        <w:spacing w:line="360" w:lineRule="auto"/>
        <w:jc w:val="both"/>
        <w:rPr>
          <w:rFonts w:ascii="Arial" w:hAnsi="Arial" w:cs="Arial"/>
        </w:rPr>
      </w:pPr>
    </w:p>
    <w:p w:rsidR="00F11D21" w:rsidRPr="00F11D21" w:rsidRDefault="00F11D21" w:rsidP="00F11D21">
      <w:pPr>
        <w:spacing w:line="360" w:lineRule="auto"/>
        <w:jc w:val="both"/>
        <w:rPr>
          <w:rFonts w:ascii="Arial" w:hAnsi="Arial" w:cs="Arial"/>
        </w:rPr>
      </w:pPr>
    </w:p>
    <w:p w:rsidR="00F11D21" w:rsidRDefault="00F11D21">
      <w:pPr>
        <w:widowControl/>
        <w:autoSpaceDE/>
        <w:autoSpaceDN/>
        <w:spacing w:after="160" w:line="259" w:lineRule="auto"/>
        <w:rPr>
          <w:rFonts w:ascii="Arial" w:hAnsi="Arial" w:cs="Arial"/>
          <w:b/>
        </w:rPr>
      </w:pPr>
      <w:r>
        <w:rPr>
          <w:rFonts w:ascii="Arial" w:hAnsi="Arial" w:cs="Arial"/>
          <w:b/>
        </w:rPr>
        <w:br w:type="page"/>
      </w:r>
    </w:p>
    <w:p w:rsidR="00651B71" w:rsidRPr="006126B2" w:rsidRDefault="00651B71">
      <w:pPr>
        <w:widowControl/>
        <w:autoSpaceDE/>
        <w:autoSpaceDN/>
        <w:spacing w:after="160" w:line="259" w:lineRule="auto"/>
        <w:rPr>
          <w:rFonts w:ascii="Arial" w:hAnsi="Arial" w:cs="Arial"/>
          <w:b/>
        </w:rPr>
      </w:pPr>
    </w:p>
    <w:p w:rsidR="00530A82" w:rsidRDefault="00651B71" w:rsidP="00530A82">
      <w:pPr>
        <w:pStyle w:val="Ttulo1"/>
        <w:numPr>
          <w:ilvl w:val="0"/>
          <w:numId w:val="0"/>
        </w:numPr>
        <w:ind w:left="142" w:hanging="142"/>
        <w:rPr>
          <w:rFonts w:ascii="Arial" w:hAnsi="Arial" w:cs="Arial"/>
        </w:rPr>
      </w:pPr>
      <w:bookmarkStart w:id="104" w:name="_Toc456109386"/>
      <w:r w:rsidRPr="00651B71">
        <w:rPr>
          <w:rFonts w:ascii="Arial" w:hAnsi="Arial" w:cs="Arial"/>
        </w:rPr>
        <w:t>IV. REFERENCIAS</w:t>
      </w:r>
      <w:bookmarkEnd w:id="104"/>
    </w:p>
    <w:bookmarkStart w:id="105" w:name="_Toc456109387" w:displacedByCustomXml="next"/>
    <w:sdt>
      <w:sdtPr>
        <w:rPr>
          <w:rFonts w:ascii="Times New Roman" w:hAnsi="Times New Roman"/>
          <w:b w:val="0"/>
        </w:rPr>
        <w:id w:val="1298879403"/>
        <w:docPartObj>
          <w:docPartGallery w:val="Bibliographies"/>
          <w:docPartUnique/>
        </w:docPartObj>
      </w:sdtPr>
      <w:sdtEndPr/>
      <w:sdtContent>
        <w:p w:rsidR="00530A82" w:rsidRPr="00530A82" w:rsidRDefault="00530A82">
          <w:pPr>
            <w:pStyle w:val="Ttulo1"/>
            <w:rPr>
              <w:color w:val="FFFFFF" w:themeColor="background1"/>
            </w:rPr>
          </w:pPr>
          <w:r w:rsidRPr="00530A82">
            <w:rPr>
              <w:color w:val="FFFFFF" w:themeColor="background1"/>
            </w:rPr>
            <w:t>Bibliografía</w:t>
          </w:r>
          <w:bookmarkEnd w:id="105"/>
        </w:p>
        <w:sdt>
          <w:sdtPr>
            <w:id w:val="111145805"/>
            <w:bibliography/>
          </w:sdtPr>
          <w:sdtEndPr/>
          <w:sdtContent>
            <w:p w:rsidR="000A2BF2" w:rsidRDefault="00530A82" w:rsidP="000A2BF2">
              <w:pPr>
                <w:pStyle w:val="Bibliografa"/>
                <w:spacing w:before="240" w:after="240" w:line="360" w:lineRule="auto"/>
                <w:rPr>
                  <w:noProof/>
                </w:rPr>
              </w:pPr>
              <w:r w:rsidRPr="00530A82">
                <w:rPr>
                  <w:rFonts w:ascii="Arial" w:hAnsi="Arial" w:cs="Arial"/>
                </w:rPr>
                <w:fldChar w:fldCharType="begin"/>
              </w:r>
              <w:r w:rsidRPr="00530A82">
                <w:rPr>
                  <w:rFonts w:ascii="Arial" w:hAnsi="Arial" w:cs="Arial"/>
                </w:rPr>
                <w:instrText>BIBLIOGRAPHY</w:instrText>
              </w:r>
              <w:r w:rsidRPr="00530A82">
                <w:rPr>
                  <w:rFonts w:ascii="Arial" w:hAnsi="Arial" w:cs="Arial"/>
                </w:rPr>
                <w:fldChar w:fldCharType="separate"/>
              </w:r>
              <w:r w:rsidR="000A2BF2">
                <w:rPr>
                  <w:b/>
                  <w:bCs/>
                  <w:noProof/>
                </w:rPr>
                <w:t>ACEVEDO, Alejandro y LOPEZ, Alba F. 2008.</w:t>
              </w:r>
              <w:r w:rsidR="000A2BF2">
                <w:rPr>
                  <w:noProof/>
                </w:rPr>
                <w:t xml:space="preserve"> </w:t>
              </w:r>
              <w:r w:rsidR="000A2BF2">
                <w:rPr>
                  <w:i/>
                  <w:iCs/>
                  <w:noProof/>
                </w:rPr>
                <w:t xml:space="preserve">El proceso de la entrevista: COnceptos y Modelos. </w:t>
              </w:r>
              <w:r w:rsidR="000A2BF2">
                <w:rPr>
                  <w:noProof/>
                </w:rPr>
                <w:t>Mexico : Ediciones Limusa, 2008. ISBN: 968-18-2738-4.</w:t>
              </w:r>
            </w:p>
            <w:p w:rsidR="000A2BF2" w:rsidRDefault="000A2BF2" w:rsidP="000A2BF2">
              <w:pPr>
                <w:pStyle w:val="Bibliografa"/>
                <w:spacing w:before="240" w:after="240" w:line="360" w:lineRule="auto"/>
                <w:rPr>
                  <w:noProof/>
                </w:rPr>
              </w:pPr>
              <w:r>
                <w:rPr>
                  <w:b/>
                  <w:bCs/>
                  <w:noProof/>
                </w:rPr>
                <w:t>GONZALÉS GERRERO, ROXANA y NAVA TOLENTINO, JOSÉ JORGE. 2010.</w:t>
              </w:r>
              <w:r>
                <w:rPr>
                  <w:noProof/>
                </w:rPr>
                <w:t xml:space="preserve"> </w:t>
              </w:r>
              <w:r>
                <w:rPr>
                  <w:i/>
                  <w:iCs/>
                  <w:noProof/>
                </w:rPr>
                <w:t xml:space="preserve">¿Y despues de la deuda tributaria qué? COBRANZA COACTIVA. </w:t>
              </w:r>
              <w:r>
                <w:rPr>
                  <w:noProof/>
                </w:rPr>
                <w:t>LIMA - PERÚ : Ed: JURISTA EDITORES E.I.R.L., 2010. ISBN: 978-99722-229-64-0.</w:t>
              </w:r>
            </w:p>
            <w:p w:rsidR="000A2BF2" w:rsidRDefault="000A2BF2" w:rsidP="000A2BF2">
              <w:pPr>
                <w:pStyle w:val="Bibliografa"/>
                <w:spacing w:before="240" w:after="240" w:line="360" w:lineRule="auto"/>
                <w:rPr>
                  <w:noProof/>
                </w:rPr>
              </w:pPr>
              <w:r>
                <w:rPr>
                  <w:b/>
                  <w:bCs/>
                  <w:noProof/>
                </w:rPr>
                <w:t>GUTIERRES, Jesica y CHANCA, Marllesi. 2009.</w:t>
              </w:r>
              <w:r>
                <w:rPr>
                  <w:noProof/>
                </w:rPr>
                <w:t xml:space="preserve"> </w:t>
              </w:r>
              <w:r>
                <w:rPr>
                  <w:i/>
                  <w:iCs/>
                  <w:noProof/>
                </w:rPr>
                <w:t xml:space="preserve">Análisis, diseño e implementación de un sistema de infomración para el control de becarios y exbecarios de una asociación educativa. Tesis. </w:t>
              </w:r>
              <w:r>
                <w:rPr>
                  <w:noProof/>
                </w:rPr>
                <w:t>Lima - Peru : Pontificia Universidad Católica del Peru, 2009. pág. 94. ISBN: 8497057112.</w:t>
              </w:r>
            </w:p>
            <w:p w:rsidR="000A2BF2" w:rsidRDefault="000A2BF2" w:rsidP="000A2BF2">
              <w:pPr>
                <w:pStyle w:val="Bibliografa"/>
                <w:spacing w:before="240" w:after="240" w:line="360" w:lineRule="auto"/>
                <w:rPr>
                  <w:noProof/>
                </w:rPr>
              </w:pPr>
              <w:r>
                <w:rPr>
                  <w:b/>
                  <w:bCs/>
                  <w:noProof/>
                </w:rPr>
                <w:t>HERNÁNDEZ SAMPIERI, Roberto, FÉRNANDES COLLADO, Carlos y BAPTISTA LUCIO, Pilar. 2006.</w:t>
              </w:r>
              <w:r>
                <w:rPr>
                  <w:noProof/>
                </w:rPr>
                <w:t xml:space="preserve"> </w:t>
              </w:r>
              <w:r>
                <w:rPr>
                  <w:i/>
                  <w:iCs/>
                  <w:noProof/>
                </w:rPr>
                <w:t xml:space="preserve">Metodología de la investigación. </w:t>
              </w:r>
              <w:r>
                <w:rPr>
                  <w:noProof/>
                </w:rPr>
                <w:t>Mexico D.F : McGRAW-HILL/INTERAMERICANA EDITORES, S.A DE C.V, 2006. ISBN: 978-607-15-0291-9.</w:t>
              </w:r>
            </w:p>
            <w:p w:rsidR="000A2BF2" w:rsidRDefault="000A2BF2" w:rsidP="000A2BF2">
              <w:pPr>
                <w:pStyle w:val="Bibliografa"/>
                <w:spacing w:before="240" w:after="240" w:line="360" w:lineRule="auto"/>
                <w:rPr>
                  <w:noProof/>
                </w:rPr>
              </w:pPr>
              <w:r>
                <w:rPr>
                  <w:b/>
                  <w:bCs/>
                  <w:noProof/>
                </w:rPr>
                <w:t>HURTADO, C. y TORO, H. 2010.</w:t>
              </w:r>
              <w:r>
                <w:rPr>
                  <w:noProof/>
                </w:rPr>
                <w:t xml:space="preserve"> </w:t>
              </w:r>
              <w:r>
                <w:rPr>
                  <w:i/>
                  <w:iCs/>
                  <w:noProof/>
                </w:rPr>
                <w:t xml:space="preserve">Juicio de expertos. </w:t>
              </w:r>
              <w:r>
                <w:rPr>
                  <w:noProof/>
                </w:rPr>
                <w:t>BOGOTÁ COLOMBIA : s.n., 2010.</w:t>
              </w:r>
            </w:p>
            <w:p w:rsidR="000A2BF2" w:rsidRDefault="000A2BF2" w:rsidP="000A2BF2">
              <w:pPr>
                <w:pStyle w:val="Bibliografa"/>
                <w:spacing w:before="240" w:after="240" w:line="360" w:lineRule="auto"/>
                <w:rPr>
                  <w:noProof/>
                </w:rPr>
              </w:pPr>
              <w:r w:rsidRPr="00F02A10">
                <w:rPr>
                  <w:b/>
                  <w:bCs/>
                  <w:noProof/>
                  <w:lang w:val="en-US"/>
                </w:rPr>
                <w:t>LAUDON, Kenneth y LAUDON, Jane. 2004.</w:t>
              </w:r>
              <w:r w:rsidRPr="00F02A10">
                <w:rPr>
                  <w:noProof/>
                  <w:lang w:val="en-US"/>
                </w:rPr>
                <w:t xml:space="preserve"> </w:t>
              </w:r>
              <w:r>
                <w:rPr>
                  <w:i/>
                  <w:iCs/>
                  <w:noProof/>
                </w:rPr>
                <w:t xml:space="preserve">Sistemas de Información Gerencial. </w:t>
              </w:r>
              <w:r>
                <w:rPr>
                  <w:noProof/>
                </w:rPr>
                <w:t>8va Ed. Mexico : Editorial Pearson Educación, 2004. pág. 501. ISBN: 9702605288632.</w:t>
              </w:r>
            </w:p>
            <w:p w:rsidR="000A2BF2" w:rsidRDefault="000A2BF2" w:rsidP="000A2BF2">
              <w:pPr>
                <w:pStyle w:val="Bibliografa"/>
                <w:spacing w:before="240" w:after="240" w:line="360" w:lineRule="auto"/>
                <w:rPr>
                  <w:noProof/>
                </w:rPr>
              </w:pPr>
              <w:r>
                <w:rPr>
                  <w:b/>
                  <w:bCs/>
                  <w:noProof/>
                </w:rPr>
                <w:t>MORA, Y. 2008.</w:t>
              </w:r>
              <w:r>
                <w:rPr>
                  <w:noProof/>
                </w:rPr>
                <w:t xml:space="preserve"> </w:t>
              </w:r>
              <w:r>
                <w:rPr>
                  <w:i/>
                  <w:iCs/>
                  <w:noProof/>
                </w:rPr>
                <w:t xml:space="preserve">Fórmula de Nivel de Eficacia. </w:t>
              </w:r>
              <w:r>
                <w:rPr>
                  <w:noProof/>
                </w:rPr>
                <w:t>1a Ed. España : Editorial: Extremaduras, 2008.</w:t>
              </w:r>
            </w:p>
            <w:p w:rsidR="000A2BF2" w:rsidRDefault="000A2BF2" w:rsidP="000A2BF2">
              <w:pPr>
                <w:pStyle w:val="Bibliografa"/>
                <w:spacing w:before="240" w:after="240" w:line="360" w:lineRule="auto"/>
                <w:rPr>
                  <w:noProof/>
                </w:rPr>
              </w:pPr>
              <w:r>
                <w:rPr>
                  <w:b/>
                  <w:bCs/>
                  <w:noProof/>
                </w:rPr>
                <w:t>NAMAKFOROOSH, N. 2005.</w:t>
              </w:r>
              <w:r>
                <w:rPr>
                  <w:noProof/>
                </w:rPr>
                <w:t xml:space="preserve"> Metodología de la investigación. </w:t>
              </w:r>
              <w:r>
                <w:rPr>
                  <w:i/>
                  <w:iCs/>
                  <w:noProof/>
                </w:rPr>
                <w:t xml:space="preserve">books,google.fr. </w:t>
              </w:r>
              <w:r>
                <w:rPr>
                  <w:noProof/>
                </w:rPr>
                <w:t>[En línea] 08 de 06 de 2005. [Citado el: 08 de Junio de 2016.] Recuperado de:https://books.google.fr/books?id=ZEJ7-0hmvhwC&amp;printsec=frontcover&amp;hl=fr&amp;source=gbs_ge_summary_r#v=onepage&amp;q&amp;f=false.</w:t>
              </w:r>
            </w:p>
            <w:p w:rsidR="000A2BF2" w:rsidRDefault="000A2BF2" w:rsidP="000A2BF2">
              <w:pPr>
                <w:pStyle w:val="Bibliografa"/>
                <w:spacing w:before="240" w:after="240" w:line="360" w:lineRule="auto"/>
                <w:rPr>
                  <w:noProof/>
                </w:rPr>
              </w:pPr>
              <w:r>
                <w:rPr>
                  <w:b/>
                  <w:bCs/>
                  <w:noProof/>
                </w:rPr>
                <w:t>OLIVEIRA DA SILVA, Reinaldo. 2002.</w:t>
              </w:r>
              <w:r>
                <w:rPr>
                  <w:noProof/>
                </w:rPr>
                <w:t xml:space="preserve"> </w:t>
              </w:r>
              <w:r>
                <w:rPr>
                  <w:i/>
                  <w:iCs/>
                  <w:noProof/>
                </w:rPr>
                <w:t xml:space="preserve">Teorias de la Administración. </w:t>
              </w:r>
              <w:r>
                <w:rPr>
                  <w:noProof/>
                </w:rPr>
                <w:t xml:space="preserve">C.V : Editorial: </w:t>
              </w:r>
              <w:r>
                <w:rPr>
                  <w:noProof/>
                </w:rPr>
                <w:lastRenderedPageBreak/>
                <w:t>Internacional Thomson Editores S.A, 2002.</w:t>
              </w:r>
            </w:p>
            <w:p w:rsidR="000A2BF2" w:rsidRDefault="000A2BF2" w:rsidP="000A2BF2">
              <w:pPr>
                <w:pStyle w:val="Bibliografa"/>
                <w:spacing w:before="240" w:after="240" w:line="360" w:lineRule="auto"/>
                <w:rPr>
                  <w:noProof/>
                </w:rPr>
              </w:pPr>
              <w:r>
                <w:rPr>
                  <w:b/>
                  <w:bCs/>
                  <w:noProof/>
                </w:rPr>
                <w:t>PRESSMAN, Roger. 2010.</w:t>
              </w:r>
              <w:r>
                <w:rPr>
                  <w:noProof/>
                </w:rPr>
                <w:t xml:space="preserve"> </w:t>
              </w:r>
              <w:r>
                <w:rPr>
                  <w:i/>
                  <w:iCs/>
                  <w:noProof/>
                </w:rPr>
                <w:t xml:space="preserve">Ingeniería del Software. </w:t>
              </w:r>
              <w:r>
                <w:rPr>
                  <w:noProof/>
                </w:rPr>
                <w:t>7a Ed. Mexico : Editorial: MC Graw Hil, 2010. pág. 777.</w:t>
              </w:r>
            </w:p>
            <w:p w:rsidR="000A2BF2" w:rsidRDefault="000A2BF2" w:rsidP="000A2BF2">
              <w:pPr>
                <w:pStyle w:val="Bibliografa"/>
                <w:spacing w:before="240" w:after="240" w:line="360" w:lineRule="auto"/>
                <w:rPr>
                  <w:noProof/>
                </w:rPr>
              </w:pPr>
              <w:r>
                <w:rPr>
                  <w:b/>
                  <w:bCs/>
                  <w:noProof/>
                </w:rPr>
                <w:t>TAMAYO Tamayo, Maria. 2008.</w:t>
              </w:r>
              <w:r>
                <w:rPr>
                  <w:noProof/>
                </w:rPr>
                <w:t xml:space="preserve"> </w:t>
              </w:r>
              <w:r>
                <w:rPr>
                  <w:i/>
                  <w:iCs/>
                  <w:noProof/>
                </w:rPr>
                <w:t xml:space="preserve">El proceso de la investigacion Científica. </w:t>
              </w:r>
              <w:r>
                <w:rPr>
                  <w:noProof/>
                </w:rPr>
                <w:t>4 ed. Mexico : Editorial Limusa, 2008. ISBN: 9681858727 440 pp..</w:t>
              </w:r>
            </w:p>
            <w:p w:rsidR="00530A82" w:rsidRDefault="00530A82" w:rsidP="000A2BF2">
              <w:pPr>
                <w:spacing w:before="240" w:after="240" w:line="360" w:lineRule="auto"/>
                <w:jc w:val="both"/>
              </w:pPr>
              <w:r w:rsidRPr="00530A82">
                <w:rPr>
                  <w:rFonts w:ascii="Arial" w:hAnsi="Arial" w:cs="Arial"/>
                  <w:b/>
                  <w:bCs/>
                </w:rPr>
                <w:fldChar w:fldCharType="end"/>
              </w:r>
            </w:p>
          </w:sdtContent>
        </w:sdt>
      </w:sdtContent>
    </w:sdt>
    <w:p w:rsidR="00530A82" w:rsidRPr="00530A82" w:rsidRDefault="00530A82" w:rsidP="00530A82">
      <w:r>
        <w:rPr>
          <w:b/>
        </w:rPr>
        <w:br w:type="page"/>
      </w:r>
    </w:p>
    <w:p w:rsidR="001507E2" w:rsidRDefault="001507E2" w:rsidP="008374FA">
      <w:pPr>
        <w:pStyle w:val="Descripcin"/>
        <w:rPr>
          <w:b/>
          <w:color w:val="auto"/>
          <w:sz w:val="24"/>
        </w:rPr>
      </w:pPr>
    </w:p>
    <w:p w:rsidR="001507E2" w:rsidRPr="001507E2" w:rsidRDefault="001507E2" w:rsidP="001507E2">
      <w:pPr>
        <w:pStyle w:val="Descripcin"/>
        <w:keepNext/>
        <w:rPr>
          <w:b/>
          <w:color w:val="auto"/>
          <w:sz w:val="24"/>
        </w:rPr>
      </w:pPr>
      <w:bookmarkStart w:id="106" w:name="_Toc459302527"/>
      <w:r w:rsidRPr="001507E2">
        <w:rPr>
          <w:b/>
          <w:color w:val="auto"/>
          <w:sz w:val="24"/>
        </w:rPr>
        <w:t xml:space="preserve">Anexo  </w:t>
      </w:r>
      <w:r w:rsidRPr="001507E2">
        <w:rPr>
          <w:b/>
          <w:color w:val="auto"/>
          <w:sz w:val="24"/>
        </w:rPr>
        <w:fldChar w:fldCharType="begin"/>
      </w:r>
      <w:r w:rsidRPr="001507E2">
        <w:rPr>
          <w:b/>
          <w:color w:val="auto"/>
          <w:sz w:val="24"/>
        </w:rPr>
        <w:instrText xml:space="preserve"> SEQ Anexo_ \* ARABIC </w:instrText>
      </w:r>
      <w:r w:rsidRPr="001507E2">
        <w:rPr>
          <w:b/>
          <w:color w:val="auto"/>
          <w:sz w:val="24"/>
        </w:rPr>
        <w:fldChar w:fldCharType="separate"/>
      </w:r>
      <w:r w:rsidR="00861D10">
        <w:rPr>
          <w:b/>
          <w:noProof/>
          <w:color w:val="auto"/>
          <w:sz w:val="24"/>
        </w:rPr>
        <w:t>1</w:t>
      </w:r>
      <w:r w:rsidRPr="001507E2">
        <w:rPr>
          <w:b/>
          <w:color w:val="auto"/>
          <w:sz w:val="24"/>
        </w:rPr>
        <w:fldChar w:fldCharType="end"/>
      </w:r>
      <w:r w:rsidRPr="001507E2">
        <w:rPr>
          <w:b/>
          <w:color w:val="auto"/>
          <w:sz w:val="24"/>
        </w:rPr>
        <w:t xml:space="preserve"> Entrevista Nro. 1</w:t>
      </w:r>
      <w:bookmarkEnd w:id="106"/>
    </w:p>
    <w:p w:rsidR="008374FA" w:rsidRDefault="008374FA" w:rsidP="008374FA">
      <w:pPr>
        <w:pStyle w:val="Descripcin"/>
        <w:rPr>
          <w:b/>
          <w:color w:val="auto"/>
          <w:sz w:val="24"/>
        </w:rPr>
      </w:pPr>
      <w:r w:rsidRPr="008374FA">
        <w:rPr>
          <w:b/>
          <w:noProof/>
          <w:color w:val="auto"/>
          <w:sz w:val="24"/>
          <w:lang w:val="es-PE" w:eastAsia="es-PE"/>
        </w:rPr>
        <w:drawing>
          <wp:inline distT="0" distB="0" distL="0" distR="0" wp14:anchorId="62EA1CC4" wp14:editId="4A5E70E1">
            <wp:extent cx="5362613" cy="6804660"/>
            <wp:effectExtent l="0" t="0" r="0" b="0"/>
            <wp:docPr id="9" name="Imagen 9" descr="C:\Users\G551JW\Documents\IMG_20160605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551JW\Documents\IMG_20160605_0001.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31" t="7243" r="4803" b="19847"/>
                    <a:stretch/>
                  </pic:blipFill>
                  <pic:spPr bwMode="auto">
                    <a:xfrm>
                      <a:off x="0" y="0"/>
                      <a:ext cx="5364213" cy="6806690"/>
                    </a:xfrm>
                    <a:prstGeom prst="rect">
                      <a:avLst/>
                    </a:prstGeom>
                    <a:noFill/>
                    <a:ln>
                      <a:noFill/>
                    </a:ln>
                    <a:extLst>
                      <a:ext uri="{53640926-AAD7-44D8-BBD7-CCE9431645EC}">
                        <a14:shadowObscured xmlns:a14="http://schemas.microsoft.com/office/drawing/2010/main"/>
                      </a:ext>
                    </a:extLst>
                  </pic:spPr>
                </pic:pic>
              </a:graphicData>
            </a:graphic>
          </wp:inline>
        </w:drawing>
      </w:r>
    </w:p>
    <w:p w:rsidR="008374FA" w:rsidRDefault="008374FA">
      <w:pPr>
        <w:widowControl/>
        <w:autoSpaceDE/>
        <w:autoSpaceDN/>
        <w:spacing w:after="160" w:line="259" w:lineRule="auto"/>
        <w:rPr>
          <w:b/>
          <w:i/>
          <w:iCs/>
          <w:szCs w:val="18"/>
        </w:rPr>
      </w:pPr>
      <w:r>
        <w:rPr>
          <w:b/>
        </w:rPr>
        <w:br w:type="page"/>
      </w:r>
    </w:p>
    <w:p w:rsidR="00F40D29" w:rsidRDefault="00F40D29" w:rsidP="00EE4972">
      <w:pPr>
        <w:spacing w:line="360" w:lineRule="auto"/>
        <w:jc w:val="center"/>
        <w:rPr>
          <w:rFonts w:asciiTheme="minorHAnsi" w:hAnsiTheme="minorHAnsi"/>
        </w:rPr>
      </w:pPr>
    </w:p>
    <w:p w:rsidR="00F40D29" w:rsidRDefault="004C3F9D" w:rsidP="00F40D29">
      <w:pPr>
        <w:spacing w:line="360" w:lineRule="auto"/>
        <w:rPr>
          <w:rFonts w:asciiTheme="minorHAnsi" w:hAnsiTheme="minorHAnsi"/>
        </w:rPr>
        <w:sectPr w:rsidR="00F40D29" w:rsidSect="00FE55A3">
          <w:pgSz w:w="11906" w:h="16838" w:code="9"/>
          <w:pgMar w:top="1418" w:right="1418" w:bottom="1701" w:left="1701" w:header="709" w:footer="709" w:gutter="0"/>
          <w:cols w:space="708"/>
          <w:docGrid w:linePitch="360"/>
        </w:sectPr>
      </w:pPr>
      <w:r>
        <w:rPr>
          <w:noProof/>
        </w:rPr>
        <w:pict>
          <v:shape id="_x0000_s1150" type="#_x0000_t202" style="position:absolute;margin-left:-3.3pt;margin-top:-12.4pt;width:437.25pt;height:18.1pt;z-index:251661312;mso-position-horizontal-relative:text;mso-position-vertical-relative:text" stroked="f">
            <v:textbox style="mso-next-textbox:#_x0000_s1150" inset="0,0,0,0">
              <w:txbxContent>
                <w:p w:rsidR="00785BDE" w:rsidRPr="007C2E10" w:rsidRDefault="00785BDE" w:rsidP="007C2E10">
                  <w:pPr>
                    <w:pStyle w:val="Descripcin"/>
                    <w:rPr>
                      <w:b/>
                      <w:color w:val="auto"/>
                      <w:sz w:val="24"/>
                    </w:rPr>
                  </w:pPr>
                  <w:bookmarkStart w:id="107" w:name="_Toc459302528"/>
                  <w:r w:rsidRPr="007C2E10">
                    <w:rPr>
                      <w:b/>
                      <w:color w:val="auto"/>
                      <w:sz w:val="24"/>
                    </w:rPr>
                    <w:t xml:space="preserve">Anexo  </w:t>
                  </w:r>
                  <w:r>
                    <w:rPr>
                      <w:b/>
                      <w:color w:val="auto"/>
                      <w:sz w:val="24"/>
                    </w:rPr>
                    <w:fldChar w:fldCharType="begin"/>
                  </w:r>
                  <w:r>
                    <w:rPr>
                      <w:b/>
                      <w:color w:val="auto"/>
                      <w:sz w:val="24"/>
                    </w:rPr>
                    <w:instrText xml:space="preserve"> SEQ Anexo_ \* ARABIC </w:instrText>
                  </w:r>
                  <w:r>
                    <w:rPr>
                      <w:b/>
                      <w:color w:val="auto"/>
                      <w:sz w:val="24"/>
                    </w:rPr>
                    <w:fldChar w:fldCharType="separate"/>
                  </w:r>
                  <w:r w:rsidR="00861D10">
                    <w:rPr>
                      <w:b/>
                      <w:noProof/>
                      <w:color w:val="auto"/>
                      <w:sz w:val="24"/>
                    </w:rPr>
                    <w:t>2</w:t>
                  </w:r>
                  <w:r>
                    <w:rPr>
                      <w:b/>
                      <w:color w:val="auto"/>
                      <w:sz w:val="24"/>
                    </w:rPr>
                    <w:fldChar w:fldCharType="end"/>
                  </w:r>
                  <w:r w:rsidRPr="007C2E10">
                    <w:rPr>
                      <w:b/>
                      <w:color w:val="auto"/>
                      <w:sz w:val="24"/>
                    </w:rPr>
                    <w:t xml:space="preserve"> Organigrama de la Municipalidad Provincial de Huaral</w:t>
                  </w:r>
                  <w:bookmarkEnd w:id="107"/>
                </w:p>
              </w:txbxContent>
            </v:textbox>
          </v:shape>
        </w:pict>
      </w:r>
      <w:r w:rsidR="007C2E10" w:rsidRPr="00B9213B">
        <w:rPr>
          <w:rFonts w:asciiTheme="minorHAnsi" w:hAnsiTheme="minorHAnsi"/>
          <w:noProof/>
          <w:lang w:val="es-PE" w:eastAsia="es-PE"/>
        </w:rPr>
        <w:drawing>
          <wp:anchor distT="0" distB="0" distL="114300" distR="114300" simplePos="0" relativeHeight="251635200" behindDoc="0" locked="0" layoutInCell="1" allowOverlap="1" wp14:anchorId="241D543D" wp14:editId="14355C3D">
            <wp:simplePos x="0" y="0"/>
            <wp:positionH relativeFrom="column">
              <wp:posOffset>-137160</wp:posOffset>
            </wp:positionH>
            <wp:positionV relativeFrom="paragraph">
              <wp:posOffset>175895</wp:posOffset>
            </wp:positionV>
            <wp:extent cx="5824855" cy="8534400"/>
            <wp:effectExtent l="0" t="0" r="0" b="0"/>
            <wp:wrapSquare wrapText="bothSides"/>
            <wp:docPr id="3" name="Imagen 3" descr="E:\Proyecto de Investigacion\descargas\Organigrama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yecto de Investigacion\descargas\Organigrama201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4855" cy="853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63E3" w:rsidRPr="00D063E3" w:rsidRDefault="00D063E3" w:rsidP="00F40D29">
      <w:pPr>
        <w:jc w:val="both"/>
        <w:rPr>
          <w:rFonts w:asciiTheme="minorHAnsi" w:hAnsiTheme="minorHAnsi"/>
          <w:b/>
          <w:sz w:val="18"/>
          <w:szCs w:val="18"/>
        </w:rPr>
      </w:pPr>
    </w:p>
    <w:p w:rsidR="00DF0FF8" w:rsidRDefault="00DF0FF8" w:rsidP="00F40D29">
      <w:pPr>
        <w:rPr>
          <w:rFonts w:asciiTheme="minorHAnsi" w:hAnsiTheme="minorHAnsi"/>
          <w:b/>
        </w:rPr>
      </w:pPr>
    </w:p>
    <w:p w:rsidR="005B1AAF" w:rsidRPr="007C2E10" w:rsidRDefault="007C2E10" w:rsidP="007C2E10">
      <w:pPr>
        <w:pStyle w:val="Descripcin"/>
        <w:rPr>
          <w:b/>
          <w:color w:val="auto"/>
          <w:sz w:val="24"/>
        </w:rPr>
      </w:pPr>
      <w:bookmarkStart w:id="108" w:name="_Toc459302529"/>
      <w:r w:rsidRPr="007C2E10">
        <w:rPr>
          <w:b/>
          <w:color w:val="auto"/>
          <w:sz w:val="24"/>
        </w:rPr>
        <w:t xml:space="preserve">Anexo </w:t>
      </w:r>
      <w:r w:rsidR="007E64F1">
        <w:rPr>
          <w:b/>
          <w:color w:val="auto"/>
          <w:sz w:val="24"/>
        </w:rPr>
        <w:t xml:space="preserve"> </w:t>
      </w:r>
      <w:r w:rsidR="00054239">
        <w:rPr>
          <w:b/>
          <w:color w:val="auto"/>
          <w:sz w:val="24"/>
        </w:rPr>
        <w:fldChar w:fldCharType="begin"/>
      </w:r>
      <w:r w:rsidR="00054239">
        <w:rPr>
          <w:b/>
          <w:color w:val="auto"/>
          <w:sz w:val="24"/>
        </w:rPr>
        <w:instrText xml:space="preserve"> SEQ Anexo_ \* ARABIC </w:instrText>
      </w:r>
      <w:r w:rsidR="00054239">
        <w:rPr>
          <w:b/>
          <w:color w:val="auto"/>
          <w:sz w:val="24"/>
        </w:rPr>
        <w:fldChar w:fldCharType="separate"/>
      </w:r>
      <w:r w:rsidR="00861D10">
        <w:rPr>
          <w:b/>
          <w:noProof/>
          <w:color w:val="auto"/>
          <w:sz w:val="24"/>
        </w:rPr>
        <w:t>3</w:t>
      </w:r>
      <w:r w:rsidR="00054239">
        <w:rPr>
          <w:b/>
          <w:color w:val="auto"/>
          <w:sz w:val="24"/>
        </w:rPr>
        <w:fldChar w:fldCharType="end"/>
      </w:r>
      <w:r w:rsidRPr="007C2E10">
        <w:rPr>
          <w:b/>
          <w:color w:val="auto"/>
          <w:sz w:val="24"/>
        </w:rPr>
        <w:t xml:space="preserve"> Diagrama del Proceso Actual</w:t>
      </w:r>
      <w:bookmarkEnd w:id="108"/>
    </w:p>
    <w:p w:rsidR="005B1AAF" w:rsidRPr="00F430E6" w:rsidRDefault="005B1AAF" w:rsidP="005B1AAF">
      <w:pPr>
        <w:ind w:left="142"/>
        <w:rPr>
          <w:rFonts w:asciiTheme="minorHAnsi" w:hAnsiTheme="minorHAnsi"/>
          <w:b/>
        </w:rPr>
      </w:pPr>
    </w:p>
    <w:p w:rsidR="005B1AAF" w:rsidRDefault="00D81845" w:rsidP="005B1AAF">
      <w:pPr>
        <w:rPr>
          <w:rFonts w:asciiTheme="minorHAnsi" w:hAnsiTheme="minorHAnsi"/>
          <w:b/>
        </w:rPr>
      </w:pPr>
      <w:r>
        <w:object w:dxaOrig="15797" w:dyaOrig="151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5pt;height:7in" o:ole="">
            <v:imagedata r:id="rId28" o:title=""/>
          </v:shape>
          <o:OLEObject Type="Embed" ProgID="Visio.Drawing.11" ShapeID="_x0000_i1025" DrawAspect="Content" ObjectID="_1535291362" r:id="rId29"/>
        </w:object>
      </w:r>
    </w:p>
    <w:p w:rsidR="005B1AAF" w:rsidRDefault="005B1AAF" w:rsidP="005B1AAF">
      <w:pPr>
        <w:rPr>
          <w:rFonts w:asciiTheme="minorHAnsi" w:hAnsiTheme="minorHAnsi"/>
          <w:b/>
        </w:rPr>
      </w:pPr>
    </w:p>
    <w:p w:rsidR="005B1AAF" w:rsidRDefault="005B1AAF" w:rsidP="005B1AAF">
      <w:pPr>
        <w:rPr>
          <w:rFonts w:asciiTheme="minorHAnsi" w:hAnsiTheme="minorHAnsi"/>
          <w:b/>
        </w:rPr>
      </w:pPr>
    </w:p>
    <w:p w:rsidR="005B1AAF" w:rsidRDefault="005B1AAF" w:rsidP="005B1AAF">
      <w:pPr>
        <w:rPr>
          <w:rFonts w:asciiTheme="minorHAnsi" w:hAnsiTheme="minorHAnsi"/>
          <w:b/>
        </w:rPr>
      </w:pPr>
    </w:p>
    <w:p w:rsidR="00D81845" w:rsidRDefault="00D81845" w:rsidP="00F430E6">
      <w:pPr>
        <w:ind w:left="142"/>
        <w:rPr>
          <w:rFonts w:asciiTheme="minorHAnsi" w:hAnsiTheme="minorHAnsi"/>
          <w:b/>
        </w:rPr>
        <w:sectPr w:rsidR="00D81845" w:rsidSect="00D81845">
          <w:pgSz w:w="11906" w:h="16838" w:code="9"/>
          <w:pgMar w:top="720" w:right="720" w:bottom="720" w:left="720" w:header="709" w:footer="709" w:gutter="0"/>
          <w:cols w:space="708"/>
          <w:docGrid w:linePitch="360"/>
        </w:sectPr>
      </w:pPr>
    </w:p>
    <w:p w:rsidR="00CD238A" w:rsidRPr="007C2E10" w:rsidRDefault="007C2E10" w:rsidP="007C2E10">
      <w:pPr>
        <w:pStyle w:val="Descripcin"/>
        <w:rPr>
          <w:b/>
          <w:color w:val="auto"/>
          <w:sz w:val="24"/>
        </w:rPr>
      </w:pPr>
      <w:bookmarkStart w:id="109" w:name="_Toc459302530"/>
      <w:r w:rsidRPr="007C2E10">
        <w:rPr>
          <w:b/>
          <w:color w:val="auto"/>
          <w:sz w:val="24"/>
        </w:rPr>
        <w:lastRenderedPageBreak/>
        <w:t xml:space="preserve">Anexo  </w:t>
      </w:r>
      <w:r w:rsidR="00054239">
        <w:rPr>
          <w:b/>
          <w:color w:val="auto"/>
          <w:sz w:val="24"/>
        </w:rPr>
        <w:fldChar w:fldCharType="begin"/>
      </w:r>
      <w:r w:rsidR="00054239">
        <w:rPr>
          <w:b/>
          <w:color w:val="auto"/>
          <w:sz w:val="24"/>
        </w:rPr>
        <w:instrText xml:space="preserve"> SEQ Anexo_ \* ARABIC </w:instrText>
      </w:r>
      <w:r w:rsidR="00054239">
        <w:rPr>
          <w:b/>
          <w:color w:val="auto"/>
          <w:sz w:val="24"/>
        </w:rPr>
        <w:fldChar w:fldCharType="separate"/>
      </w:r>
      <w:r w:rsidR="00861D10">
        <w:rPr>
          <w:b/>
          <w:noProof/>
          <w:color w:val="auto"/>
          <w:sz w:val="24"/>
        </w:rPr>
        <w:t>4</w:t>
      </w:r>
      <w:r w:rsidR="00054239">
        <w:rPr>
          <w:b/>
          <w:color w:val="auto"/>
          <w:sz w:val="24"/>
        </w:rPr>
        <w:fldChar w:fldCharType="end"/>
      </w:r>
      <w:r w:rsidRPr="007C2E10">
        <w:rPr>
          <w:b/>
          <w:color w:val="auto"/>
          <w:sz w:val="24"/>
        </w:rPr>
        <w:t xml:space="preserve"> Diagrama de Ishikawa</w:t>
      </w:r>
      <w:bookmarkEnd w:id="109"/>
    </w:p>
    <w:p w:rsidR="00013A8D" w:rsidRDefault="00013A8D" w:rsidP="00F40D29">
      <w:pPr>
        <w:rPr>
          <w:rFonts w:asciiTheme="minorHAnsi" w:hAnsiTheme="minorHAnsi"/>
          <w:b/>
        </w:rPr>
      </w:pPr>
    </w:p>
    <w:p w:rsidR="000B05DC" w:rsidRDefault="004C3F9D" w:rsidP="00F40D29">
      <w:pPr>
        <w:rPr>
          <w:rFonts w:asciiTheme="minorHAnsi" w:hAnsiTheme="minorHAnsi"/>
          <w:b/>
        </w:rPr>
      </w:pPr>
      <w:r>
        <w:rPr>
          <w:rFonts w:asciiTheme="minorHAnsi" w:hAnsiTheme="minorHAnsi"/>
          <w:b/>
          <w:noProof/>
          <w:lang w:val="es-PE" w:eastAsia="es-PE"/>
        </w:rPr>
        <w:pict>
          <v:group id="_x0000_s1180" style="position:absolute;margin-left:41.1pt;margin-top:4.15pt;width:656.5pt;height:357.65pt;z-index:251660288" coordorigin="1854,2876" coordsize="13130,7153">
            <v:group id="_x0000_s1178" style="position:absolute;left:2642;top:3367;width:9037;height:6023" coordorigin="2940,3409" coordsize="9037,6023">
              <v:group id="_x0000_s1174" style="position:absolute;left:2940;top:3409;width:2461;height:3037" coordorigin="2940,3409" coordsize="2461,3037">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AutoShape 260" o:spid="_x0000_s1085" type="#_x0000_t184" style="position:absolute;left:4090;top:3409;width:127;height:3037;rotation:1385270fd;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" fillcolor="#bbe0e3" strokecolor="#83c6cb"/>
                <v:shape id="AutoShape 272" o:spid="_x0000_s1093" type="#_x0000_t184" style="position:absolute;left:4791;top:4426;width:99;height:1121;rotation:-6381984fd;flip:x 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" fillcolor="#bbe0e3" strokecolor="#83c6cb"/>
                <v:shape id="AutoShape 276" o:spid="_x0000_s1095" type="#_x0000_t184" style="position:absolute;left:3397;top:4119;width:95;height:1010;rotation:6391630fd;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" fillcolor="#bbe0e3" strokecolor="#83c6cb"/>
              </v:group>
              <v:group id="_x0000_s1175" style="position:absolute;left:9184;top:3493;width:1899;height:3044" coordorigin="9184,3493" coordsize="1899,3044">
                <v:shape id="AutoShape 296" o:spid="_x0000_s1111" type="#_x0000_t184" style="position:absolute;left:10472;top:3928;width:99;height:1122;rotation:-6381984fd;flip:x 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" fillcolor="#bbe0e3" strokecolor="#83c6cb"/>
                <v:shape id="AutoShape 294" o:spid="_x0000_s1109" type="#_x0000_t184" style="position:absolute;left:9935;top:3493;width:126;height:3044;rotation:1385270fd;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" fillcolor="#bbe0e3" strokecolor="#83c6cb"/>
                <v:shape id="AutoShape 297" o:spid="_x0000_s1112" type="#_x0000_t184" style="position:absolute;left:9641;top:5090;width:95;height:1010;rotation:6391630fd;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" fillcolor="#bbe0e3" strokecolor="#83c6cb"/>
              </v:group>
              <v:group id="_x0000_s1176" style="position:absolute;left:7930;top:6397;width:2377;height:3035" coordorigin="7930,6397" coordsize="2377,3035">
                <v:shape id="AutoShape 302" o:spid="_x0000_s1115" type="#_x0000_t184" style="position:absolute;left:8935;top:6397;width:110;height:3035;rotation:-799187fd;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" fillcolor="#bbe0e3" strokecolor="#83c6cb"/>
                <v:shape id="AutoShape 304" o:spid="_x0000_s1117" type="#_x0000_t184" style="position:absolute;left:8386;top:7567;width:95;height:1007;rotation:-6401219fd;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" fillcolor="#bbe0e3" strokecolor="#83c6cb"/>
                <v:shape id="AutoShape 305" o:spid="_x0000_s1118" type="#_x0000_t184" style="position:absolute;left:9314;top:8214;width:111;height:1130;rotation:-6401219fd;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" fillcolor="#bbe0e3" strokecolor="#83c6cb"/>
                <v:shape id="AutoShape 306" o:spid="_x0000_s1119" type="#_x0000_t184" style="position:absolute;left:9692;top:6893;width:108;height:1123;rotation:-6401219fd;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" fillcolor="#bbe0e3" strokecolor="#83c6cb"/>
              </v:group>
              <v:shape id="Text Box 307" o:spid="_x0000_s1120" type="#_x0000_t202" style="position:absolute;left:10398;top:7043;width:1579;height:1001;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" filled="f" fillcolor="#bbe0e3" stroked="f" strokecolor="#83c6cb">
                <v:textbox style="mso-next-textbox:#Text Box 307">
                  <w:txbxContent>
                    <w:p w:rsidR="00785BDE" w:rsidRPr="006914EF" w:rsidRDefault="00785BDE" w:rsidP="00013A8D">
                      <w:pPr>
                        <w:adjustRightInd w:val="0"/>
                        <w:jc w:val="center"/>
                        <w:rPr>
                          <w:rFonts w:ascii="Comic Sans MS" w:hAnsi="Comic Sans MS" w:cs="Comic Sans MS"/>
                          <w:color w:val="000000"/>
                          <w:sz w:val="20"/>
                          <w:szCs w:val="28"/>
                        </w:rPr>
                      </w:pPr>
                      <w:r w:rsidRPr="006914EF">
                        <w:rPr>
                          <w:rFonts w:ascii="Comic Sans MS" w:hAnsi="Comic Sans MS" w:cs="Comic Sans MS"/>
                          <w:color w:val="000000"/>
                          <w:sz w:val="22"/>
                          <w:szCs w:val="28"/>
                        </w:rPr>
                        <w:t>Data no actualizada</w:t>
                      </w:r>
                    </w:p>
                  </w:txbxContent>
                </v:textbox>
              </v:shape>
            </v:group>
            <v:group id="_x0000_s1179" style="position:absolute;left:1854;top:2876;width:13130;height:7153" coordorigin="1854,2876" coordsize="13130,7153">
              <v:shape id="Text Box 281" o:spid="_x0000_s1100" type="#_x0000_t202" style="position:absolute;left:4597;top:6668;width:1923;height:1016;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" filled="f" fillcolor="#bbe0e3" stroked="f" strokecolor="#83c6cb">
                <v:textbox style="mso-next-textbox:#Text Box 281">
                  <w:txbxContent>
                    <w:p w:rsidR="00785BDE" w:rsidRPr="008C5762" w:rsidRDefault="00785BDE" w:rsidP="00013A8D">
                      <w:pPr>
                        <w:adjustRightInd w:val="0"/>
                        <w:jc w:val="center"/>
                        <w:rPr>
                          <w:rFonts w:ascii="Comic Sans MS" w:hAnsi="Comic Sans MS" w:cs="Comic Sans MS"/>
                          <w:color w:val="000000"/>
                          <w:sz w:val="28"/>
                          <w:szCs w:val="28"/>
                        </w:rPr>
                      </w:pPr>
                    </w:p>
                  </w:txbxContent>
                </v:textbox>
              </v:shape>
              <v:group id="_x0000_s1177" style="position:absolute;left:1854;top:2876;width:13130;height:7153" coordorigin="1854,2876" coordsize="13130,7153">
                <v:shape id="AutoShape 262" o:spid="_x0000_s1087" type="#_x0000_t184" style="position:absolute;left:4028;top:6378;width:96;height:3035;rotation:-798405fd;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" fillcolor="#bbe0e3" strokecolor="#83c6cb"/>
                <v:shape id="AutoShape 268" o:spid="_x0000_s1091" type="#_x0000_t184" style="position:absolute;left:4793;top:6839;width:95;height:1232;rotation:-6401219fd;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" fillcolor="#bbe0e3" strokecolor="#83c6cb"/>
                <v:shape id="AutoShape 269" o:spid="_x0000_s1092" type="#_x0000_t184" style="position:absolute;left:3383;top:7505;width:99;height:1123;rotation:-6401219fd;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" fillcolor="#bbe0e3" strokecolor="#83c6cb"/>
                <v:shape id="AutoShape 274" o:spid="_x0000_s1094" type="#_x0000_t184" style="position:absolute;left:4515;top:8165;width:95;height:1335;rotation:6401219fd;flip:x 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" fillcolor="#bbe0e3" strokecolor="#83c6cb"/>
                <v:group id="_x0000_s1147" style="position:absolute;left:1854;top:2876;width:13130;height:7153" coordorigin="1854,3093" coordsize="13130,7153">
                  <v:group id="Group 253" o:spid="_x0000_s1078" style="position:absolute;left:1854;top:5776;width:13130;height:1568" coordorigin="748,1706" coordsize="444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54" o:spid="_x0000_s1079" type="#_x0000_t5" style="position:absolute;left:2777;top:312;width:44;height:35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" adj="11752" fillcolor="#bbe0e3" strokecolor="#83c6cb"/>
                    <v:shape id="AutoShape 255" o:spid="_x0000_s1080" type="#_x0000_t184" style="position:absolute;left:748;top:1706;width:272;height:72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" fillcolor="#bbe0e3" strokecolor="#83c6cb"/>
                    <v:group id="Group 256" o:spid="_x0000_s1081" style="position:absolute;left:4512;top:1706;width:681;height:681" coordorigin="4694,1706" coordsize="68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AutoShape 257" o:spid="_x0000_s1082" type="#_x0000_t184" style="position:absolute;left:4921;top:1706;width:454;height:68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" fillcolor="#bbe0e3" strokecolor="#83c6cb"/>
                      <v:oval id="Oval 258" o:spid="_x0000_s1083" style="position:absolute;left:4694;top:1706;width:453;height: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" fillcolor="#bbe0e3" strokecolor="#83c6cb"/>
                    </v:group>
                    <v:shape id="AutoShape 259" o:spid="_x0000_s1084" type="#_x0000_t184" style="position:absolute;left:4749;top:1717;width:262;height:66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" fillcolor="#bbe0e3" strokecolor="#bbe0e3"/>
                  </v:group>
                  <v:shape id="Text Box 265" o:spid="_x0000_s1089" type="#_x0000_t202" style="position:absolute;left:2490;top:3093;width:2158;height:658;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" filled="f" fillcolor="#bbe0e3" strokecolor="#83c6cb">
                    <v:imagedata embosscolor="shadow add(51)"/>
                    <v:shadow on="t" type="emboss" color="#4f777a" color2="shadow add(102)" offset="-1pt,-1pt" offset2="1pt,1pt"/>
                    <v:textbox style="mso-next-textbox:#Text Box 265">
                      <w:txbxContent>
                        <w:p w:rsidR="00785BDE" w:rsidRPr="00DE50F5" w:rsidRDefault="00785BDE" w:rsidP="00013A8D">
                          <w:pPr>
                            <w:adjustRightInd w:val="0"/>
                            <w:rPr>
                              <w:rFonts w:ascii="Comic Sans MS" w:hAnsi="Comic Sans MS" w:cs="Comic Sans MS"/>
                              <w:color w:val="000000"/>
                              <w:sz w:val="36"/>
                              <w:szCs w:val="36"/>
                              <w:lang w:val="es-PE"/>
                            </w:rPr>
                          </w:pPr>
                          <w:r>
                            <w:rPr>
                              <w:rFonts w:ascii="Comic Sans MS" w:hAnsi="Comic Sans MS" w:cs="Comic Sans MS"/>
                              <w:color w:val="000000"/>
                              <w:sz w:val="36"/>
                              <w:szCs w:val="36"/>
                              <w:lang w:val="es-PE"/>
                            </w:rPr>
                            <w:t>Maquinaria</w:t>
                          </w:r>
                        </w:p>
                      </w:txbxContent>
                    </v:textbox>
                  </v:shape>
                  <v:shape id="Text Box 280" o:spid="_x0000_s1099" type="#_x0000_t202" style="position:absolute;left:2109;top:7262;width:2137;height:944;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" filled="f" fillcolor="#bbe0e3" stroked="f" strokecolor="#83c6cb">
                    <v:textbox style="mso-next-textbox:#Text Box 280">
                      <w:txbxContent>
                        <w:p w:rsidR="00785BDE" w:rsidRPr="000B05DC" w:rsidRDefault="00785BDE" w:rsidP="00013A8D">
                          <w:pPr>
                            <w:adjustRightInd w:val="0"/>
                            <w:jc w:val="center"/>
                            <w:rPr>
                              <w:rFonts w:ascii="Comic Sans MS" w:hAnsi="Comic Sans MS" w:cs="Comic Sans MS"/>
                              <w:color w:val="000000"/>
                              <w:szCs w:val="28"/>
                            </w:rPr>
                          </w:pPr>
                          <w:r w:rsidRPr="000B05DC">
                            <w:rPr>
                              <w:rFonts w:ascii="Comic Sans MS" w:hAnsi="Comic Sans MS" w:cs="Comic Sans MS"/>
                              <w:color w:val="000000"/>
                              <w:szCs w:val="28"/>
                            </w:rPr>
                            <w:t>Bajo control en el proceso</w:t>
                          </w:r>
                        </w:p>
                      </w:txbxContent>
                    </v:textbox>
                  </v:shape>
                  <v:shape id="Text Box 282" o:spid="_x0000_s1101" type="#_x0000_t202" style="position:absolute;left:4446;top:8206;width:1849;height:956;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" filled="f" fillcolor="#bbe0e3" stroked="f" strokecolor="#83c6cb">
                    <v:textbox style="mso-next-textbox:#Text Box 282">
                      <w:txbxContent>
                        <w:p w:rsidR="00785BDE" w:rsidRPr="006914EF" w:rsidRDefault="00785BDE" w:rsidP="006914EF">
                          <w:pPr>
                            <w:adjustRightInd w:val="0"/>
                            <w:jc w:val="center"/>
                            <w:rPr>
                              <w:rFonts w:ascii="Comic Sans MS" w:hAnsi="Comic Sans MS" w:cs="Comic Sans MS"/>
                              <w:color w:val="000000"/>
                              <w:sz w:val="20"/>
                            </w:rPr>
                          </w:pPr>
                          <w:r w:rsidRPr="006914EF">
                            <w:rPr>
                              <w:rFonts w:ascii="Comic Sans MS" w:hAnsi="Comic Sans MS" w:cs="Comic Sans MS"/>
                              <w:color w:val="000000"/>
                              <w:sz w:val="20"/>
                            </w:rPr>
                            <w:t xml:space="preserve">Falta de compromiso </w:t>
                          </w:r>
                          <w:r>
                            <w:rPr>
                              <w:rFonts w:ascii="Comic Sans MS" w:hAnsi="Comic Sans MS" w:cs="Comic Sans MS"/>
                              <w:color w:val="000000"/>
                              <w:sz w:val="20"/>
                            </w:rPr>
                            <w:t xml:space="preserve">de </w:t>
                          </w:r>
                          <w:r w:rsidRPr="006914EF">
                            <w:rPr>
                              <w:rFonts w:ascii="Comic Sans MS" w:hAnsi="Comic Sans MS" w:cs="Comic Sans MS"/>
                              <w:color w:val="000000"/>
                              <w:sz w:val="20"/>
                            </w:rPr>
                            <w:t>los empleados</w:t>
                          </w:r>
                        </w:p>
                        <w:p w:rsidR="00785BDE" w:rsidRPr="008C5762" w:rsidRDefault="00785BDE" w:rsidP="00013A8D">
                          <w:pPr>
                            <w:adjustRightInd w:val="0"/>
                            <w:jc w:val="center"/>
                            <w:rPr>
                              <w:rFonts w:ascii="Comic Sans MS" w:hAnsi="Comic Sans MS" w:cs="Comic Sans MS"/>
                              <w:color w:val="000000"/>
                              <w:sz w:val="28"/>
                              <w:szCs w:val="28"/>
                            </w:rPr>
                          </w:pPr>
                        </w:p>
                      </w:txbxContent>
                    </v:textbox>
                  </v:shape>
                  <v:shape id="Text Box 286" o:spid="_x0000_s1102" type="#_x0000_t202" style="position:absolute;left:4182;top:4215;width:1913;height:943;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" filled="f" fillcolor="#bbe0e3" stroked="f" strokecolor="#83c6cb">
                    <v:textbox style="mso-next-textbox:#Text Box 286">
                      <w:txbxContent>
                        <w:p w:rsidR="00785BDE" w:rsidRPr="006914EF" w:rsidRDefault="00785BDE" w:rsidP="00013A8D">
                          <w:pPr>
                            <w:adjustRightInd w:val="0"/>
                            <w:jc w:val="center"/>
                            <w:rPr>
                              <w:rFonts w:ascii="Comic Sans MS" w:hAnsi="Comic Sans MS" w:cs="Comic Sans MS"/>
                              <w:color w:val="000000"/>
                              <w:sz w:val="18"/>
                              <w:szCs w:val="28"/>
                            </w:rPr>
                          </w:pPr>
                          <w:r w:rsidRPr="006914EF">
                            <w:rPr>
                              <w:rFonts w:ascii="Comic Sans MS" w:hAnsi="Comic Sans MS" w:cs="Comic Sans MS"/>
                              <w:color w:val="000000"/>
                              <w:sz w:val="18"/>
                              <w:szCs w:val="28"/>
                            </w:rPr>
                            <w:t>Falta de mantenimientos pre</w:t>
                          </w:r>
                          <w:r>
                            <w:rPr>
                              <w:rFonts w:ascii="Comic Sans MS" w:hAnsi="Comic Sans MS" w:cs="Comic Sans MS"/>
                              <w:color w:val="000000"/>
                              <w:sz w:val="18"/>
                              <w:szCs w:val="28"/>
                            </w:rPr>
                            <w:t>ventivo</w:t>
                          </w:r>
                        </w:p>
                      </w:txbxContent>
                    </v:textbox>
                  </v:shape>
                  <v:shape id="Text Box 287" o:spid="_x0000_s1103" type="#_x0000_t202" style="position:absolute;left:2031;top:3992;width:1536;height:1105;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" filled="f" fillcolor="#bbe0e3" stroked="f" strokecolor="#83c6cb">
                    <v:textbox style="mso-next-textbox:#Text Box 287">
                      <w:txbxContent>
                        <w:p w:rsidR="00785BDE" w:rsidRPr="006914EF" w:rsidRDefault="00785BDE" w:rsidP="00013A8D">
                          <w:pPr>
                            <w:adjustRightInd w:val="0"/>
                            <w:jc w:val="center"/>
                            <w:rPr>
                              <w:rFonts w:ascii="Comic Sans MS" w:hAnsi="Comic Sans MS" w:cs="Comic Sans MS"/>
                              <w:color w:val="000000"/>
                              <w:sz w:val="20"/>
                              <w:szCs w:val="28"/>
                            </w:rPr>
                          </w:pPr>
                          <w:r w:rsidRPr="006914EF">
                            <w:rPr>
                              <w:rFonts w:ascii="Comic Sans MS" w:hAnsi="Comic Sans MS" w:cs="Comic Sans MS"/>
                              <w:color w:val="000000"/>
                              <w:sz w:val="20"/>
                              <w:szCs w:val="28"/>
                            </w:rPr>
                            <w:t>Pocos Equipos y en mal estado</w:t>
                          </w:r>
                        </w:p>
                      </w:txbxContent>
                    </v:textbox>
                  </v:shape>
                  <v:shape id="Text Box 292" o:spid="_x0000_s1107" type="#_x0000_t202" style="position:absolute;left:2642;top:9675;width:2759;height:571;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" filled="f" fillcolor="#bbe0e3" strokecolor="#83c6cb">
                    <v:imagedata embosscolor="shadow add(51)"/>
                    <v:shadow on="t" type="emboss" color="#4f777a" color2="shadow add(102)" offset="-1pt,-1pt" offset2="1pt,1pt"/>
                    <v:textbox style="mso-next-textbox:#Text Box 292">
                      <w:txbxContent>
                        <w:p w:rsidR="00785BDE" w:rsidRPr="00DE50F5" w:rsidRDefault="00785BDE" w:rsidP="00013A8D">
                          <w:pPr>
                            <w:adjustRightInd w:val="0"/>
                            <w:rPr>
                              <w:rFonts w:ascii="Comic Sans MS" w:hAnsi="Comic Sans MS" w:cs="Comic Sans MS"/>
                              <w:color w:val="000000"/>
                              <w:sz w:val="36"/>
                              <w:szCs w:val="36"/>
                              <w:lang w:val="es-PE"/>
                            </w:rPr>
                          </w:pPr>
                          <w:r>
                            <w:rPr>
                              <w:rFonts w:ascii="Comic Sans MS" w:hAnsi="Comic Sans MS" w:cs="Comic Sans MS"/>
                              <w:color w:val="000000"/>
                              <w:sz w:val="36"/>
                              <w:szCs w:val="36"/>
                              <w:lang w:val="es-PE"/>
                            </w:rPr>
                            <w:t>Mano de Obra</w:t>
                          </w:r>
                        </w:p>
                      </w:txbxContent>
                    </v:textbox>
                  </v:shape>
                  <v:shape id="Text Box 293" o:spid="_x0000_s1108" type="#_x0000_t202" style="position:absolute;left:13165;top:5936;width:1794;height:121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" filled="f" fillcolor="#bbe0e3" stroked="f">
                    <v:textbox style="mso-next-textbox:#Text Box 293">
                      <w:txbxContent>
                        <w:p w:rsidR="00785BDE" w:rsidRPr="004245D1" w:rsidRDefault="00785BDE" w:rsidP="00013A8D">
                          <w:pPr>
                            <w:adjustRightInd w:val="0"/>
                            <w:jc w:val="center"/>
                            <w:rPr>
                              <w:rFonts w:ascii="Arial" w:hAnsi="Arial" w:cs="Arial"/>
                              <w:b/>
                              <w:bCs/>
                              <w:color w:val="000000"/>
                            </w:rPr>
                          </w:pPr>
                          <w:r>
                            <w:rPr>
                              <w:rFonts w:ascii="Arial" w:hAnsi="Arial" w:cs="Arial"/>
                              <w:b/>
                              <w:bCs/>
                              <w:color w:val="000000"/>
                            </w:rPr>
                            <w:t>Proceso deficiente de cobranza</w:t>
                          </w:r>
                        </w:p>
                      </w:txbxContent>
                    </v:textbox>
                  </v:shape>
                  <v:shape id="Text Box 295" o:spid="_x0000_s1110" type="#_x0000_t202" style="position:absolute;left:8251;top:3178;width:2213;height:623;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" filled="f" fillcolor="#bbe0e3" strokecolor="#83c6cb">
                    <v:imagedata embosscolor="shadow add(51)"/>
                    <v:shadow on="t" type="emboss" color="#4f777a" color2="shadow add(102)" offset="-1pt,-1pt" offset2="1pt,1pt"/>
                    <v:textbox style="mso-next-textbox:#Text Box 295">
                      <w:txbxContent>
                        <w:p w:rsidR="00785BDE" w:rsidRPr="000B4F72" w:rsidRDefault="00785BDE" w:rsidP="00013A8D">
                          <w:pPr>
                            <w:adjustRightInd w:val="0"/>
                            <w:rPr>
                              <w:rFonts w:ascii="Comic Sans MS" w:hAnsi="Comic Sans MS" w:cs="Comic Sans MS"/>
                              <w:color w:val="000000"/>
                              <w:sz w:val="36"/>
                              <w:szCs w:val="36"/>
                            </w:rPr>
                          </w:pPr>
                          <w:r>
                            <w:rPr>
                              <w:rFonts w:ascii="Comic Sans MS" w:hAnsi="Comic Sans MS" w:cs="Comic Sans MS"/>
                              <w:color w:val="000000"/>
                              <w:sz w:val="36"/>
                              <w:szCs w:val="36"/>
                            </w:rPr>
                            <w:t>Materiales</w:t>
                          </w:r>
                        </w:p>
                      </w:txbxContent>
                    </v:textbox>
                  </v:shape>
                  <v:shape id="Text Box 300" o:spid="_x0000_s1113" type="#_x0000_t202" style="position:absolute;left:9841;top:3801;width:2251;height:1042;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" filled="f" fillcolor="#bbe0e3" stroked="f" strokecolor="#83c6cb">
                    <v:textbox style="mso-next-textbox:#Text Box 300">
                      <w:txbxContent>
                        <w:p w:rsidR="00785BDE" w:rsidRPr="006914EF" w:rsidRDefault="00785BDE" w:rsidP="00013A8D">
                          <w:pPr>
                            <w:adjustRightInd w:val="0"/>
                            <w:jc w:val="center"/>
                            <w:rPr>
                              <w:sz w:val="16"/>
                            </w:rPr>
                          </w:pPr>
                          <w:r w:rsidRPr="006914EF">
                            <w:rPr>
                              <w:rFonts w:ascii="Comic Sans MS" w:hAnsi="Comic Sans MS" w:cs="Comic Sans MS"/>
                              <w:color w:val="000000"/>
                              <w:sz w:val="18"/>
                              <w:szCs w:val="28"/>
                            </w:rPr>
                            <w:t>Falta de materiales (tóner cartuchos, hojas)</w:t>
                          </w:r>
                        </w:p>
                      </w:txbxContent>
                    </v:textbox>
                  </v:shape>
                  <v:shape id="Text Box 301" o:spid="_x0000_s1114" type="#_x0000_t202" style="position:absolute;left:7930;top:4918;width:1911;height:942;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" filled="f" fillcolor="#bbe0e3" stroked="f" strokecolor="#83c6cb">
                    <v:textbox style="mso-next-textbox:#Text Box 301">
                      <w:txbxContent>
                        <w:p w:rsidR="00785BDE" w:rsidRPr="000B05DC" w:rsidRDefault="00785BDE" w:rsidP="00013A8D">
                          <w:pPr>
                            <w:adjustRightInd w:val="0"/>
                            <w:jc w:val="center"/>
                            <w:rPr>
                              <w:rFonts w:ascii="Comic Sans MS" w:hAnsi="Comic Sans MS" w:cs="Comic Sans MS"/>
                              <w:color w:val="000000"/>
                              <w:szCs w:val="28"/>
                              <w:lang w:val="es-PE"/>
                            </w:rPr>
                          </w:pPr>
                          <w:r w:rsidRPr="000B05DC">
                            <w:rPr>
                              <w:rFonts w:ascii="Comic Sans MS" w:hAnsi="Comic Sans MS" w:cs="Comic Sans MS"/>
                              <w:color w:val="000000"/>
                              <w:szCs w:val="28"/>
                              <w:lang w:val="es-PE"/>
                            </w:rPr>
                            <w:t>Material en mal estado</w:t>
                          </w:r>
                        </w:p>
                      </w:txbxContent>
                    </v:textbox>
                  </v:shape>
                  <v:shape id="Text Box 303" o:spid="_x0000_s1116" type="#_x0000_t202" style="position:absolute;left:7500;top:9607;width:2213;height:607;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" filled="f" fillcolor="#bbe0e3" strokecolor="#83c6cb">
                    <v:imagedata embosscolor="shadow add(51)"/>
                    <v:shadow on="t" type="emboss" color="#4f777a" color2="shadow add(102)" offset="-1pt,-1pt" offset2="1pt,1pt"/>
                    <v:textbox style="mso-next-textbox:#Text Box 303">
                      <w:txbxContent>
                        <w:p w:rsidR="00785BDE" w:rsidRPr="00DE50F5" w:rsidRDefault="00785BDE" w:rsidP="00013A8D">
                          <w:pPr>
                            <w:adjustRightInd w:val="0"/>
                            <w:rPr>
                              <w:rFonts w:ascii="Comic Sans MS" w:hAnsi="Comic Sans MS" w:cs="Comic Sans MS"/>
                              <w:color w:val="000000"/>
                              <w:sz w:val="36"/>
                              <w:szCs w:val="36"/>
                              <w:lang w:val="es-PE"/>
                            </w:rPr>
                          </w:pPr>
                          <w:r>
                            <w:rPr>
                              <w:rFonts w:ascii="Comic Sans MS" w:hAnsi="Comic Sans MS" w:cs="Comic Sans MS"/>
                              <w:color w:val="000000"/>
                              <w:sz w:val="36"/>
                              <w:szCs w:val="36"/>
                              <w:lang w:val="es-PE"/>
                            </w:rPr>
                            <w:t>Método</w:t>
                          </w:r>
                        </w:p>
                      </w:txbxContent>
                    </v:textbox>
                  </v:shape>
                  <v:shape id="Text Box 308" o:spid="_x0000_s1121" type="#_x0000_t202" style="position:absolute;left:6886;top:7386;width:1602;height:1506;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" filled="f" fillcolor="#bbe0e3" stroked="f" strokecolor="#83c6cb">
                    <v:textbox style="mso-next-textbox:#Text Box 308">
                      <w:txbxContent>
                        <w:p w:rsidR="00785BDE" w:rsidRPr="006914EF" w:rsidRDefault="00785BDE" w:rsidP="00013A8D">
                          <w:pPr>
                            <w:adjustRightInd w:val="0"/>
                            <w:jc w:val="center"/>
                            <w:rPr>
                              <w:rFonts w:ascii="Comic Sans MS" w:hAnsi="Comic Sans MS" w:cs="Comic Sans MS"/>
                              <w:color w:val="000000"/>
                              <w:sz w:val="22"/>
                              <w:szCs w:val="28"/>
                              <w:lang w:val="es-PE"/>
                            </w:rPr>
                          </w:pPr>
                          <w:r w:rsidRPr="006914EF">
                            <w:rPr>
                              <w:rFonts w:ascii="Comic Sans MS" w:hAnsi="Comic Sans MS" w:cs="Comic Sans MS"/>
                              <w:color w:val="000000"/>
                              <w:sz w:val="22"/>
                              <w:szCs w:val="28"/>
                              <w:lang w:val="es-PE"/>
                            </w:rPr>
                            <w:t>Proceso Manual uso de Excel Word</w:t>
                          </w:r>
                        </w:p>
                      </w:txbxContent>
                    </v:textbox>
                  </v:shape>
                  <v:shape id="Text Box 309" o:spid="_x0000_s1122" type="#_x0000_t202" style="position:absolute;left:9994;top:8330;width:2551;height:1345;visibility:visibl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" filled="f" fillcolor="#bbe0e3" stroked="f" strokecolor="#83c6cb">
                    <v:textbox style="mso-next-textbox:#Text Box 309">
                      <w:txbxContent>
                        <w:p w:rsidR="00785BDE" w:rsidRPr="000B05DC" w:rsidRDefault="00785BDE" w:rsidP="00013A8D">
                          <w:pPr>
                            <w:adjustRightInd w:val="0"/>
                            <w:jc w:val="center"/>
                            <w:rPr>
                              <w:rFonts w:ascii="Comic Sans MS" w:hAnsi="Comic Sans MS" w:cs="Comic Sans MS"/>
                              <w:color w:val="000000"/>
                              <w:szCs w:val="28"/>
                            </w:rPr>
                          </w:pPr>
                          <w:r w:rsidRPr="000B05DC">
                            <w:rPr>
                              <w:rFonts w:ascii="Comic Sans MS" w:hAnsi="Comic Sans MS" w:cs="Comic Sans MS"/>
                              <w:color w:val="000000"/>
                              <w:szCs w:val="28"/>
                            </w:rPr>
                            <w:t>Mala planificación</w:t>
                          </w:r>
                        </w:p>
                      </w:txbxContent>
                    </v:textbox>
                  </v:shape>
                </v:group>
              </v:group>
            </v:group>
          </v:group>
        </w:pict>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r w:rsidR="000B05DC">
        <w:rPr>
          <w:rFonts w:asciiTheme="minorHAnsi" w:hAnsiTheme="minorHAnsi"/>
          <w:b/>
        </w:rPr>
        <w:tab/>
      </w:r>
    </w:p>
    <w:p w:rsidR="000B05DC" w:rsidRDefault="000B05DC" w:rsidP="00F40D29">
      <w:pPr>
        <w:rPr>
          <w:rFonts w:asciiTheme="minorHAnsi" w:hAnsiTheme="minorHAnsi"/>
          <w:b/>
        </w:rPr>
      </w:pPr>
    </w:p>
    <w:p w:rsidR="00013A8D" w:rsidRDefault="00013A8D" w:rsidP="00F40D29">
      <w:pPr>
        <w:rPr>
          <w:rFonts w:asciiTheme="minorHAnsi" w:hAnsiTheme="minorHAnsi"/>
          <w:b/>
        </w:rPr>
      </w:pP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r>
        <w:rPr>
          <w:rFonts w:asciiTheme="minorHAnsi" w:hAnsiTheme="minorHAnsi"/>
          <w:b/>
        </w:rPr>
        <w:tab/>
      </w: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013A8D" w:rsidRPr="00013A8D" w:rsidRDefault="00013A8D" w:rsidP="00013A8D">
      <w:pPr>
        <w:rPr>
          <w:rFonts w:asciiTheme="minorHAnsi" w:hAnsiTheme="minorHAnsi"/>
        </w:rPr>
      </w:pPr>
    </w:p>
    <w:p w:rsidR="00F46E5F" w:rsidRPr="00FE6C76" w:rsidRDefault="00F46E5F" w:rsidP="00FE6C76">
      <w:pPr>
        <w:tabs>
          <w:tab w:val="left" w:pos="2580"/>
        </w:tabs>
        <w:rPr>
          <w:rFonts w:asciiTheme="minorHAnsi" w:hAnsiTheme="minorHAnsi"/>
        </w:rPr>
        <w:sectPr w:rsidR="00F46E5F" w:rsidRPr="00FE6C76" w:rsidSect="00F430E6">
          <w:pgSz w:w="16838" w:h="11906" w:orient="landscape" w:code="9"/>
          <w:pgMar w:top="720" w:right="720" w:bottom="720" w:left="720" w:header="709" w:footer="709" w:gutter="0"/>
          <w:cols w:space="708"/>
          <w:docGrid w:linePitch="360"/>
        </w:sectPr>
      </w:pPr>
    </w:p>
    <w:p w:rsidR="00AE7AB4" w:rsidRPr="00211501" w:rsidRDefault="004C3F9D" w:rsidP="007C2E10">
      <w:pPr>
        <w:pStyle w:val="Descripcin"/>
        <w:rPr>
          <w:rFonts w:asciiTheme="minorHAnsi" w:hAnsiTheme="minorHAnsi"/>
          <w:b/>
        </w:rPr>
      </w:pPr>
      <w:bookmarkStart w:id="110" w:name="_Toc459302531"/>
      <w:r>
        <w:rPr>
          <w:noProof/>
        </w:rPr>
        <w:lastRenderedPageBreak/>
        <w:pict>
          <v:group id="245 Grupo" o:spid="_x0000_s1141" style="position:absolute;margin-left:-28pt;margin-top:20.75pt;width:466.35pt;height:630.6pt;z-index:-251667456;mso-height-relative:margin" coordsize="59131,81692">
            <v:rect id="244 Rectángulo" o:spid="_x0000_s1142" style="position:absolute;width:59131;height:81692;visibility:visible;v-text-anchor:middle" fillcolor="white [3201]" strokecolor="#70ad47 [3209]" strokeweight="1pt">
              <v:textbox style="mso-next-textbox:#244 Rectángulo">
                <w:txbxContent>
                  <w:p w:rsidR="00785BDE" w:rsidRDefault="00785BDE" w:rsidP="00AE7AB4">
                    <w:pPr>
                      <w:jc w:val="center"/>
                    </w:pPr>
                  </w:p>
                </w:txbxContent>
              </v:textbox>
            </v:rect>
            <v:shape id="Imagen 4" o:spid="_x0000_s1143" type="#_x0000_t75" style="position:absolute;left:25413;top:950;width:8669;height:6887;visibility:visible;mso-wrap-style:square">
              <v:imagedata r:id="rId30" o:title="FISC1"/>
              <v:path arrowok="t"/>
            </v:shape>
          </v:group>
        </w:pict>
      </w:r>
      <w:r w:rsidR="007C2E10" w:rsidRPr="007C2E10">
        <w:rPr>
          <w:b/>
          <w:color w:val="auto"/>
          <w:sz w:val="24"/>
        </w:rPr>
        <w:t xml:space="preserve">Anexo  </w:t>
      </w:r>
      <w:r w:rsidR="00054239">
        <w:rPr>
          <w:b/>
          <w:color w:val="auto"/>
          <w:sz w:val="24"/>
        </w:rPr>
        <w:fldChar w:fldCharType="begin"/>
      </w:r>
      <w:r w:rsidR="00054239">
        <w:rPr>
          <w:b/>
          <w:color w:val="auto"/>
          <w:sz w:val="24"/>
        </w:rPr>
        <w:instrText xml:space="preserve"> SEQ Anexo_ \* ARABIC </w:instrText>
      </w:r>
      <w:r w:rsidR="00054239">
        <w:rPr>
          <w:b/>
          <w:color w:val="auto"/>
          <w:sz w:val="24"/>
        </w:rPr>
        <w:fldChar w:fldCharType="separate"/>
      </w:r>
      <w:r w:rsidR="00861D10">
        <w:rPr>
          <w:b/>
          <w:noProof/>
          <w:color w:val="auto"/>
          <w:sz w:val="24"/>
        </w:rPr>
        <w:t>5</w:t>
      </w:r>
      <w:r w:rsidR="00054239">
        <w:rPr>
          <w:b/>
          <w:color w:val="auto"/>
          <w:sz w:val="24"/>
        </w:rPr>
        <w:fldChar w:fldCharType="end"/>
      </w:r>
      <w:r w:rsidR="007C2E10" w:rsidRPr="007C2E10">
        <w:rPr>
          <w:b/>
          <w:color w:val="auto"/>
          <w:sz w:val="24"/>
        </w:rPr>
        <w:t xml:space="preserve"> Diagrama Pictórico del procedimiento de cobranza coactiva.</w:t>
      </w:r>
      <w:bookmarkEnd w:id="110"/>
      <w:r w:rsidR="00AE7AB4" w:rsidRPr="00211501">
        <w:rPr>
          <w:rFonts w:asciiTheme="minorHAnsi" w:hAnsiTheme="minorHAnsi"/>
          <w:b/>
        </w:rPr>
        <w:tab/>
      </w:r>
    </w:p>
    <w:p w:rsidR="00AE7AB4" w:rsidRDefault="004C3F9D" w:rsidP="00AE7AB4">
      <w:pPr>
        <w:spacing w:line="360" w:lineRule="auto"/>
        <w:jc w:val="center"/>
        <w:rPr>
          <w:rFonts w:asciiTheme="minorHAnsi" w:hAnsiTheme="minorHAnsi"/>
        </w:rPr>
      </w:pPr>
      <w:r>
        <w:rPr>
          <w:noProof/>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284 Conector curvado" o:spid="_x0000_s1140" type="#_x0000_t38" style="position:absolute;left:0;text-align:left;margin-left:64.55pt;margin-top:16.55pt;width:107.55pt;height:46.75pt;flip:x;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" adj="10800" strokecolor="#5b9bd5 [3204]" strokeweight=".5pt">
            <v:stroke endarrow="open" joinstyle="miter"/>
          </v:shape>
        </w:pict>
      </w:r>
    </w:p>
    <w:p w:rsidR="00AE7AB4" w:rsidRDefault="004C3F9D" w:rsidP="00AE7AB4">
      <w:pPr>
        <w:spacing w:line="360" w:lineRule="auto"/>
        <w:jc w:val="center"/>
        <w:rPr>
          <w:rFonts w:asciiTheme="minorHAnsi" w:hAnsiTheme="minorHAnsi"/>
        </w:rPr>
      </w:pPr>
      <w:r>
        <w:rPr>
          <w:noProof/>
          <w:lang w:val="es-PE" w:eastAsia="es-PE"/>
        </w:rPr>
        <w:pict>
          <v:group id="_x0000_s1157" style="position:absolute;left:0;text-align:left;margin-left:58pt;margin-top:8.55pt;width:361.85pt;height:497.55pt;z-index:251657216" coordorigin="2861,2504" coordsize="7237,9951">
            <v:shape id="283 Conector curvado" o:spid="_x0000_s1126" type="#_x0000_t38" style="position:absolute;left:2469;top:4523;width:5459;height:1421;rotation: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" adj="10800" strokecolor="#5b9bd5 [3204]" strokeweight=".5pt">
              <v:stroke endarrow="open" joinstyle="miter"/>
            </v:shape>
            <v:shape id="285 Conector curvado" o:spid="_x0000_s1139" type="#_x0000_t38" style="position:absolute;left:3441;top:2505;width:2076;height:3291;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" adj="10800" strokecolor="#5b9bd5 [3204]" strokeweight=".5pt">
              <v:stroke endarrow="open" joinstyle="miter"/>
            </v:shape>
            <v:shape id="310 Conector curvado" o:spid="_x0000_s1128" type="#_x0000_t38" style="position:absolute;left:6246;top:11182;width:1197;height: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" adj="10800" strokecolor="#5b9bd5 [3204]" strokeweight=".5pt">
              <v:stroke endarrow="open" joinstyle="miter"/>
            </v:shape>
            <v:shape id="311 Conector curvado" o:spid="_x0000_s1129" type="#_x0000_t38" style="position:absolute;left:2861;top:11181;width:2654;height:672;rotation:180;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" adj="10800" strokecolor="#5b9bd5 [3204]" strokeweight=".5pt">
              <v:stroke endarrow="open" joinstyle="miter"/>
            </v:shape>
            <v:shape id="314 Conector curvado" o:spid="_x0000_s1131" type="#_x0000_t38" style="position:absolute;left:3534;top:8546;width:4470;height:3347;rotation:90;flip:x;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" adj="21462" strokecolor="#5b9bd5 [3204]" strokeweight=".5pt">
              <v:stroke endarrow="open" joinstyle="miter"/>
            </v:shape>
            <v:group id="_x0000_s1156" style="position:absolute;left:4490;top:8131;width:5608;height:2770" coordorigin="4490,8131" coordsize="5608,2770">
              <v:shape id="288 Conector curvado" o:spid="_x0000_s1130" type="#_x0000_t38" style="position:absolute;left:3637;top:8984;width:2601;height:895;rotation:90;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" adj="10800" strokecolor="#5b9bd5 [3204]" strokeweight=".5pt">
                <v:stroke endarrow="open" joinstyle="miter"/>
              </v:shape>
              <v:shape id="298 Conector curvado" o:spid="_x0000_s1127" type="#_x0000_t38" style="position:absolute;left:6013;top:9162;width:1075;height:1739;flip:y;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" adj="10800" strokecolor="#5b9bd5 [3204]" strokeweight=".5pt">
                <v:stroke endarrow="open" joinstyle="miter"/>
              </v:shape>
              <v:shape id="318 Cuadro de texto" o:spid="_x0000_s1135" type="#_x0000_t202" style="position:absolute;left:7312;top:9274;width:2786;height:7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" fillcolor="white [3201]" strokeweight=".5pt">
                <v:textbox style="mso-next-textbox:#318 Cuadro de texto">
                  <w:txbxContent>
                    <w:p w:rsidR="00785BDE" w:rsidRPr="00211501" w:rsidRDefault="00785BDE" w:rsidP="00AE7AB4">
                      <w:pPr>
                        <w:rPr>
                          <w:lang w:val="es-PE"/>
                        </w:rPr>
                      </w:pPr>
                      <w:r>
                        <w:rPr>
                          <w:lang w:val="es-PE"/>
                        </w:rPr>
                        <w:t>Se le indica un plazo para reclamo y pago</w:t>
                      </w:r>
                    </w:p>
                  </w:txbxContent>
                </v:textbox>
              </v:shape>
            </v:group>
          </v:group>
        </w:pict>
      </w:r>
    </w:p>
    <w:p w:rsidR="00AE7AB4" w:rsidRDefault="004C3F9D" w:rsidP="00AE7AB4">
      <w:pPr>
        <w:spacing w:line="360" w:lineRule="auto"/>
        <w:jc w:val="center"/>
        <w:rPr>
          <w:rFonts w:asciiTheme="minorHAnsi" w:hAnsiTheme="minorHAnsi"/>
        </w:rPr>
      </w:pPr>
      <w:r>
        <w:rPr>
          <w:noProof/>
        </w:rPr>
        <w:pict>
          <v:shape id="246 Cuadro de texto" o:spid="_x0000_s1138" type="#_x0000_t202" style="position:absolute;left:0;text-align:left;margin-left:159pt;margin-top:19.3pt;width:121.5pt;height:19.6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" fillcolor="white [3201]" strokeweight=".5pt">
            <v:textbox style="mso-next-textbox:#246 Cuadro de texto">
              <w:txbxContent>
                <w:p w:rsidR="00785BDE" w:rsidRPr="00D14086" w:rsidRDefault="00785BDE" w:rsidP="00AE7AB4">
                  <w:pPr>
                    <w:rPr>
                      <w:lang w:val="es-PE"/>
                    </w:rPr>
                  </w:pPr>
                  <w:r>
                    <w:rPr>
                      <w:lang w:val="es-PE"/>
                    </w:rPr>
                    <w:t>Se fiscaliza el predio</w:t>
                  </w:r>
                </w:p>
              </w:txbxContent>
            </v:textbox>
          </v:shape>
        </w:pict>
      </w:r>
    </w:p>
    <w:p w:rsidR="00AE7AB4" w:rsidRDefault="004C3F9D" w:rsidP="00AE7AB4">
      <w:pPr>
        <w:spacing w:line="360" w:lineRule="auto"/>
        <w:jc w:val="center"/>
        <w:rPr>
          <w:rFonts w:asciiTheme="minorHAnsi" w:hAnsiTheme="minorHAnsi"/>
        </w:rPr>
      </w:pPr>
      <w:r>
        <w:rPr>
          <w:noProof/>
        </w:rPr>
        <w:pict>
          <v:shape id="320 Cuadro de texto" o:spid="_x0000_s1137" type="#_x0000_t202" style="position:absolute;left:0;text-align:left;margin-left:130.15pt;margin-top:493.9pt;width:171.1pt;height:39.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" fillcolor="white [3201]" strokeweight=".5pt">
            <v:textbox style="mso-next-textbox:#320 Cuadro de texto">
              <w:txbxContent>
                <w:p w:rsidR="00785BDE" w:rsidRPr="00211501" w:rsidRDefault="00785BDE" w:rsidP="00AE7AB4">
                  <w:pPr>
                    <w:rPr>
                      <w:lang w:val="es-PE"/>
                    </w:rPr>
                  </w:pPr>
                  <w:r>
                    <w:rPr>
                      <w:lang w:val="es-PE"/>
                    </w:rPr>
                    <w:t>Se le procede a la retención de bienes</w:t>
                  </w:r>
                </w:p>
              </w:txbxContent>
            </v:textbox>
          </v:shape>
        </w:pict>
      </w:r>
      <w:r>
        <w:rPr>
          <w:noProof/>
        </w:rPr>
        <w:pict>
          <v:shape id="319 Cuadro de texto" o:spid="_x0000_s1136" type="#_x0000_t202" style="position:absolute;left:0;text-align:left;margin-left:-109.2pt;margin-top:493.9pt;width:171.1pt;height:25.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" fillcolor="white [3201]" strokeweight=".5pt">
            <v:textbox style="mso-next-textbox:#319 Cuadro de texto">
              <w:txbxContent>
                <w:p w:rsidR="00785BDE" w:rsidRPr="00211501" w:rsidRDefault="00785BDE" w:rsidP="00AE7AB4">
                  <w:pPr>
                    <w:rPr>
                      <w:lang w:val="es-PE"/>
                    </w:rPr>
                  </w:pPr>
                  <w:r>
                    <w:rPr>
                      <w:lang w:val="es-PE"/>
                    </w:rPr>
                    <w:t>El contribuyente realiza el pago</w:t>
                  </w:r>
                </w:p>
              </w:txbxContent>
            </v:textbox>
          </v:shape>
        </w:pict>
      </w:r>
      <w:r>
        <w:rPr>
          <w:noProof/>
        </w:rPr>
        <w:pict>
          <v:shape id="317 Cuadro de texto" o:spid="_x0000_s1134" type="#_x0000_t202" style="position:absolute;left:0;text-align:left;margin-left:-40.95pt;margin-top:260.1pt;width:130.9pt;height:37.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" fillcolor="white [3201]" strokeweight=".5pt">
            <v:textbox style="mso-next-textbox:#317 Cuadro de texto">
              <w:txbxContent>
                <w:p w:rsidR="00785BDE" w:rsidRPr="00211501" w:rsidRDefault="00785BDE" w:rsidP="00AE7AB4">
                  <w:pPr>
                    <w:rPr>
                      <w:lang w:val="es-PE"/>
                    </w:rPr>
                  </w:pPr>
                  <w:r>
                    <w:rPr>
                      <w:lang w:val="es-PE"/>
                    </w:rPr>
                    <w:t>Se notifica al contribuyente la deuda</w:t>
                  </w:r>
                </w:p>
              </w:txbxContent>
            </v:textbox>
          </v:shape>
        </w:pict>
      </w:r>
      <w:r>
        <w:rPr>
          <w:noProof/>
        </w:rPr>
        <w:pict>
          <v:shape id="316 Cuadro de texto" o:spid="_x0000_s1133" type="#_x0000_t202" style="position:absolute;left:0;text-align:left;margin-left:-122.3pt;margin-top:171.3pt;width:99.1pt;height:39.2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" fillcolor="white [3201]" strokeweight=".5pt">
            <v:textbox style="mso-next-textbox:#316 Cuadro de texto">
              <w:txbxContent>
                <w:p w:rsidR="00785BDE" w:rsidRPr="00211501" w:rsidRDefault="00785BDE" w:rsidP="00AE7AB4">
                  <w:pPr>
                    <w:rPr>
                      <w:lang w:val="es-PE"/>
                    </w:rPr>
                  </w:pPr>
                  <w:r>
                    <w:rPr>
                      <w:lang w:val="es-PE"/>
                    </w:rPr>
                    <w:t>Se calcula el monto omitido</w:t>
                  </w:r>
                </w:p>
              </w:txbxContent>
            </v:textbox>
          </v:shape>
        </w:pict>
      </w:r>
      <w:r>
        <w:rPr>
          <w:noProof/>
        </w:rPr>
        <w:pict>
          <v:shape id="315 Cuadro de texto" o:spid="_x0000_s1132" type="#_x0000_t202" style="position:absolute;left:0;text-align:left;margin-left:-99.85pt;margin-top:72.15pt;width:119.7pt;height:25.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" fillcolor="white [3201]" strokeweight=".5pt">
            <v:textbox style="mso-next-textbox:#315 Cuadro de texto">
              <w:txbxContent>
                <w:p w:rsidR="00785BDE" w:rsidRPr="00211501" w:rsidRDefault="00785BDE" w:rsidP="00AE7AB4">
                  <w:pPr>
                    <w:rPr>
                      <w:lang w:val="es-PE"/>
                    </w:rPr>
                  </w:pPr>
                  <w:r>
                    <w:rPr>
                      <w:lang w:val="es-PE"/>
                    </w:rPr>
                    <w:t>Se identifica omisión</w:t>
                  </w:r>
                </w:p>
              </w:txbxContent>
            </v:textbox>
          </v:shape>
        </w:pict>
      </w:r>
      <w:r w:rsidR="00AE7AB4">
        <w:rPr>
          <w:rFonts w:asciiTheme="minorHAnsi" w:hAnsiTheme="minorHAnsi"/>
          <w:b/>
          <w:noProof/>
          <w:sz w:val="96"/>
          <w:szCs w:val="96"/>
          <w:lang w:val="es-PE" w:eastAsia="es-PE"/>
        </w:rPr>
        <w:drawing>
          <wp:anchor distT="0" distB="0" distL="114300" distR="114300" simplePos="0" relativeHeight="251644416" behindDoc="0" locked="0" layoutInCell="1" allowOverlap="1" wp14:anchorId="5E204CDA" wp14:editId="183125FB">
            <wp:simplePos x="0" y="0"/>
            <wp:positionH relativeFrom="column">
              <wp:posOffset>1326515</wp:posOffset>
            </wp:positionH>
            <wp:positionV relativeFrom="paragraph">
              <wp:posOffset>2421890</wp:posOffset>
            </wp:positionV>
            <wp:extent cx="707390" cy="889000"/>
            <wp:effectExtent l="0" t="0" r="0" b="6350"/>
            <wp:wrapSquare wrapText="bothSides"/>
            <wp:docPr id="249" name="Imagen 249" descr="J:\co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cobr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739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7AB4">
        <w:rPr>
          <w:rFonts w:asciiTheme="minorHAnsi" w:hAnsiTheme="minorHAnsi"/>
          <w:b/>
          <w:noProof/>
          <w:sz w:val="96"/>
          <w:szCs w:val="96"/>
          <w:lang w:val="es-PE" w:eastAsia="es-PE"/>
        </w:rPr>
        <w:drawing>
          <wp:anchor distT="0" distB="0" distL="114300" distR="114300" simplePos="0" relativeHeight="251638272" behindDoc="0" locked="0" layoutInCell="1" allowOverlap="1" wp14:anchorId="308ADF68" wp14:editId="5AA96EB9">
            <wp:simplePos x="0" y="0"/>
            <wp:positionH relativeFrom="column">
              <wp:posOffset>2037080</wp:posOffset>
            </wp:positionH>
            <wp:positionV relativeFrom="paragraph">
              <wp:posOffset>4442460</wp:posOffset>
            </wp:positionV>
            <wp:extent cx="1016635" cy="830580"/>
            <wp:effectExtent l="0" t="0" r="0" b="7620"/>
            <wp:wrapSquare wrapText="bothSides"/>
            <wp:docPr id="270" name="Imagen 270" descr="J:\casa contr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casa contrib.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6635" cy="830580"/>
                    </a:xfrm>
                    <a:prstGeom prst="rect">
                      <a:avLst/>
                    </a:prstGeom>
                    <a:noFill/>
                    <a:ln>
                      <a:noFill/>
                    </a:ln>
                  </pic:spPr>
                </pic:pic>
              </a:graphicData>
            </a:graphic>
            <wp14:sizeRelH relativeFrom="page">
              <wp14:pctWidth>0</wp14:pctWidth>
            </wp14:sizeRelH>
            <wp14:sizeRelV relativeFrom="page">
              <wp14:pctHeight>0</wp14:pctHeight>
            </wp14:sizeRelV>
          </wp:anchor>
        </w:drawing>
      </w:r>
      <w:r w:rsidR="00AE7AB4">
        <w:rPr>
          <w:rFonts w:asciiTheme="minorHAnsi" w:hAnsiTheme="minorHAnsi"/>
          <w:b/>
          <w:noProof/>
          <w:sz w:val="96"/>
          <w:szCs w:val="96"/>
          <w:lang w:val="es-PE" w:eastAsia="es-PE"/>
        </w:rPr>
        <w:drawing>
          <wp:anchor distT="0" distB="0" distL="114300" distR="114300" simplePos="0" relativeHeight="251647488" behindDoc="0" locked="0" layoutInCell="1" allowOverlap="1" wp14:anchorId="31099629" wp14:editId="57D26C66">
            <wp:simplePos x="0" y="0"/>
            <wp:positionH relativeFrom="column">
              <wp:posOffset>486410</wp:posOffset>
            </wp:positionH>
            <wp:positionV relativeFrom="paragraph">
              <wp:posOffset>5397500</wp:posOffset>
            </wp:positionV>
            <wp:extent cx="890270" cy="873125"/>
            <wp:effectExtent l="0" t="0" r="5080" b="3175"/>
            <wp:wrapSquare wrapText="bothSides"/>
            <wp:docPr id="250" name="Imagen 250" descr="J:\cob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cobro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90270" cy="87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7AB4">
        <w:rPr>
          <w:rFonts w:asciiTheme="minorHAnsi" w:hAnsiTheme="minorHAnsi"/>
          <w:b/>
          <w:noProof/>
          <w:sz w:val="96"/>
          <w:szCs w:val="96"/>
          <w:lang w:val="es-PE" w:eastAsia="es-PE"/>
        </w:rPr>
        <w:drawing>
          <wp:anchor distT="0" distB="0" distL="114300" distR="114300" simplePos="0" relativeHeight="251656704" behindDoc="0" locked="0" layoutInCell="1" allowOverlap="1" wp14:anchorId="3E95662A" wp14:editId="047D1C53">
            <wp:simplePos x="0" y="0"/>
            <wp:positionH relativeFrom="column">
              <wp:posOffset>2882900</wp:posOffset>
            </wp:positionH>
            <wp:positionV relativeFrom="paragraph">
              <wp:posOffset>2873375</wp:posOffset>
            </wp:positionV>
            <wp:extent cx="975360" cy="902335"/>
            <wp:effectExtent l="0" t="0" r="0" b="0"/>
            <wp:wrapSquare wrapText="bothSides"/>
            <wp:docPr id="267" name="Imagen 267" descr="J:\pla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laz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75360" cy="90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AE7AB4">
        <w:rPr>
          <w:rFonts w:asciiTheme="minorHAnsi" w:hAnsiTheme="minorHAnsi"/>
          <w:b/>
          <w:noProof/>
          <w:sz w:val="96"/>
          <w:szCs w:val="96"/>
          <w:lang w:val="es-PE" w:eastAsia="es-PE"/>
        </w:rPr>
        <w:drawing>
          <wp:anchor distT="0" distB="0" distL="114300" distR="114300" simplePos="0" relativeHeight="251653632" behindDoc="0" locked="0" layoutInCell="1" allowOverlap="1" wp14:anchorId="4EB43F12" wp14:editId="73E461BD">
            <wp:simplePos x="0" y="0"/>
            <wp:positionH relativeFrom="column">
              <wp:posOffset>3420110</wp:posOffset>
            </wp:positionH>
            <wp:positionV relativeFrom="paragraph">
              <wp:posOffset>5558790</wp:posOffset>
            </wp:positionV>
            <wp:extent cx="1062990" cy="605155"/>
            <wp:effectExtent l="0" t="0" r="3810" b="4445"/>
            <wp:wrapSquare wrapText="bothSides"/>
            <wp:docPr id="263" name="Imagen 263" descr="J:\cob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cobro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62990" cy="605155"/>
                    </a:xfrm>
                    <a:prstGeom prst="rect">
                      <a:avLst/>
                    </a:prstGeom>
                    <a:noFill/>
                    <a:ln>
                      <a:noFill/>
                    </a:ln>
                  </pic:spPr>
                </pic:pic>
              </a:graphicData>
            </a:graphic>
            <wp14:sizeRelH relativeFrom="page">
              <wp14:pctWidth>0</wp14:pctWidth>
            </wp14:sizeRelH>
            <wp14:sizeRelV relativeFrom="page">
              <wp14:pctHeight>0</wp14:pctHeight>
            </wp14:sizeRelV>
          </wp:anchor>
        </w:drawing>
      </w:r>
      <w:r w:rsidR="00AE7AB4">
        <w:rPr>
          <w:rFonts w:asciiTheme="minorHAnsi" w:hAnsiTheme="minorHAnsi"/>
          <w:b/>
          <w:noProof/>
          <w:sz w:val="96"/>
          <w:szCs w:val="96"/>
          <w:lang w:val="es-PE" w:eastAsia="es-PE"/>
        </w:rPr>
        <w:drawing>
          <wp:anchor distT="0" distB="0" distL="114300" distR="114300" simplePos="0" relativeHeight="251650560" behindDoc="0" locked="0" layoutInCell="1" allowOverlap="1" wp14:anchorId="1B868573" wp14:editId="12BA54F0">
            <wp:simplePos x="0" y="0"/>
            <wp:positionH relativeFrom="column">
              <wp:posOffset>309245</wp:posOffset>
            </wp:positionH>
            <wp:positionV relativeFrom="paragraph">
              <wp:posOffset>1485900</wp:posOffset>
            </wp:positionV>
            <wp:extent cx="902335" cy="695325"/>
            <wp:effectExtent l="0" t="0" r="0" b="9525"/>
            <wp:wrapSquare wrapText="bothSides"/>
            <wp:docPr id="251" name="Imagen 251" descr="J:\impue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impuesto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0233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7AB4">
        <w:rPr>
          <w:rFonts w:asciiTheme="minorHAnsi" w:hAnsiTheme="minorHAnsi"/>
          <w:b/>
          <w:noProof/>
          <w:sz w:val="96"/>
          <w:szCs w:val="96"/>
          <w:lang w:val="es-PE" w:eastAsia="es-PE"/>
        </w:rPr>
        <w:drawing>
          <wp:anchor distT="0" distB="0" distL="114300" distR="114300" simplePos="0" relativeHeight="251641344" behindDoc="0" locked="0" layoutInCell="1" allowOverlap="1" wp14:anchorId="11592B98" wp14:editId="24EA26BC">
            <wp:simplePos x="0" y="0"/>
            <wp:positionH relativeFrom="column">
              <wp:posOffset>142240</wp:posOffset>
            </wp:positionH>
            <wp:positionV relativeFrom="paragraph">
              <wp:posOffset>60325</wp:posOffset>
            </wp:positionV>
            <wp:extent cx="1139825" cy="760095"/>
            <wp:effectExtent l="0" t="0" r="3175" b="1905"/>
            <wp:wrapSquare wrapText="bothSides"/>
            <wp:docPr id="248" name="Imagen 248" descr="J:\pre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redi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39825" cy="760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6970" w:rsidRDefault="00BA6970"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0F6204" w:rsidRDefault="000F6204" w:rsidP="00BB79F9">
      <w:pPr>
        <w:tabs>
          <w:tab w:val="left" w:pos="10410"/>
        </w:tabs>
        <w:jc w:val="both"/>
        <w:rPr>
          <w:rFonts w:asciiTheme="minorHAnsi" w:hAnsiTheme="minorHAnsi"/>
          <w:b/>
        </w:rPr>
      </w:pPr>
    </w:p>
    <w:p w:rsidR="00213E2F" w:rsidRPr="00213E2F" w:rsidRDefault="00213E2F" w:rsidP="00213E2F">
      <w:pPr>
        <w:pStyle w:val="Descripcin"/>
        <w:rPr>
          <w:b/>
          <w:color w:val="auto"/>
          <w:sz w:val="24"/>
          <w:szCs w:val="24"/>
        </w:rPr>
      </w:pPr>
      <w:bookmarkStart w:id="111" w:name="_Toc459302532"/>
      <w:r w:rsidRPr="00213E2F">
        <w:rPr>
          <w:b/>
          <w:color w:val="auto"/>
          <w:sz w:val="24"/>
          <w:szCs w:val="24"/>
        </w:rPr>
        <w:lastRenderedPageBreak/>
        <w:t xml:space="preserve">Anexo  </w:t>
      </w:r>
      <w:r w:rsidR="00054239">
        <w:rPr>
          <w:b/>
          <w:color w:val="auto"/>
          <w:sz w:val="24"/>
          <w:szCs w:val="24"/>
        </w:rPr>
        <w:fldChar w:fldCharType="begin"/>
      </w:r>
      <w:r w:rsidR="00054239">
        <w:rPr>
          <w:b/>
          <w:color w:val="auto"/>
          <w:sz w:val="24"/>
          <w:szCs w:val="24"/>
        </w:rPr>
        <w:instrText xml:space="preserve"> SEQ Anexo_ \* ARABIC </w:instrText>
      </w:r>
      <w:r w:rsidR="00054239">
        <w:rPr>
          <w:b/>
          <w:color w:val="auto"/>
          <w:sz w:val="24"/>
          <w:szCs w:val="24"/>
        </w:rPr>
        <w:fldChar w:fldCharType="separate"/>
      </w:r>
      <w:r w:rsidR="00861D10">
        <w:rPr>
          <w:b/>
          <w:noProof/>
          <w:color w:val="auto"/>
          <w:sz w:val="24"/>
          <w:szCs w:val="24"/>
        </w:rPr>
        <w:t>6</w:t>
      </w:r>
      <w:r w:rsidR="00054239">
        <w:rPr>
          <w:b/>
          <w:color w:val="auto"/>
          <w:sz w:val="24"/>
          <w:szCs w:val="24"/>
        </w:rPr>
        <w:fldChar w:fldCharType="end"/>
      </w:r>
      <w:r w:rsidRPr="00213E2F">
        <w:rPr>
          <w:b/>
          <w:color w:val="auto"/>
          <w:sz w:val="24"/>
          <w:szCs w:val="24"/>
        </w:rPr>
        <w:t xml:space="preserve"> ORDENANZA MUNICIPAL.</w:t>
      </w:r>
      <w:bookmarkEnd w:id="111"/>
    </w:p>
    <w:p w:rsidR="00213E2F" w:rsidRDefault="00213E2F" w:rsidP="00213E2F">
      <w:r>
        <w:rPr>
          <w:noProof/>
          <w:lang w:val="es-PE" w:eastAsia="es-PE"/>
        </w:rPr>
        <w:drawing>
          <wp:inline distT="0" distB="0" distL="0" distR="0" wp14:anchorId="45DCBCD5" wp14:editId="40451C9B">
            <wp:extent cx="5559552" cy="6708039"/>
            <wp:effectExtent l="0" t="0" r="3175" b="0"/>
            <wp:docPr id="1" name="Imagen 1" descr="C:\Users\Gaby\Desktop\HUARAL\IMAGENES-DOCUMENTOS\Odenanza Muni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y\Desktop\HUARAL\IMAGENES-DOCUMENTOS\Odenanza Municipal.jpg"/>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brightnessContrast bright="40000" contrast="40000"/>
                              </a14:imgEffect>
                            </a14:imgLayer>
                          </a14:imgProps>
                        </a:ext>
                        <a:ext uri="{28A0092B-C50C-407E-A947-70E740481C1C}">
                          <a14:useLocalDpi xmlns:a14="http://schemas.microsoft.com/office/drawing/2010/main" val="0"/>
                        </a:ext>
                      </a:extLst>
                    </a:blip>
                    <a:srcRect t="11148" r="879" b="21571"/>
                    <a:stretch/>
                  </pic:blipFill>
                  <pic:spPr bwMode="auto">
                    <a:xfrm>
                      <a:off x="0" y="0"/>
                      <a:ext cx="5562807" cy="6711967"/>
                    </a:xfrm>
                    <a:prstGeom prst="rect">
                      <a:avLst/>
                    </a:prstGeom>
                    <a:noFill/>
                    <a:ln>
                      <a:noFill/>
                    </a:ln>
                    <a:extLst>
                      <a:ext uri="{53640926-AAD7-44D8-BBD7-CCE9431645EC}">
                        <a14:shadowObscured xmlns:a14="http://schemas.microsoft.com/office/drawing/2010/main"/>
                      </a:ext>
                    </a:extLst>
                  </pic:spPr>
                </pic:pic>
              </a:graphicData>
            </a:graphic>
          </wp:inline>
        </w:drawing>
      </w:r>
    </w:p>
    <w:p w:rsidR="00213E2F" w:rsidRDefault="00213E2F" w:rsidP="00213E2F"/>
    <w:p w:rsidR="00213E2F" w:rsidRDefault="00213E2F">
      <w:pPr>
        <w:widowControl/>
        <w:autoSpaceDE/>
        <w:autoSpaceDN/>
        <w:spacing w:after="160" w:line="259" w:lineRule="auto"/>
        <w:rPr>
          <w:b/>
        </w:rPr>
      </w:pPr>
      <w:r>
        <w:rPr>
          <w:b/>
        </w:rPr>
        <w:br w:type="page"/>
      </w:r>
    </w:p>
    <w:p w:rsidR="00213E2F" w:rsidRPr="00213E2F" w:rsidRDefault="00213E2F" w:rsidP="00213E2F">
      <w:pPr>
        <w:pStyle w:val="Descripcin"/>
        <w:rPr>
          <w:b/>
          <w:color w:val="auto"/>
          <w:sz w:val="24"/>
          <w:szCs w:val="24"/>
        </w:rPr>
      </w:pPr>
      <w:bookmarkStart w:id="112" w:name="_Toc459302533"/>
      <w:r w:rsidRPr="00213E2F">
        <w:rPr>
          <w:b/>
          <w:color w:val="auto"/>
          <w:sz w:val="24"/>
          <w:szCs w:val="24"/>
        </w:rPr>
        <w:lastRenderedPageBreak/>
        <w:t xml:space="preserve">Anexo  </w:t>
      </w:r>
      <w:r w:rsidR="00054239">
        <w:rPr>
          <w:b/>
          <w:color w:val="auto"/>
          <w:sz w:val="24"/>
          <w:szCs w:val="24"/>
        </w:rPr>
        <w:fldChar w:fldCharType="begin"/>
      </w:r>
      <w:r w:rsidR="00054239">
        <w:rPr>
          <w:b/>
          <w:color w:val="auto"/>
          <w:sz w:val="24"/>
          <w:szCs w:val="24"/>
        </w:rPr>
        <w:instrText xml:space="preserve"> SEQ Anexo_ \* ARABIC </w:instrText>
      </w:r>
      <w:r w:rsidR="00054239">
        <w:rPr>
          <w:b/>
          <w:color w:val="auto"/>
          <w:sz w:val="24"/>
          <w:szCs w:val="24"/>
        </w:rPr>
        <w:fldChar w:fldCharType="separate"/>
      </w:r>
      <w:r w:rsidR="00861D10">
        <w:rPr>
          <w:b/>
          <w:noProof/>
          <w:color w:val="auto"/>
          <w:sz w:val="24"/>
          <w:szCs w:val="24"/>
        </w:rPr>
        <w:t>7</w:t>
      </w:r>
      <w:r w:rsidR="00054239">
        <w:rPr>
          <w:b/>
          <w:color w:val="auto"/>
          <w:sz w:val="24"/>
          <w:szCs w:val="24"/>
        </w:rPr>
        <w:fldChar w:fldCharType="end"/>
      </w:r>
      <w:r w:rsidRPr="00213E2F">
        <w:rPr>
          <w:b/>
          <w:color w:val="auto"/>
          <w:sz w:val="24"/>
          <w:szCs w:val="24"/>
        </w:rPr>
        <w:t xml:space="preserve"> </w:t>
      </w:r>
      <w:r>
        <w:rPr>
          <w:b/>
          <w:color w:val="auto"/>
          <w:sz w:val="24"/>
          <w:szCs w:val="24"/>
        </w:rPr>
        <w:t>R</w:t>
      </w:r>
      <w:r w:rsidRPr="00213E2F">
        <w:rPr>
          <w:b/>
          <w:color w:val="auto"/>
          <w:sz w:val="24"/>
          <w:szCs w:val="24"/>
        </w:rPr>
        <w:t>equerimiento de pago.</w:t>
      </w:r>
      <w:bookmarkEnd w:id="112"/>
      <w:r w:rsidRPr="00213E2F">
        <w:rPr>
          <w:b/>
          <w:color w:val="auto"/>
          <w:sz w:val="24"/>
          <w:szCs w:val="24"/>
        </w:rPr>
        <w:t xml:space="preserve"> </w:t>
      </w:r>
    </w:p>
    <w:p w:rsidR="00213E2F" w:rsidRDefault="00213E2F" w:rsidP="00213E2F">
      <w:pPr>
        <w:rPr>
          <w:b/>
        </w:rPr>
      </w:pPr>
    </w:p>
    <w:p w:rsidR="00213E2F" w:rsidRDefault="00213E2F" w:rsidP="00213E2F">
      <w:r>
        <w:rPr>
          <w:noProof/>
          <w:lang w:val="es-PE" w:eastAsia="es-PE"/>
        </w:rPr>
        <w:drawing>
          <wp:inline distT="0" distB="0" distL="0" distR="0" wp14:anchorId="36674F5C" wp14:editId="345C4939">
            <wp:extent cx="5712422" cy="7115175"/>
            <wp:effectExtent l="0" t="0" r="0" b="0"/>
            <wp:docPr id="6" name="Imagen 6" descr="C:\Users\Gaby\Desktop\HUARAL\IMAGENES-DOCUMENTOS\Requerimiento de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y\Desktop\HUARAL\IMAGENES-DOCUMENTOS\Requerimiento de Pago.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val="0"/>
                        </a:ext>
                      </a:extLst>
                    </a:blip>
                    <a:srcRect t="15476" b="14454"/>
                    <a:stretch/>
                  </pic:blipFill>
                  <pic:spPr bwMode="auto">
                    <a:xfrm>
                      <a:off x="0" y="0"/>
                      <a:ext cx="5717697" cy="7121745"/>
                    </a:xfrm>
                    <a:prstGeom prst="rect">
                      <a:avLst/>
                    </a:prstGeom>
                    <a:noFill/>
                    <a:ln>
                      <a:noFill/>
                    </a:ln>
                    <a:extLst>
                      <a:ext uri="{53640926-AAD7-44D8-BBD7-CCE9431645EC}">
                        <a14:shadowObscured xmlns:a14="http://schemas.microsoft.com/office/drawing/2010/main"/>
                      </a:ext>
                    </a:extLst>
                  </pic:spPr>
                </pic:pic>
              </a:graphicData>
            </a:graphic>
          </wp:inline>
        </w:drawing>
      </w:r>
    </w:p>
    <w:p w:rsidR="00213E2F" w:rsidRDefault="00213E2F" w:rsidP="00213E2F"/>
    <w:p w:rsidR="00213E2F" w:rsidRDefault="00213E2F" w:rsidP="00213E2F"/>
    <w:p w:rsidR="00213E2F" w:rsidRDefault="00213E2F">
      <w:pPr>
        <w:widowControl/>
        <w:autoSpaceDE/>
        <w:autoSpaceDN/>
        <w:spacing w:after="160" w:line="259" w:lineRule="auto"/>
        <w:rPr>
          <w:b/>
        </w:rPr>
      </w:pPr>
      <w:r>
        <w:rPr>
          <w:b/>
        </w:rPr>
        <w:br w:type="page"/>
      </w:r>
    </w:p>
    <w:p w:rsidR="00213E2F" w:rsidRPr="00213E2F" w:rsidRDefault="00213E2F" w:rsidP="00213E2F">
      <w:pPr>
        <w:pStyle w:val="Descripcin"/>
        <w:spacing w:after="0"/>
        <w:rPr>
          <w:b/>
          <w:color w:val="auto"/>
          <w:sz w:val="24"/>
          <w:szCs w:val="24"/>
        </w:rPr>
      </w:pPr>
      <w:bookmarkStart w:id="113" w:name="_Toc459302534"/>
      <w:r w:rsidRPr="00213E2F">
        <w:rPr>
          <w:b/>
          <w:color w:val="auto"/>
          <w:sz w:val="24"/>
          <w:szCs w:val="24"/>
        </w:rPr>
        <w:lastRenderedPageBreak/>
        <w:t xml:space="preserve">Anexo  </w:t>
      </w:r>
      <w:r w:rsidR="00054239">
        <w:rPr>
          <w:b/>
          <w:color w:val="auto"/>
          <w:sz w:val="24"/>
          <w:szCs w:val="24"/>
        </w:rPr>
        <w:fldChar w:fldCharType="begin"/>
      </w:r>
      <w:r w:rsidR="00054239">
        <w:rPr>
          <w:b/>
          <w:color w:val="auto"/>
          <w:sz w:val="24"/>
          <w:szCs w:val="24"/>
        </w:rPr>
        <w:instrText xml:space="preserve"> SEQ Anexo_ \* ARABIC </w:instrText>
      </w:r>
      <w:r w:rsidR="00054239">
        <w:rPr>
          <w:b/>
          <w:color w:val="auto"/>
          <w:sz w:val="24"/>
          <w:szCs w:val="24"/>
        </w:rPr>
        <w:fldChar w:fldCharType="separate"/>
      </w:r>
      <w:r w:rsidR="00861D10">
        <w:rPr>
          <w:b/>
          <w:noProof/>
          <w:color w:val="auto"/>
          <w:sz w:val="24"/>
          <w:szCs w:val="24"/>
        </w:rPr>
        <w:t>8</w:t>
      </w:r>
      <w:r w:rsidR="00054239">
        <w:rPr>
          <w:b/>
          <w:color w:val="auto"/>
          <w:sz w:val="24"/>
          <w:szCs w:val="24"/>
        </w:rPr>
        <w:fldChar w:fldCharType="end"/>
      </w:r>
      <w:r w:rsidRPr="00213E2F">
        <w:rPr>
          <w:b/>
          <w:color w:val="auto"/>
          <w:sz w:val="24"/>
          <w:szCs w:val="24"/>
        </w:rPr>
        <w:t xml:space="preserve"> </w:t>
      </w:r>
      <w:r>
        <w:rPr>
          <w:b/>
          <w:color w:val="auto"/>
          <w:sz w:val="24"/>
          <w:szCs w:val="24"/>
        </w:rPr>
        <w:t>R</w:t>
      </w:r>
      <w:r w:rsidRPr="00213E2F">
        <w:rPr>
          <w:b/>
          <w:color w:val="auto"/>
          <w:sz w:val="24"/>
          <w:szCs w:val="24"/>
        </w:rPr>
        <w:t>esolución de ejecutoria coactiva (</w:t>
      </w:r>
      <w:r>
        <w:rPr>
          <w:b/>
          <w:color w:val="auto"/>
          <w:sz w:val="24"/>
          <w:szCs w:val="24"/>
        </w:rPr>
        <w:t>REC</w:t>
      </w:r>
      <w:r w:rsidRPr="00213E2F">
        <w:rPr>
          <w:b/>
          <w:color w:val="auto"/>
          <w:sz w:val="24"/>
          <w:szCs w:val="24"/>
        </w:rPr>
        <w:t xml:space="preserve"> n°1) de la deuda.</w:t>
      </w:r>
      <w:bookmarkEnd w:id="113"/>
    </w:p>
    <w:p w:rsidR="00213E2F" w:rsidRDefault="00213E2F" w:rsidP="00213E2F"/>
    <w:p w:rsidR="00213E2F" w:rsidRDefault="00213E2F" w:rsidP="00F92760">
      <w:pPr>
        <w:rPr>
          <w:b/>
        </w:rPr>
      </w:pPr>
      <w:r>
        <w:rPr>
          <w:b/>
          <w:noProof/>
          <w:lang w:val="es-PE" w:eastAsia="es-PE"/>
        </w:rPr>
        <w:drawing>
          <wp:inline distT="0" distB="0" distL="0" distR="0" wp14:anchorId="5371F083" wp14:editId="5524C581">
            <wp:extent cx="5610758" cy="7922361"/>
            <wp:effectExtent l="0" t="0" r="9525" b="2540"/>
            <wp:docPr id="7" name="Imagen 7" descr="C:\Users\Gaby\Desktop\HUARAL\IMAGENES-DOCUMENTOS\Resolución de Ejecutoria Coactiva (REC N°1) de la deu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y\Desktop\HUARAL\IMAGENES-DOCUMENTOS\Resolución de Ejecutoria Coactiva (REC N°1) de la deuda.jpg"/>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rightnessContrast bright="40000"/>
                              </a14:imgEffect>
                            </a14:imgLayer>
                          </a14:imgProps>
                        </a:ext>
                        <a:ext uri="{28A0092B-C50C-407E-A947-70E740481C1C}">
                          <a14:useLocalDpi xmlns:a14="http://schemas.microsoft.com/office/drawing/2010/main" val="0"/>
                        </a:ext>
                      </a:extLst>
                    </a:blip>
                    <a:srcRect t="8728" b="11840"/>
                    <a:stretch/>
                  </pic:blipFill>
                  <pic:spPr bwMode="auto">
                    <a:xfrm>
                      <a:off x="0" y="0"/>
                      <a:ext cx="5612130" cy="7924298"/>
                    </a:xfrm>
                    <a:prstGeom prst="rect">
                      <a:avLst/>
                    </a:prstGeom>
                    <a:noFill/>
                    <a:ln>
                      <a:noFill/>
                    </a:ln>
                    <a:extLst>
                      <a:ext uri="{53640926-AAD7-44D8-BBD7-CCE9431645EC}">
                        <a14:shadowObscured xmlns:a14="http://schemas.microsoft.com/office/drawing/2010/main"/>
                      </a:ext>
                    </a:extLst>
                  </pic:spPr>
                </pic:pic>
              </a:graphicData>
            </a:graphic>
          </wp:inline>
        </w:drawing>
      </w:r>
    </w:p>
    <w:p w:rsidR="00213E2F" w:rsidRPr="00213E2F" w:rsidRDefault="00213E2F" w:rsidP="00213E2F">
      <w:pPr>
        <w:pStyle w:val="Descripcin"/>
        <w:spacing w:after="0"/>
        <w:rPr>
          <w:b/>
          <w:color w:val="auto"/>
          <w:sz w:val="24"/>
          <w:szCs w:val="24"/>
        </w:rPr>
      </w:pPr>
      <w:bookmarkStart w:id="114" w:name="_Toc459302535"/>
      <w:r w:rsidRPr="00213E2F">
        <w:rPr>
          <w:b/>
          <w:color w:val="auto"/>
          <w:sz w:val="24"/>
          <w:szCs w:val="24"/>
        </w:rPr>
        <w:t xml:space="preserve">Anexo  </w:t>
      </w:r>
      <w:r w:rsidR="00054239">
        <w:rPr>
          <w:b/>
          <w:color w:val="auto"/>
          <w:sz w:val="24"/>
          <w:szCs w:val="24"/>
        </w:rPr>
        <w:fldChar w:fldCharType="begin"/>
      </w:r>
      <w:r w:rsidR="00054239">
        <w:rPr>
          <w:b/>
          <w:color w:val="auto"/>
          <w:sz w:val="24"/>
          <w:szCs w:val="24"/>
        </w:rPr>
        <w:instrText xml:space="preserve"> SEQ Anexo_ \* ARABIC </w:instrText>
      </w:r>
      <w:r w:rsidR="00054239">
        <w:rPr>
          <w:b/>
          <w:color w:val="auto"/>
          <w:sz w:val="24"/>
          <w:szCs w:val="24"/>
        </w:rPr>
        <w:fldChar w:fldCharType="separate"/>
      </w:r>
      <w:r w:rsidR="00861D10">
        <w:rPr>
          <w:b/>
          <w:noProof/>
          <w:color w:val="auto"/>
          <w:sz w:val="24"/>
          <w:szCs w:val="24"/>
        </w:rPr>
        <w:t>9</w:t>
      </w:r>
      <w:r w:rsidR="00054239">
        <w:rPr>
          <w:b/>
          <w:color w:val="auto"/>
          <w:sz w:val="24"/>
          <w:szCs w:val="24"/>
        </w:rPr>
        <w:fldChar w:fldCharType="end"/>
      </w:r>
      <w:r w:rsidRPr="00213E2F">
        <w:rPr>
          <w:b/>
          <w:color w:val="auto"/>
          <w:sz w:val="24"/>
          <w:szCs w:val="24"/>
        </w:rPr>
        <w:t xml:space="preserve"> </w:t>
      </w:r>
      <w:r>
        <w:rPr>
          <w:b/>
          <w:color w:val="auto"/>
          <w:sz w:val="24"/>
          <w:szCs w:val="24"/>
        </w:rPr>
        <w:t>R</w:t>
      </w:r>
      <w:r w:rsidRPr="00213E2F">
        <w:rPr>
          <w:b/>
          <w:color w:val="auto"/>
          <w:sz w:val="24"/>
          <w:szCs w:val="24"/>
        </w:rPr>
        <w:t>esolu</w:t>
      </w:r>
      <w:r>
        <w:rPr>
          <w:b/>
          <w:color w:val="auto"/>
          <w:sz w:val="24"/>
          <w:szCs w:val="24"/>
        </w:rPr>
        <w:t>ción de ejecutoria coactiva (REC</w:t>
      </w:r>
      <w:r w:rsidRPr="00213E2F">
        <w:rPr>
          <w:b/>
          <w:color w:val="auto"/>
          <w:sz w:val="24"/>
          <w:szCs w:val="24"/>
        </w:rPr>
        <w:t xml:space="preserve"> n°2) de embargo.</w:t>
      </w:r>
      <w:bookmarkEnd w:id="114"/>
    </w:p>
    <w:p w:rsidR="00213E2F" w:rsidRDefault="00213E2F" w:rsidP="00213E2F"/>
    <w:p w:rsidR="00213E2F" w:rsidRDefault="00213E2F" w:rsidP="00213E2F">
      <w:r>
        <w:rPr>
          <w:noProof/>
          <w:lang w:val="es-PE" w:eastAsia="es-PE"/>
        </w:rPr>
        <w:drawing>
          <wp:inline distT="0" distB="0" distL="0" distR="0" wp14:anchorId="7EB9BFA0" wp14:editId="36F94E31">
            <wp:extent cx="5608766" cy="7461504"/>
            <wp:effectExtent l="0" t="0" r="0" b="6350"/>
            <wp:docPr id="14" name="Imagen 14" descr="C:\Users\Gaby\Desktop\HUARAL\IMAGENES-DOCUMENTOS\Resolución de Ejecutoria Coactiva (REC N°2) de embar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y\Desktop\HUARAL\IMAGENES-DOCUMENTOS\Resolución de Ejecutoria Coactiva (REC N°2) de embargo.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bright="40000"/>
                              </a14:imgEffect>
                            </a14:imgLayer>
                          </a14:imgProps>
                        </a:ext>
                        <a:ext uri="{28A0092B-C50C-407E-A947-70E740481C1C}">
                          <a14:useLocalDpi xmlns:a14="http://schemas.microsoft.com/office/drawing/2010/main" val="0"/>
                        </a:ext>
                      </a:extLst>
                    </a:blip>
                    <a:srcRect t="13789" b="11373"/>
                    <a:stretch/>
                  </pic:blipFill>
                  <pic:spPr bwMode="auto">
                    <a:xfrm>
                      <a:off x="0" y="0"/>
                      <a:ext cx="5612130" cy="7465979"/>
                    </a:xfrm>
                    <a:prstGeom prst="rect">
                      <a:avLst/>
                    </a:prstGeom>
                    <a:noFill/>
                    <a:ln>
                      <a:noFill/>
                    </a:ln>
                    <a:extLst>
                      <a:ext uri="{53640926-AAD7-44D8-BBD7-CCE9431645EC}">
                        <a14:shadowObscured xmlns:a14="http://schemas.microsoft.com/office/drawing/2010/main"/>
                      </a:ext>
                    </a:extLst>
                  </pic:spPr>
                </pic:pic>
              </a:graphicData>
            </a:graphic>
          </wp:inline>
        </w:drawing>
      </w:r>
    </w:p>
    <w:p w:rsidR="00213E2F" w:rsidRDefault="00213E2F">
      <w:pPr>
        <w:widowControl/>
        <w:autoSpaceDE/>
        <w:autoSpaceDN/>
        <w:spacing w:after="160" w:line="259" w:lineRule="auto"/>
        <w:rPr>
          <w:b/>
        </w:rPr>
      </w:pPr>
      <w:r>
        <w:rPr>
          <w:b/>
        </w:rPr>
        <w:br w:type="page"/>
      </w:r>
    </w:p>
    <w:p w:rsidR="00213E2F" w:rsidRPr="00213E2F" w:rsidRDefault="00213E2F" w:rsidP="00213E2F">
      <w:pPr>
        <w:pStyle w:val="Descripcin"/>
        <w:spacing w:after="0"/>
        <w:jc w:val="both"/>
        <w:rPr>
          <w:b/>
          <w:color w:val="auto"/>
          <w:sz w:val="24"/>
          <w:szCs w:val="24"/>
        </w:rPr>
      </w:pPr>
      <w:bookmarkStart w:id="115" w:name="_Toc459302536"/>
      <w:r w:rsidRPr="00213E2F">
        <w:rPr>
          <w:b/>
          <w:color w:val="auto"/>
          <w:sz w:val="24"/>
          <w:szCs w:val="24"/>
        </w:rPr>
        <w:lastRenderedPageBreak/>
        <w:t xml:space="preserve">Anexo  </w:t>
      </w:r>
      <w:r w:rsidR="00054239">
        <w:rPr>
          <w:b/>
          <w:color w:val="auto"/>
          <w:sz w:val="24"/>
          <w:szCs w:val="24"/>
        </w:rPr>
        <w:fldChar w:fldCharType="begin"/>
      </w:r>
      <w:r w:rsidR="00054239">
        <w:rPr>
          <w:b/>
          <w:color w:val="auto"/>
          <w:sz w:val="24"/>
          <w:szCs w:val="24"/>
        </w:rPr>
        <w:instrText xml:space="preserve"> SEQ Anexo_ \* ARABIC </w:instrText>
      </w:r>
      <w:r w:rsidR="00054239">
        <w:rPr>
          <w:b/>
          <w:color w:val="auto"/>
          <w:sz w:val="24"/>
          <w:szCs w:val="24"/>
        </w:rPr>
        <w:fldChar w:fldCharType="separate"/>
      </w:r>
      <w:r w:rsidR="00861D10">
        <w:rPr>
          <w:b/>
          <w:noProof/>
          <w:color w:val="auto"/>
          <w:sz w:val="24"/>
          <w:szCs w:val="24"/>
        </w:rPr>
        <w:t>10</w:t>
      </w:r>
      <w:r w:rsidR="00054239">
        <w:rPr>
          <w:b/>
          <w:color w:val="auto"/>
          <w:sz w:val="24"/>
          <w:szCs w:val="24"/>
        </w:rPr>
        <w:fldChar w:fldCharType="end"/>
      </w:r>
      <w:r w:rsidRPr="00213E2F">
        <w:rPr>
          <w:b/>
          <w:color w:val="auto"/>
          <w:sz w:val="24"/>
          <w:szCs w:val="24"/>
        </w:rPr>
        <w:t xml:space="preserve"> </w:t>
      </w:r>
      <w:r>
        <w:rPr>
          <w:b/>
          <w:color w:val="auto"/>
          <w:sz w:val="24"/>
          <w:szCs w:val="24"/>
        </w:rPr>
        <w:t>R</w:t>
      </w:r>
      <w:r w:rsidRPr="00213E2F">
        <w:rPr>
          <w:b/>
          <w:color w:val="auto"/>
          <w:sz w:val="24"/>
          <w:szCs w:val="24"/>
        </w:rPr>
        <w:t>esolución de ejecutoria coactiva (</w:t>
      </w:r>
      <w:r>
        <w:rPr>
          <w:b/>
          <w:color w:val="auto"/>
          <w:sz w:val="24"/>
          <w:szCs w:val="24"/>
        </w:rPr>
        <w:t>REC</w:t>
      </w:r>
      <w:r w:rsidRPr="00213E2F">
        <w:rPr>
          <w:b/>
          <w:color w:val="auto"/>
          <w:sz w:val="24"/>
          <w:szCs w:val="24"/>
        </w:rPr>
        <w:t xml:space="preserve"> n°3) de suspensión del procedimiento.</w:t>
      </w:r>
      <w:bookmarkEnd w:id="115"/>
    </w:p>
    <w:p w:rsidR="00213E2F" w:rsidRDefault="00213E2F" w:rsidP="00213E2F"/>
    <w:p w:rsidR="00213E2F" w:rsidRDefault="00213E2F" w:rsidP="00213E2F">
      <w:pPr>
        <w:rPr>
          <w:b/>
        </w:rPr>
      </w:pPr>
      <w:r>
        <w:rPr>
          <w:b/>
          <w:noProof/>
          <w:lang w:val="es-PE" w:eastAsia="es-PE"/>
        </w:rPr>
        <w:drawing>
          <wp:inline distT="0" distB="0" distL="0" distR="0" wp14:anchorId="15398B64" wp14:editId="5BA529C8">
            <wp:extent cx="5608755" cy="7227417"/>
            <wp:effectExtent l="0" t="0" r="0" b="0"/>
            <wp:docPr id="15" name="Imagen 15" descr="C:\Users\Gaby\Desktop\HUARAL\IMAGENES-DOCUMENTOS\Resolución de Ejecutoria Coactiva (REC N°3) de suspensión del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y\Desktop\HUARAL\IMAGENES-DOCUMENTOS\Resolución de Ejecutoria Coactiva (REC N°3) de suspensión del procedimiento.jpg"/>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rightnessContrast bright="40000"/>
                              </a14:imgEffect>
                            </a14:imgLayer>
                          </a14:imgProps>
                        </a:ext>
                        <a:ext uri="{28A0092B-C50C-407E-A947-70E740481C1C}">
                          <a14:useLocalDpi xmlns:a14="http://schemas.microsoft.com/office/drawing/2010/main" val="0"/>
                        </a:ext>
                      </a:extLst>
                    </a:blip>
                    <a:srcRect t="14230" b="13280"/>
                    <a:stretch/>
                  </pic:blipFill>
                  <pic:spPr bwMode="auto">
                    <a:xfrm>
                      <a:off x="0" y="0"/>
                      <a:ext cx="5612130" cy="7231765"/>
                    </a:xfrm>
                    <a:prstGeom prst="rect">
                      <a:avLst/>
                    </a:prstGeom>
                    <a:noFill/>
                    <a:ln>
                      <a:noFill/>
                    </a:ln>
                    <a:extLst>
                      <a:ext uri="{53640926-AAD7-44D8-BBD7-CCE9431645EC}">
                        <a14:shadowObscured xmlns:a14="http://schemas.microsoft.com/office/drawing/2010/main"/>
                      </a:ext>
                    </a:extLst>
                  </pic:spPr>
                </pic:pic>
              </a:graphicData>
            </a:graphic>
          </wp:inline>
        </w:drawing>
      </w:r>
    </w:p>
    <w:p w:rsidR="00213E2F" w:rsidRDefault="00213E2F" w:rsidP="00213E2F"/>
    <w:p w:rsidR="000F6204" w:rsidRDefault="000F6204" w:rsidP="00BB79F9">
      <w:pPr>
        <w:tabs>
          <w:tab w:val="left" w:pos="10410"/>
        </w:tabs>
        <w:jc w:val="both"/>
        <w:rPr>
          <w:rFonts w:asciiTheme="minorHAnsi" w:hAnsiTheme="minorHAnsi"/>
          <w:b/>
        </w:rPr>
      </w:pPr>
    </w:p>
    <w:p w:rsidR="00067E1F" w:rsidRDefault="00067E1F">
      <w:pPr>
        <w:widowControl/>
        <w:autoSpaceDE/>
        <w:autoSpaceDN/>
        <w:spacing w:after="160" w:line="259" w:lineRule="auto"/>
        <w:rPr>
          <w:rFonts w:asciiTheme="minorHAnsi" w:hAnsiTheme="minorHAnsi"/>
          <w:b/>
        </w:rPr>
      </w:pPr>
      <w:r>
        <w:rPr>
          <w:rFonts w:asciiTheme="minorHAnsi" w:hAnsiTheme="minorHAnsi"/>
          <w:b/>
        </w:rPr>
        <w:br w:type="page"/>
      </w:r>
    </w:p>
    <w:p w:rsidR="00054239" w:rsidRPr="00054239" w:rsidRDefault="00054239" w:rsidP="00054239">
      <w:pPr>
        <w:pStyle w:val="Descripcin"/>
        <w:keepNext/>
        <w:rPr>
          <w:b/>
          <w:color w:val="auto"/>
          <w:sz w:val="24"/>
          <w:szCs w:val="24"/>
        </w:rPr>
      </w:pPr>
      <w:bookmarkStart w:id="116" w:name="_Toc459302537"/>
      <w:r w:rsidRPr="00054239">
        <w:rPr>
          <w:b/>
          <w:color w:val="auto"/>
          <w:sz w:val="24"/>
          <w:szCs w:val="24"/>
        </w:rPr>
        <w:lastRenderedPageBreak/>
        <w:t xml:space="preserve">Anexo  </w:t>
      </w:r>
      <w:r w:rsidRPr="00054239">
        <w:rPr>
          <w:b/>
          <w:color w:val="auto"/>
          <w:sz w:val="24"/>
          <w:szCs w:val="24"/>
        </w:rPr>
        <w:fldChar w:fldCharType="begin"/>
      </w:r>
      <w:r w:rsidRPr="00054239">
        <w:rPr>
          <w:b/>
          <w:color w:val="auto"/>
          <w:sz w:val="24"/>
          <w:szCs w:val="24"/>
        </w:rPr>
        <w:instrText xml:space="preserve"> SEQ Anexo_ \* ARABIC </w:instrText>
      </w:r>
      <w:r w:rsidRPr="00054239">
        <w:rPr>
          <w:b/>
          <w:color w:val="auto"/>
          <w:sz w:val="24"/>
          <w:szCs w:val="24"/>
        </w:rPr>
        <w:fldChar w:fldCharType="separate"/>
      </w:r>
      <w:r w:rsidR="00861D10">
        <w:rPr>
          <w:b/>
          <w:noProof/>
          <w:color w:val="auto"/>
          <w:sz w:val="24"/>
          <w:szCs w:val="24"/>
        </w:rPr>
        <w:t>11</w:t>
      </w:r>
      <w:r w:rsidRPr="00054239">
        <w:rPr>
          <w:b/>
          <w:color w:val="auto"/>
          <w:sz w:val="24"/>
          <w:szCs w:val="24"/>
        </w:rPr>
        <w:fldChar w:fldCharType="end"/>
      </w:r>
      <w:r w:rsidRPr="00054239">
        <w:rPr>
          <w:b/>
          <w:color w:val="auto"/>
          <w:sz w:val="24"/>
          <w:szCs w:val="24"/>
        </w:rPr>
        <w:t xml:space="preserve"> Informe de reunión nro. 1</w:t>
      </w:r>
      <w:bookmarkEnd w:id="116"/>
    </w:p>
    <w:p w:rsidR="004838CC" w:rsidRDefault="00EA62D3" w:rsidP="00D70286">
      <w:pPr>
        <w:jc w:val="center"/>
        <w:rPr>
          <w:rFonts w:ascii="Arial" w:hAnsi="Arial" w:cs="Arial"/>
          <w:b/>
        </w:rPr>
      </w:pPr>
      <w:r w:rsidRPr="00EA62D3">
        <w:rPr>
          <w:rFonts w:ascii="Arial" w:hAnsi="Arial" w:cs="Arial"/>
          <w:b/>
          <w:noProof/>
          <w:lang w:val="es-PE" w:eastAsia="es-PE"/>
        </w:rPr>
        <w:drawing>
          <wp:inline distT="0" distB="0" distL="0" distR="0" wp14:anchorId="6A40CF2C" wp14:editId="5358ABF1">
            <wp:extent cx="5579110" cy="6946900"/>
            <wp:effectExtent l="0" t="0" r="0" b="0"/>
            <wp:docPr id="12" name="Imagen 12" descr="C:\Users\G551JW\Documents\IMG_20160818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551JW\Documents\IMG_20160818_0001.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594" b="5415"/>
                    <a:stretch/>
                  </pic:blipFill>
                  <pic:spPr bwMode="auto">
                    <a:xfrm>
                      <a:off x="0" y="0"/>
                      <a:ext cx="5579745" cy="6947691"/>
                    </a:xfrm>
                    <a:prstGeom prst="rect">
                      <a:avLst/>
                    </a:prstGeom>
                    <a:noFill/>
                    <a:ln>
                      <a:noFill/>
                    </a:ln>
                    <a:extLst>
                      <a:ext uri="{53640926-AAD7-44D8-BBD7-CCE9431645EC}">
                        <a14:shadowObscured xmlns:a14="http://schemas.microsoft.com/office/drawing/2010/main"/>
                      </a:ext>
                    </a:extLst>
                  </pic:spPr>
                </pic:pic>
              </a:graphicData>
            </a:graphic>
          </wp:inline>
        </w:drawing>
      </w:r>
    </w:p>
    <w:p w:rsidR="00EA62D3" w:rsidRDefault="00EA62D3" w:rsidP="00D70286">
      <w:pPr>
        <w:jc w:val="center"/>
        <w:rPr>
          <w:rFonts w:asciiTheme="minorHAnsi" w:hAnsiTheme="minorHAnsi"/>
          <w:b/>
        </w:rPr>
      </w:pPr>
      <w:r w:rsidRPr="00EA62D3">
        <w:rPr>
          <w:rFonts w:asciiTheme="minorHAnsi" w:hAnsiTheme="minorHAnsi"/>
          <w:b/>
          <w:noProof/>
          <w:lang w:val="es-PE" w:eastAsia="es-PE"/>
        </w:rPr>
        <w:lastRenderedPageBreak/>
        <w:drawing>
          <wp:inline distT="0" distB="0" distL="0" distR="0" wp14:anchorId="0BC9180B" wp14:editId="3CAC0928">
            <wp:extent cx="5579110" cy="6768685"/>
            <wp:effectExtent l="0" t="0" r="0" b="0"/>
            <wp:docPr id="13" name="Imagen 13" descr="C:\Users\G551JW\Documents\IMG_2016081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JW\Documents\IMG_20160818_0002.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560" b="6708"/>
                    <a:stretch/>
                  </pic:blipFill>
                  <pic:spPr bwMode="auto">
                    <a:xfrm>
                      <a:off x="0" y="0"/>
                      <a:ext cx="5579745" cy="6769455"/>
                    </a:xfrm>
                    <a:prstGeom prst="rect">
                      <a:avLst/>
                    </a:prstGeom>
                    <a:noFill/>
                    <a:ln>
                      <a:noFill/>
                    </a:ln>
                    <a:extLst>
                      <a:ext uri="{53640926-AAD7-44D8-BBD7-CCE9431645EC}">
                        <a14:shadowObscured xmlns:a14="http://schemas.microsoft.com/office/drawing/2010/main"/>
                      </a:ext>
                    </a:extLst>
                  </pic:spPr>
                </pic:pic>
              </a:graphicData>
            </a:graphic>
          </wp:inline>
        </w:drawing>
      </w:r>
    </w:p>
    <w:p w:rsidR="00EA62D3" w:rsidRPr="00F92760" w:rsidRDefault="00EA62D3" w:rsidP="00D70286">
      <w:pPr>
        <w:jc w:val="center"/>
        <w:rPr>
          <w:rFonts w:asciiTheme="minorHAnsi" w:hAnsiTheme="minorHAnsi"/>
          <w:b/>
        </w:rPr>
      </w:pPr>
      <w:r w:rsidRPr="00EA62D3">
        <w:rPr>
          <w:rFonts w:asciiTheme="minorHAnsi" w:hAnsiTheme="minorHAnsi"/>
          <w:b/>
          <w:noProof/>
          <w:lang w:val="es-PE" w:eastAsia="es-PE"/>
        </w:rPr>
        <w:lastRenderedPageBreak/>
        <w:drawing>
          <wp:inline distT="0" distB="0" distL="0" distR="0" wp14:anchorId="2EE80EFC" wp14:editId="1793B004">
            <wp:extent cx="5579745" cy="7896043"/>
            <wp:effectExtent l="0" t="0" r="0" b="0"/>
            <wp:docPr id="18" name="Imagen 18" descr="C:\Users\G551JW\Documents\IMG_20160818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551JW\Documents\IMG_20160818_0003.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745" cy="7896043"/>
                    </a:xfrm>
                    <a:prstGeom prst="rect">
                      <a:avLst/>
                    </a:prstGeom>
                    <a:noFill/>
                    <a:ln>
                      <a:noFill/>
                    </a:ln>
                  </pic:spPr>
                </pic:pic>
              </a:graphicData>
            </a:graphic>
          </wp:inline>
        </w:drawing>
      </w:r>
    </w:p>
    <w:p w:rsidR="004838CC" w:rsidRDefault="004838CC" w:rsidP="00BB79F9">
      <w:pPr>
        <w:tabs>
          <w:tab w:val="left" w:pos="10410"/>
        </w:tabs>
        <w:jc w:val="both"/>
        <w:rPr>
          <w:rFonts w:asciiTheme="minorHAnsi" w:hAnsiTheme="minorHAnsi"/>
          <w:b/>
        </w:rPr>
      </w:pPr>
    </w:p>
    <w:p w:rsidR="004838CC" w:rsidRDefault="004838CC" w:rsidP="00BB79F9">
      <w:pPr>
        <w:tabs>
          <w:tab w:val="left" w:pos="10410"/>
        </w:tabs>
        <w:jc w:val="both"/>
        <w:rPr>
          <w:rFonts w:asciiTheme="minorHAnsi" w:hAnsiTheme="minorHAnsi"/>
          <w:b/>
        </w:rPr>
      </w:pPr>
    </w:p>
    <w:p w:rsidR="004838CC" w:rsidRDefault="004838CC" w:rsidP="00BB79F9">
      <w:pPr>
        <w:tabs>
          <w:tab w:val="left" w:pos="10410"/>
        </w:tabs>
        <w:jc w:val="both"/>
        <w:rPr>
          <w:rFonts w:asciiTheme="minorHAnsi" w:hAnsiTheme="minorHAnsi"/>
          <w:b/>
        </w:rPr>
      </w:pPr>
    </w:p>
    <w:p w:rsidR="004838CC" w:rsidRDefault="004838CC" w:rsidP="004838CC">
      <w:pPr>
        <w:widowControl/>
        <w:autoSpaceDE/>
        <w:autoSpaceDN/>
        <w:spacing w:after="160" w:line="259" w:lineRule="auto"/>
        <w:rPr>
          <w:rFonts w:asciiTheme="minorHAnsi" w:hAnsiTheme="minorHAnsi"/>
          <w:b/>
        </w:rPr>
        <w:sectPr w:rsidR="004838CC" w:rsidSect="00F46E5F">
          <w:pgSz w:w="11906" w:h="16838" w:code="9"/>
          <w:pgMar w:top="1418" w:right="1418" w:bottom="1701" w:left="1701" w:header="709" w:footer="709" w:gutter="0"/>
          <w:cols w:space="708"/>
          <w:docGrid w:linePitch="360"/>
        </w:sectPr>
      </w:pPr>
    </w:p>
    <w:tbl>
      <w:tblPr>
        <w:tblStyle w:val="Tablaconcuadrcula1"/>
        <w:tblpPr w:leftFromText="141" w:rightFromText="141" w:vertAnchor="page" w:horzAnchor="margin" w:tblpY="1698"/>
        <w:tblW w:w="15164" w:type="dxa"/>
        <w:tblLayout w:type="fixed"/>
        <w:tblLook w:val="04A0" w:firstRow="1" w:lastRow="0" w:firstColumn="1" w:lastColumn="0" w:noHBand="0" w:noVBand="1"/>
      </w:tblPr>
      <w:tblGrid>
        <w:gridCol w:w="1980"/>
        <w:gridCol w:w="2126"/>
        <w:gridCol w:w="1985"/>
        <w:gridCol w:w="963"/>
        <w:gridCol w:w="2013"/>
        <w:gridCol w:w="1276"/>
        <w:gridCol w:w="2553"/>
        <w:gridCol w:w="2268"/>
      </w:tblGrid>
      <w:tr w:rsidR="004838CC" w:rsidRPr="009B195F" w:rsidTr="004E3C68">
        <w:tc>
          <w:tcPr>
            <w:tcW w:w="1980" w:type="dxa"/>
            <w:vMerge w:val="restart"/>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lastRenderedPageBreak/>
              <w:t>PROBLEMAS</w:t>
            </w:r>
          </w:p>
        </w:tc>
        <w:tc>
          <w:tcPr>
            <w:tcW w:w="2126" w:type="dxa"/>
            <w:vMerge w:val="restart"/>
            <w:shd w:val="clear" w:color="auto" w:fill="9CC2E5" w:themeFill="accent1" w:themeFillTint="99"/>
          </w:tcPr>
          <w:p w:rsidR="004838CC" w:rsidRPr="009B195F" w:rsidRDefault="004C3F9D" w:rsidP="004838CC">
            <w:pPr>
              <w:widowControl/>
              <w:autoSpaceDE/>
              <w:autoSpaceDN/>
              <w:jc w:val="center"/>
              <w:rPr>
                <w:rFonts w:asciiTheme="minorHAnsi" w:eastAsiaTheme="minorHAnsi" w:hAnsiTheme="minorHAnsi" w:cstheme="minorBidi"/>
                <w:sz w:val="16"/>
                <w:szCs w:val="16"/>
                <w:lang w:val="es-PE" w:eastAsia="en-US"/>
              </w:rPr>
            </w:pPr>
            <w:r>
              <w:rPr>
                <w:rFonts w:asciiTheme="minorHAnsi" w:eastAsiaTheme="minorHAnsi" w:hAnsiTheme="minorHAnsi" w:cstheme="minorBidi"/>
                <w:noProof/>
                <w:sz w:val="16"/>
                <w:szCs w:val="16"/>
                <w:lang w:val="es-PE" w:eastAsia="es-PE"/>
              </w:rPr>
              <w:pict>
                <v:shape id="_x0000_s1171" type="#_x0000_t202" style="position:absolute;left:0;text-align:left;margin-left:-90.15pt;margin-top:-27.95pt;width:285.4pt;height:25.7pt;z-index:251669504;mso-position-horizontal-relative:text;mso-position-vertical-relative:text" stroked="f">
                  <v:textbox style="mso-next-textbox:#_x0000_s1171">
                    <w:txbxContent>
                      <w:p w:rsidR="00785BDE" w:rsidRDefault="00785BDE" w:rsidP="004E3C68">
                        <w:r>
                          <w:t>A</w:t>
                        </w:r>
                        <w:r>
                          <w:rPr>
                            <w:rFonts w:asciiTheme="minorHAnsi" w:hAnsiTheme="minorHAnsi"/>
                            <w:b/>
                          </w:rPr>
                          <w:t>nexo 12 Matriz de consistencia</w:t>
                        </w:r>
                      </w:p>
                    </w:txbxContent>
                  </v:textbox>
                </v:shape>
              </w:pict>
            </w:r>
            <w:r w:rsidR="004838CC" w:rsidRPr="009B195F">
              <w:rPr>
                <w:rFonts w:asciiTheme="minorHAnsi" w:eastAsiaTheme="minorHAnsi" w:hAnsiTheme="minorHAnsi" w:cstheme="minorBidi"/>
                <w:sz w:val="16"/>
                <w:szCs w:val="16"/>
                <w:lang w:val="es-PE" w:eastAsia="en-US"/>
              </w:rPr>
              <w:t>OBJETIVOS</w:t>
            </w:r>
          </w:p>
        </w:tc>
        <w:tc>
          <w:tcPr>
            <w:tcW w:w="1985" w:type="dxa"/>
            <w:vMerge w:val="restart"/>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t>HIPOTESIS</w:t>
            </w:r>
          </w:p>
        </w:tc>
        <w:tc>
          <w:tcPr>
            <w:tcW w:w="9073" w:type="dxa"/>
            <w:gridSpan w:val="5"/>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t>OPERACIONALIZACION DE VARIABLES</w:t>
            </w:r>
          </w:p>
        </w:tc>
      </w:tr>
      <w:tr w:rsidR="004838CC" w:rsidRPr="009B195F" w:rsidTr="004E3C68">
        <w:tc>
          <w:tcPr>
            <w:tcW w:w="1980" w:type="dxa"/>
            <w:vMerge/>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p>
        </w:tc>
        <w:tc>
          <w:tcPr>
            <w:tcW w:w="2126" w:type="dxa"/>
            <w:vMerge/>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p>
        </w:tc>
        <w:tc>
          <w:tcPr>
            <w:tcW w:w="1985" w:type="dxa"/>
            <w:vMerge/>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p>
        </w:tc>
        <w:tc>
          <w:tcPr>
            <w:tcW w:w="963" w:type="dxa"/>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t>VARIABLE</w:t>
            </w:r>
          </w:p>
        </w:tc>
        <w:tc>
          <w:tcPr>
            <w:tcW w:w="2013" w:type="dxa"/>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t>CONCEPTO</w:t>
            </w:r>
          </w:p>
        </w:tc>
        <w:tc>
          <w:tcPr>
            <w:tcW w:w="1276" w:type="dxa"/>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t>DIMENSIONES</w:t>
            </w:r>
          </w:p>
        </w:tc>
        <w:tc>
          <w:tcPr>
            <w:tcW w:w="2551" w:type="dxa"/>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t>INDICADORES</w:t>
            </w:r>
          </w:p>
        </w:tc>
        <w:tc>
          <w:tcPr>
            <w:tcW w:w="2268" w:type="dxa"/>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t>METODOLOGIA</w:t>
            </w:r>
          </w:p>
        </w:tc>
      </w:tr>
      <w:tr w:rsidR="004838CC" w:rsidRPr="009B195F" w:rsidTr="004E3C68">
        <w:tc>
          <w:tcPr>
            <w:tcW w:w="6091" w:type="dxa"/>
            <w:gridSpan w:val="3"/>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t>GENERAL</w:t>
            </w:r>
          </w:p>
        </w:tc>
        <w:tc>
          <w:tcPr>
            <w:tcW w:w="6805" w:type="dxa"/>
            <w:gridSpan w:val="4"/>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t>INDEPENDIENTE</w:t>
            </w:r>
          </w:p>
        </w:tc>
        <w:tc>
          <w:tcPr>
            <w:tcW w:w="2268" w:type="dxa"/>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p>
        </w:tc>
      </w:tr>
      <w:tr w:rsidR="004838CC" w:rsidRPr="009B195F" w:rsidTr="004E3C68">
        <w:trPr>
          <w:trHeight w:val="2494"/>
        </w:trPr>
        <w:tc>
          <w:tcPr>
            <w:tcW w:w="1980" w:type="dxa"/>
          </w:tcPr>
          <w:p w:rsidR="004838CC" w:rsidRPr="004E3C68" w:rsidRDefault="004E3C68" w:rsidP="004E3C68">
            <w:pPr>
              <w:rPr>
                <w:rFonts w:eastAsiaTheme="minorHAnsi"/>
                <w:highlight w:val="yellow"/>
              </w:rPr>
            </w:pPr>
            <w:r w:rsidRPr="004E3C68">
              <w:rPr>
                <w:sz w:val="20"/>
              </w:rPr>
              <w:t>¿De qué manera un sistema web para el proceso de cobranza influye en el mejoramiento de los procesos en la subgerencia de ejecutoria coactiva en la Municipalidad Provincial de Huaral?</w:t>
            </w:r>
          </w:p>
        </w:tc>
        <w:tc>
          <w:tcPr>
            <w:tcW w:w="2126" w:type="dxa"/>
          </w:tcPr>
          <w:p w:rsidR="004838CC" w:rsidRPr="004E3C68" w:rsidRDefault="004E3C68" w:rsidP="004E3C68">
            <w:pPr>
              <w:rPr>
                <w:rFonts w:eastAsiaTheme="minorHAnsi"/>
                <w:highlight w:val="yellow"/>
              </w:rPr>
            </w:pPr>
            <w:r w:rsidRPr="004E3C68">
              <w:rPr>
                <w:sz w:val="20"/>
              </w:rPr>
              <w:t>Determinar la influencia de un sistema web para la cobranza coactiva influye en el mejoramiento de los procesos en la subgerencia de Ejecutoria Coactiva de la Municipalidad de Huaral</w:t>
            </w:r>
          </w:p>
        </w:tc>
        <w:tc>
          <w:tcPr>
            <w:tcW w:w="1985" w:type="dxa"/>
          </w:tcPr>
          <w:p w:rsidR="004838CC" w:rsidRPr="004E3C68" w:rsidRDefault="004E3C68" w:rsidP="004E3C68">
            <w:pPr>
              <w:rPr>
                <w:rFonts w:eastAsiaTheme="minorHAnsi"/>
                <w:highlight w:val="yellow"/>
              </w:rPr>
            </w:pPr>
            <w:r w:rsidRPr="004E3C68">
              <w:rPr>
                <w:sz w:val="20"/>
              </w:rPr>
              <w:t xml:space="preserve">El sistema web mejora el proceso de cobranza en la subgerencia de ejecutoria coactiva de la Municipalidad provincial de Huaral.  </w:t>
            </w:r>
          </w:p>
        </w:tc>
        <w:tc>
          <w:tcPr>
            <w:tcW w:w="963" w:type="dxa"/>
          </w:tcPr>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4E3C68" w:rsidRDefault="004838CC" w:rsidP="004E3C68">
            <w:pPr>
              <w:rPr>
                <w:rFonts w:eastAsiaTheme="minorHAnsi"/>
                <w:highlight w:val="yellow"/>
              </w:rPr>
            </w:pPr>
            <w:r w:rsidRPr="004E3C68">
              <w:rPr>
                <w:rFonts w:eastAsiaTheme="minorHAnsi"/>
                <w:sz w:val="20"/>
              </w:rPr>
              <w:t>Sistema Web</w:t>
            </w:r>
          </w:p>
        </w:tc>
        <w:tc>
          <w:tcPr>
            <w:tcW w:w="2013" w:type="dxa"/>
          </w:tcPr>
          <w:p w:rsidR="004838CC" w:rsidRPr="00120B35" w:rsidRDefault="004E3C68" w:rsidP="00E85096">
            <w:pPr>
              <w:rPr>
                <w:rFonts w:asciiTheme="minorHAnsi" w:eastAsiaTheme="minorHAnsi" w:hAnsiTheme="minorHAnsi" w:cstheme="minorBidi"/>
                <w:sz w:val="18"/>
                <w:szCs w:val="18"/>
                <w:highlight w:val="yellow"/>
                <w:lang w:val="es-PE" w:eastAsia="en-US"/>
              </w:rPr>
            </w:pPr>
            <w:r w:rsidRPr="004E3C68">
              <w:rPr>
                <w:sz w:val="20"/>
              </w:rPr>
              <w:t>Es un sistema web, que permite registrar las notificaciones a los contribuyentes, registrar las resoluciones de ejecutoria coactiva, el control de la recaudación y las deudas, consultas, reportes.</w:t>
            </w:r>
          </w:p>
        </w:tc>
        <w:tc>
          <w:tcPr>
            <w:tcW w:w="1276" w:type="dxa"/>
          </w:tcPr>
          <w:p w:rsidR="004838CC" w:rsidRPr="009B195F" w:rsidRDefault="004838CC" w:rsidP="004838CC">
            <w:pPr>
              <w:widowControl/>
              <w:autoSpaceDE/>
              <w:autoSpaceDN/>
              <w:jc w:val="both"/>
              <w:rPr>
                <w:rFonts w:asciiTheme="minorHAnsi" w:eastAsiaTheme="minorHAnsi" w:hAnsiTheme="minorHAnsi" w:cstheme="minorBidi"/>
                <w:sz w:val="18"/>
                <w:szCs w:val="18"/>
                <w:lang w:val="es-PE" w:eastAsia="en-US"/>
              </w:rPr>
            </w:pPr>
          </w:p>
        </w:tc>
        <w:tc>
          <w:tcPr>
            <w:tcW w:w="2551" w:type="dxa"/>
          </w:tcPr>
          <w:p w:rsidR="004838CC" w:rsidRPr="009B195F" w:rsidRDefault="004838CC" w:rsidP="004838CC">
            <w:pPr>
              <w:widowControl/>
              <w:autoSpaceDE/>
              <w:autoSpaceDN/>
              <w:jc w:val="both"/>
              <w:rPr>
                <w:rFonts w:asciiTheme="minorHAnsi" w:eastAsiaTheme="minorHAnsi" w:hAnsiTheme="minorHAnsi" w:cstheme="minorBidi"/>
                <w:sz w:val="18"/>
                <w:szCs w:val="18"/>
                <w:lang w:val="es-PE" w:eastAsia="en-US"/>
              </w:rPr>
            </w:pPr>
          </w:p>
        </w:tc>
        <w:tc>
          <w:tcPr>
            <w:tcW w:w="2268" w:type="dxa"/>
            <w:vMerge w:val="restart"/>
          </w:tcPr>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r w:rsidRPr="009B195F">
              <w:rPr>
                <w:rFonts w:asciiTheme="minorHAnsi" w:eastAsiaTheme="minorHAnsi" w:hAnsiTheme="minorHAnsi" w:cstheme="minorBidi"/>
                <w:b/>
                <w:sz w:val="18"/>
                <w:szCs w:val="18"/>
                <w:lang w:val="es-PE" w:eastAsia="en-US"/>
              </w:rPr>
              <w:t>TIPO DE INVESTIGACIONN</w:t>
            </w:r>
          </w:p>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p>
          <w:p w:rsidR="004838CC" w:rsidRPr="009B195F" w:rsidRDefault="004838CC" w:rsidP="004838CC">
            <w:pPr>
              <w:widowControl/>
              <w:autoSpaceDE/>
              <w:autoSpaceDN/>
              <w:rPr>
                <w:rFonts w:asciiTheme="minorHAnsi" w:eastAsiaTheme="minorHAnsi" w:hAnsiTheme="minorHAnsi" w:cstheme="minorBidi"/>
                <w:sz w:val="18"/>
                <w:szCs w:val="18"/>
                <w:lang w:val="es-PE" w:eastAsia="en-US"/>
              </w:rPr>
            </w:pPr>
            <w:r w:rsidRPr="009B195F">
              <w:rPr>
                <w:rFonts w:asciiTheme="minorHAnsi" w:eastAsiaTheme="minorHAnsi" w:hAnsiTheme="minorHAnsi" w:cstheme="minorBidi"/>
                <w:sz w:val="18"/>
                <w:szCs w:val="18"/>
                <w:lang w:val="es-PE" w:eastAsia="en-US"/>
              </w:rPr>
              <w:t>Aplicada</w:t>
            </w:r>
          </w:p>
          <w:p w:rsidR="004838CC" w:rsidRPr="009B195F" w:rsidRDefault="004838CC" w:rsidP="004838CC">
            <w:pPr>
              <w:widowControl/>
              <w:autoSpaceDE/>
              <w:autoSpaceDN/>
              <w:rPr>
                <w:rFonts w:asciiTheme="minorHAnsi" w:eastAsiaTheme="minorHAnsi" w:hAnsiTheme="minorHAnsi" w:cstheme="minorBidi"/>
                <w:sz w:val="18"/>
                <w:szCs w:val="18"/>
                <w:lang w:val="es-PE" w:eastAsia="en-US"/>
              </w:rPr>
            </w:pPr>
          </w:p>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r w:rsidRPr="009B195F">
              <w:rPr>
                <w:rFonts w:asciiTheme="minorHAnsi" w:eastAsiaTheme="minorHAnsi" w:hAnsiTheme="minorHAnsi" w:cstheme="minorBidi"/>
                <w:b/>
                <w:sz w:val="18"/>
                <w:szCs w:val="18"/>
                <w:lang w:val="es-PE" w:eastAsia="en-US"/>
              </w:rPr>
              <w:t>DISEÑO DE LA INVESTIGACIÓN</w:t>
            </w:r>
          </w:p>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p>
          <w:p w:rsidR="004838CC" w:rsidRPr="009B195F" w:rsidRDefault="004838CC" w:rsidP="004838CC">
            <w:pPr>
              <w:widowControl/>
              <w:autoSpaceDE/>
              <w:autoSpaceDN/>
              <w:rPr>
                <w:rFonts w:asciiTheme="minorHAnsi" w:eastAsiaTheme="minorHAnsi" w:hAnsiTheme="minorHAnsi" w:cstheme="minorBidi"/>
                <w:sz w:val="18"/>
                <w:szCs w:val="18"/>
                <w:lang w:val="es-PE" w:eastAsia="en-US"/>
              </w:rPr>
            </w:pPr>
            <w:r w:rsidRPr="009B195F">
              <w:rPr>
                <w:rFonts w:asciiTheme="minorHAnsi" w:eastAsiaTheme="minorHAnsi" w:hAnsiTheme="minorHAnsi" w:cstheme="minorBidi"/>
                <w:sz w:val="18"/>
                <w:szCs w:val="18"/>
                <w:lang w:val="es-PE" w:eastAsia="en-US"/>
              </w:rPr>
              <w:t>Pre-Experimental</w:t>
            </w:r>
          </w:p>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p>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r w:rsidRPr="009B195F">
              <w:rPr>
                <w:rFonts w:asciiTheme="minorHAnsi" w:eastAsiaTheme="minorHAnsi" w:hAnsiTheme="minorHAnsi" w:cstheme="minorBidi"/>
                <w:b/>
                <w:sz w:val="18"/>
                <w:szCs w:val="18"/>
                <w:lang w:val="es-PE" w:eastAsia="en-US"/>
              </w:rPr>
              <w:t>POBLACIÓN</w:t>
            </w:r>
          </w:p>
          <w:p w:rsidR="004838CC" w:rsidRPr="002E4711" w:rsidRDefault="002E4711" w:rsidP="004838CC">
            <w:pPr>
              <w:widowControl/>
              <w:autoSpaceDE/>
              <w:autoSpaceDN/>
              <w:rPr>
                <w:rFonts w:asciiTheme="minorHAnsi" w:eastAsiaTheme="minorHAnsi" w:hAnsiTheme="minorHAnsi" w:cstheme="minorBidi"/>
                <w:sz w:val="18"/>
                <w:szCs w:val="18"/>
                <w:lang w:val="es-PE" w:eastAsia="en-US"/>
              </w:rPr>
            </w:pPr>
            <w:r w:rsidRPr="002E4711">
              <w:rPr>
                <w:rFonts w:asciiTheme="minorHAnsi" w:eastAsiaTheme="minorHAnsi" w:hAnsiTheme="minorHAnsi" w:cstheme="minorBidi"/>
                <w:sz w:val="18"/>
                <w:szCs w:val="18"/>
                <w:lang w:val="es-PE" w:eastAsia="en-US"/>
              </w:rPr>
              <w:t>Primer indicador 192</w:t>
            </w:r>
            <w:r w:rsidR="00ED255C">
              <w:rPr>
                <w:rFonts w:asciiTheme="minorHAnsi" w:eastAsiaTheme="minorHAnsi" w:hAnsiTheme="minorHAnsi" w:cstheme="minorBidi"/>
                <w:sz w:val="18"/>
                <w:szCs w:val="18"/>
                <w:lang w:val="es-PE" w:eastAsia="en-US"/>
              </w:rPr>
              <w:t xml:space="preserve"> recibos</w:t>
            </w:r>
          </w:p>
          <w:p w:rsidR="002E4711" w:rsidRPr="002E4711" w:rsidRDefault="002E4711" w:rsidP="004838CC">
            <w:pPr>
              <w:widowControl/>
              <w:autoSpaceDE/>
              <w:autoSpaceDN/>
              <w:rPr>
                <w:rFonts w:asciiTheme="minorHAnsi" w:eastAsiaTheme="minorHAnsi" w:hAnsiTheme="minorHAnsi" w:cstheme="minorBidi"/>
                <w:sz w:val="18"/>
                <w:szCs w:val="18"/>
                <w:lang w:val="es-PE" w:eastAsia="en-US"/>
              </w:rPr>
            </w:pPr>
            <w:r w:rsidRPr="002E4711">
              <w:rPr>
                <w:rFonts w:asciiTheme="minorHAnsi" w:eastAsiaTheme="minorHAnsi" w:hAnsiTheme="minorHAnsi" w:cstheme="minorBidi"/>
                <w:sz w:val="18"/>
                <w:szCs w:val="18"/>
                <w:lang w:val="es-PE" w:eastAsia="en-US"/>
              </w:rPr>
              <w:t>Segundo indicador 58</w:t>
            </w:r>
            <w:r w:rsidR="00ED255C">
              <w:rPr>
                <w:rFonts w:asciiTheme="minorHAnsi" w:eastAsiaTheme="minorHAnsi" w:hAnsiTheme="minorHAnsi" w:cstheme="minorBidi"/>
                <w:sz w:val="18"/>
                <w:szCs w:val="18"/>
                <w:lang w:val="es-PE" w:eastAsia="en-US"/>
              </w:rPr>
              <w:t xml:space="preserve"> recibos</w:t>
            </w:r>
          </w:p>
          <w:p w:rsidR="002E4711" w:rsidRPr="009B195F" w:rsidRDefault="002E4711" w:rsidP="004838CC">
            <w:pPr>
              <w:widowControl/>
              <w:autoSpaceDE/>
              <w:autoSpaceDN/>
              <w:rPr>
                <w:rFonts w:asciiTheme="minorHAnsi" w:eastAsiaTheme="minorHAnsi" w:hAnsiTheme="minorHAnsi" w:cstheme="minorBidi"/>
                <w:b/>
                <w:sz w:val="18"/>
                <w:szCs w:val="18"/>
                <w:lang w:val="es-PE" w:eastAsia="en-US"/>
              </w:rPr>
            </w:pPr>
          </w:p>
          <w:p w:rsidR="004838CC" w:rsidRDefault="004838CC" w:rsidP="004838CC">
            <w:pPr>
              <w:widowControl/>
              <w:autoSpaceDE/>
              <w:autoSpaceDN/>
              <w:rPr>
                <w:rFonts w:asciiTheme="minorHAnsi" w:eastAsiaTheme="minorHAnsi" w:hAnsiTheme="minorHAnsi" w:cstheme="minorBidi"/>
                <w:b/>
                <w:sz w:val="18"/>
                <w:szCs w:val="18"/>
                <w:lang w:val="es-PE" w:eastAsia="en-US"/>
              </w:rPr>
            </w:pPr>
            <w:r w:rsidRPr="009B195F">
              <w:rPr>
                <w:rFonts w:asciiTheme="minorHAnsi" w:eastAsiaTheme="minorHAnsi" w:hAnsiTheme="minorHAnsi" w:cstheme="minorBidi"/>
                <w:b/>
                <w:sz w:val="18"/>
                <w:szCs w:val="18"/>
                <w:lang w:val="es-PE" w:eastAsia="en-US"/>
              </w:rPr>
              <w:t>MUESTRA</w:t>
            </w:r>
          </w:p>
          <w:p w:rsidR="002E4711" w:rsidRPr="002E4711" w:rsidRDefault="002E4711" w:rsidP="002E4711">
            <w:pPr>
              <w:widowControl/>
              <w:autoSpaceDE/>
              <w:autoSpaceDN/>
              <w:rPr>
                <w:rFonts w:asciiTheme="minorHAnsi" w:eastAsiaTheme="minorHAnsi" w:hAnsiTheme="minorHAnsi" w:cstheme="minorBidi"/>
                <w:sz w:val="18"/>
                <w:szCs w:val="18"/>
                <w:lang w:val="es-PE" w:eastAsia="en-US"/>
              </w:rPr>
            </w:pPr>
            <w:r w:rsidRPr="002E4711">
              <w:rPr>
                <w:rFonts w:asciiTheme="minorHAnsi" w:eastAsiaTheme="minorHAnsi" w:hAnsiTheme="minorHAnsi" w:cstheme="minorBidi"/>
                <w:sz w:val="18"/>
                <w:szCs w:val="18"/>
                <w:lang w:val="es-PE" w:eastAsia="en-US"/>
              </w:rPr>
              <w:t>Primer indicador 122</w:t>
            </w:r>
            <w:r w:rsidR="00ED255C">
              <w:rPr>
                <w:rFonts w:asciiTheme="minorHAnsi" w:eastAsiaTheme="minorHAnsi" w:hAnsiTheme="minorHAnsi" w:cstheme="minorBidi"/>
                <w:sz w:val="18"/>
                <w:szCs w:val="18"/>
                <w:lang w:val="es-PE" w:eastAsia="en-US"/>
              </w:rPr>
              <w:t xml:space="preserve"> recibos</w:t>
            </w:r>
          </w:p>
          <w:p w:rsidR="002E4711" w:rsidRPr="002E4711" w:rsidRDefault="002E4711" w:rsidP="002E4711">
            <w:pPr>
              <w:widowControl/>
              <w:autoSpaceDE/>
              <w:autoSpaceDN/>
              <w:rPr>
                <w:rFonts w:asciiTheme="minorHAnsi" w:eastAsiaTheme="minorHAnsi" w:hAnsiTheme="minorHAnsi" w:cstheme="minorBidi"/>
                <w:sz w:val="18"/>
                <w:szCs w:val="18"/>
                <w:lang w:val="es-PE" w:eastAsia="en-US"/>
              </w:rPr>
            </w:pPr>
            <w:r w:rsidRPr="002E4711">
              <w:rPr>
                <w:rFonts w:asciiTheme="minorHAnsi" w:eastAsiaTheme="minorHAnsi" w:hAnsiTheme="minorHAnsi" w:cstheme="minorBidi"/>
                <w:sz w:val="18"/>
                <w:szCs w:val="18"/>
                <w:lang w:val="es-PE" w:eastAsia="en-US"/>
              </w:rPr>
              <w:t>Segundo indicador 50</w:t>
            </w:r>
            <w:r w:rsidR="00ED255C">
              <w:rPr>
                <w:rFonts w:asciiTheme="minorHAnsi" w:eastAsiaTheme="minorHAnsi" w:hAnsiTheme="minorHAnsi" w:cstheme="minorBidi"/>
                <w:sz w:val="18"/>
                <w:szCs w:val="18"/>
                <w:lang w:val="es-PE" w:eastAsia="en-US"/>
              </w:rPr>
              <w:t xml:space="preserve"> recibos</w:t>
            </w:r>
          </w:p>
          <w:p w:rsidR="002E4711" w:rsidRPr="009B195F" w:rsidRDefault="002E4711" w:rsidP="004838CC">
            <w:pPr>
              <w:widowControl/>
              <w:autoSpaceDE/>
              <w:autoSpaceDN/>
              <w:rPr>
                <w:rFonts w:asciiTheme="minorHAnsi" w:eastAsiaTheme="minorHAnsi" w:hAnsiTheme="minorHAnsi" w:cstheme="minorBidi"/>
                <w:b/>
                <w:sz w:val="18"/>
                <w:szCs w:val="18"/>
                <w:lang w:val="es-PE" w:eastAsia="en-US"/>
              </w:rPr>
            </w:pPr>
          </w:p>
          <w:p w:rsidR="004838CC" w:rsidRPr="009B195F" w:rsidRDefault="002E4711" w:rsidP="004838CC">
            <w:pPr>
              <w:widowControl/>
              <w:autoSpaceDE/>
              <w:autoSpaceDN/>
              <w:rPr>
                <w:rFonts w:asciiTheme="minorHAnsi" w:eastAsiaTheme="minorHAnsi" w:hAnsiTheme="minorHAnsi" w:cstheme="minorBidi"/>
                <w:b/>
                <w:sz w:val="18"/>
                <w:szCs w:val="18"/>
                <w:lang w:val="es-PE" w:eastAsia="en-US"/>
              </w:rPr>
            </w:pPr>
            <w:r>
              <w:rPr>
                <w:rFonts w:asciiTheme="minorHAnsi" w:eastAsiaTheme="minorHAnsi" w:hAnsiTheme="minorHAnsi" w:cstheme="minorBidi"/>
                <w:b/>
                <w:sz w:val="18"/>
                <w:szCs w:val="18"/>
                <w:lang w:val="es-PE" w:eastAsia="en-US"/>
              </w:rPr>
              <w:t xml:space="preserve">Muestreo </w:t>
            </w:r>
            <w:r w:rsidR="00461B44">
              <w:rPr>
                <w:rFonts w:asciiTheme="minorHAnsi" w:eastAsiaTheme="minorHAnsi" w:hAnsiTheme="minorHAnsi" w:cstheme="minorBidi"/>
                <w:b/>
                <w:sz w:val="18"/>
                <w:szCs w:val="18"/>
                <w:lang w:val="es-PE" w:eastAsia="en-US"/>
              </w:rPr>
              <w:t>Aleatorio simple</w:t>
            </w:r>
          </w:p>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p>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r w:rsidRPr="009B195F">
              <w:rPr>
                <w:rFonts w:asciiTheme="minorHAnsi" w:eastAsiaTheme="minorHAnsi" w:hAnsiTheme="minorHAnsi" w:cstheme="minorBidi"/>
                <w:b/>
                <w:sz w:val="18"/>
                <w:szCs w:val="18"/>
                <w:lang w:val="es-PE" w:eastAsia="en-US"/>
              </w:rPr>
              <w:t>TÉCNICAS E INSTRUMENTOS DE RECOLECCIÓN DE DATOS</w:t>
            </w:r>
          </w:p>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p>
          <w:p w:rsidR="004838CC" w:rsidRPr="009B195F" w:rsidRDefault="004838CC" w:rsidP="004838CC">
            <w:pPr>
              <w:widowControl/>
              <w:autoSpaceDE/>
              <w:autoSpaceDN/>
              <w:rPr>
                <w:rFonts w:asciiTheme="minorHAnsi" w:eastAsiaTheme="minorHAnsi" w:hAnsiTheme="minorHAnsi" w:cstheme="minorBidi"/>
                <w:sz w:val="18"/>
                <w:szCs w:val="18"/>
                <w:lang w:val="es-PE" w:eastAsia="en-US"/>
              </w:rPr>
            </w:pPr>
            <w:r w:rsidRPr="009B195F">
              <w:rPr>
                <w:rFonts w:asciiTheme="minorHAnsi" w:eastAsiaTheme="minorHAnsi" w:hAnsiTheme="minorHAnsi" w:cstheme="minorBidi"/>
                <w:sz w:val="18"/>
                <w:szCs w:val="18"/>
                <w:lang w:val="es-PE" w:eastAsia="en-US"/>
              </w:rPr>
              <w:t>-      Entrevista</w:t>
            </w:r>
          </w:p>
          <w:p w:rsidR="004838CC" w:rsidRPr="009B195F" w:rsidRDefault="004838CC" w:rsidP="004838CC">
            <w:pPr>
              <w:widowControl/>
              <w:autoSpaceDE/>
              <w:autoSpaceDN/>
              <w:rPr>
                <w:rFonts w:asciiTheme="minorHAnsi" w:eastAsiaTheme="minorHAnsi" w:hAnsiTheme="minorHAnsi" w:cstheme="minorBidi"/>
                <w:sz w:val="18"/>
                <w:szCs w:val="18"/>
                <w:lang w:val="es-PE" w:eastAsia="en-US"/>
              </w:rPr>
            </w:pPr>
            <w:r w:rsidRPr="009B195F">
              <w:rPr>
                <w:rFonts w:asciiTheme="minorHAnsi" w:eastAsiaTheme="minorHAnsi" w:hAnsiTheme="minorHAnsi" w:cstheme="minorBidi"/>
                <w:sz w:val="18"/>
                <w:szCs w:val="18"/>
                <w:lang w:val="es-PE" w:eastAsia="en-US"/>
              </w:rPr>
              <w:t xml:space="preserve">-      </w:t>
            </w:r>
            <w:r w:rsidR="00461B44">
              <w:rPr>
                <w:rFonts w:asciiTheme="minorHAnsi" w:eastAsiaTheme="minorHAnsi" w:hAnsiTheme="minorHAnsi" w:cstheme="minorBidi"/>
                <w:sz w:val="18"/>
                <w:szCs w:val="18"/>
                <w:lang w:val="es-PE" w:eastAsia="en-US"/>
              </w:rPr>
              <w:t>Registro</w:t>
            </w:r>
          </w:p>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p>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r w:rsidRPr="009B195F">
              <w:rPr>
                <w:rFonts w:asciiTheme="minorHAnsi" w:eastAsiaTheme="minorHAnsi" w:hAnsiTheme="minorHAnsi" w:cstheme="minorBidi"/>
                <w:b/>
                <w:sz w:val="18"/>
                <w:szCs w:val="18"/>
                <w:lang w:val="es-PE" w:eastAsia="en-US"/>
              </w:rPr>
              <w:t>INSTRUMENTOS</w:t>
            </w:r>
          </w:p>
          <w:p w:rsidR="004838CC" w:rsidRPr="009B195F" w:rsidRDefault="004838CC" w:rsidP="004838CC">
            <w:pPr>
              <w:widowControl/>
              <w:autoSpaceDE/>
              <w:autoSpaceDN/>
              <w:rPr>
                <w:rFonts w:asciiTheme="minorHAnsi" w:eastAsiaTheme="minorHAnsi" w:hAnsiTheme="minorHAnsi" w:cstheme="minorBidi"/>
                <w:b/>
                <w:sz w:val="18"/>
                <w:szCs w:val="18"/>
                <w:lang w:val="es-PE" w:eastAsia="en-US"/>
              </w:rPr>
            </w:pPr>
          </w:p>
          <w:p w:rsidR="004838CC" w:rsidRPr="009B195F" w:rsidRDefault="004838CC" w:rsidP="004838CC">
            <w:pPr>
              <w:widowControl/>
              <w:autoSpaceDE/>
              <w:autoSpaceDN/>
              <w:rPr>
                <w:rFonts w:asciiTheme="minorHAnsi" w:eastAsiaTheme="minorHAnsi" w:hAnsiTheme="minorHAnsi" w:cstheme="minorBidi"/>
                <w:sz w:val="18"/>
                <w:szCs w:val="18"/>
                <w:lang w:val="es-PE" w:eastAsia="en-US"/>
              </w:rPr>
            </w:pPr>
            <w:r w:rsidRPr="009B195F">
              <w:rPr>
                <w:rFonts w:asciiTheme="minorHAnsi" w:eastAsiaTheme="minorHAnsi" w:hAnsiTheme="minorHAnsi" w:cstheme="minorBidi"/>
                <w:sz w:val="18"/>
                <w:szCs w:val="18"/>
                <w:lang w:val="es-PE" w:eastAsia="en-US"/>
              </w:rPr>
              <w:t xml:space="preserve">-       Ficha de  </w:t>
            </w:r>
          </w:p>
          <w:p w:rsidR="004838CC" w:rsidRPr="009B195F" w:rsidRDefault="004838CC" w:rsidP="004838CC">
            <w:pPr>
              <w:widowControl/>
              <w:autoSpaceDE/>
              <w:autoSpaceDN/>
              <w:rPr>
                <w:rFonts w:asciiTheme="minorHAnsi" w:eastAsiaTheme="minorHAnsi" w:hAnsiTheme="minorHAnsi" w:cstheme="minorBidi"/>
                <w:sz w:val="18"/>
                <w:szCs w:val="18"/>
                <w:lang w:val="es-PE" w:eastAsia="en-US"/>
              </w:rPr>
            </w:pPr>
            <w:r w:rsidRPr="009B195F">
              <w:rPr>
                <w:rFonts w:asciiTheme="minorHAnsi" w:eastAsiaTheme="minorHAnsi" w:hAnsiTheme="minorHAnsi" w:cstheme="minorBidi"/>
                <w:sz w:val="18"/>
                <w:szCs w:val="18"/>
                <w:lang w:val="es-PE" w:eastAsia="en-US"/>
              </w:rPr>
              <w:t xml:space="preserve">        </w:t>
            </w:r>
            <w:r w:rsidR="00461B44">
              <w:rPr>
                <w:rFonts w:asciiTheme="minorHAnsi" w:eastAsiaTheme="minorHAnsi" w:hAnsiTheme="minorHAnsi" w:cstheme="minorBidi"/>
                <w:sz w:val="18"/>
                <w:szCs w:val="18"/>
                <w:lang w:val="es-PE" w:eastAsia="en-US"/>
              </w:rPr>
              <w:t>Registro</w:t>
            </w:r>
          </w:p>
          <w:p w:rsidR="004838CC" w:rsidRPr="009B195F" w:rsidRDefault="004838CC" w:rsidP="004838CC">
            <w:pPr>
              <w:widowControl/>
              <w:autoSpaceDE/>
              <w:autoSpaceDN/>
              <w:rPr>
                <w:rFonts w:asciiTheme="minorHAnsi" w:eastAsiaTheme="minorHAnsi" w:hAnsiTheme="minorHAnsi" w:cstheme="minorBidi"/>
                <w:sz w:val="18"/>
                <w:szCs w:val="18"/>
                <w:lang w:val="es-PE" w:eastAsia="en-US"/>
              </w:rPr>
            </w:pPr>
          </w:p>
        </w:tc>
      </w:tr>
      <w:tr w:rsidR="004838CC" w:rsidRPr="009B195F" w:rsidTr="004E3C68">
        <w:tc>
          <w:tcPr>
            <w:tcW w:w="6091" w:type="dxa"/>
            <w:gridSpan w:val="3"/>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t>ESPECIFICO</w:t>
            </w:r>
          </w:p>
        </w:tc>
        <w:tc>
          <w:tcPr>
            <w:tcW w:w="6805" w:type="dxa"/>
            <w:gridSpan w:val="4"/>
            <w:shd w:val="clear" w:color="auto" w:fill="9CC2E5" w:themeFill="accent1" w:themeFillTint="99"/>
          </w:tcPr>
          <w:p w:rsidR="004838CC" w:rsidRPr="009B195F" w:rsidRDefault="004838CC" w:rsidP="004838CC">
            <w:pPr>
              <w:widowControl/>
              <w:autoSpaceDE/>
              <w:autoSpaceDN/>
              <w:jc w:val="center"/>
              <w:rPr>
                <w:rFonts w:asciiTheme="minorHAnsi" w:eastAsiaTheme="minorHAnsi" w:hAnsiTheme="minorHAnsi" w:cstheme="minorBidi"/>
                <w:sz w:val="16"/>
                <w:szCs w:val="16"/>
                <w:lang w:val="es-PE" w:eastAsia="en-US"/>
              </w:rPr>
            </w:pPr>
            <w:r w:rsidRPr="009B195F">
              <w:rPr>
                <w:rFonts w:asciiTheme="minorHAnsi" w:eastAsiaTheme="minorHAnsi" w:hAnsiTheme="minorHAnsi" w:cstheme="minorBidi"/>
                <w:sz w:val="16"/>
                <w:szCs w:val="16"/>
                <w:lang w:val="es-PE" w:eastAsia="en-US"/>
              </w:rPr>
              <w:t>DEPENDIENTE</w:t>
            </w:r>
          </w:p>
        </w:tc>
        <w:tc>
          <w:tcPr>
            <w:tcW w:w="2268" w:type="dxa"/>
            <w:vMerge/>
            <w:shd w:val="clear" w:color="auto" w:fill="9CC2E5" w:themeFill="accent1" w:themeFillTint="99"/>
          </w:tcPr>
          <w:p w:rsidR="004838CC" w:rsidRPr="009B195F" w:rsidRDefault="004838CC" w:rsidP="004838CC">
            <w:pPr>
              <w:widowControl/>
              <w:autoSpaceDE/>
              <w:autoSpaceDN/>
              <w:rPr>
                <w:rFonts w:asciiTheme="minorHAnsi" w:eastAsiaTheme="minorHAnsi" w:hAnsiTheme="minorHAnsi" w:cstheme="minorBidi"/>
                <w:sz w:val="18"/>
                <w:szCs w:val="18"/>
                <w:lang w:val="es-PE" w:eastAsia="en-US"/>
              </w:rPr>
            </w:pPr>
          </w:p>
        </w:tc>
      </w:tr>
      <w:tr w:rsidR="004838CC" w:rsidRPr="009B195F" w:rsidTr="004E3C68">
        <w:trPr>
          <w:trHeight w:val="1836"/>
        </w:trPr>
        <w:tc>
          <w:tcPr>
            <w:tcW w:w="1980" w:type="dxa"/>
          </w:tcPr>
          <w:p w:rsidR="004838CC" w:rsidRPr="004E3C68" w:rsidRDefault="004E3C68" w:rsidP="004E3C68">
            <w:r w:rsidRPr="004E3C68">
              <w:rPr>
                <w:sz w:val="20"/>
              </w:rPr>
              <w:t>¿En qué medida un sistema web para el proceso de cobranza influye en el porcentaje por cobranza coactiva en la Municipalidad Provincial de Huaral?</w:t>
            </w:r>
          </w:p>
        </w:tc>
        <w:tc>
          <w:tcPr>
            <w:tcW w:w="2126" w:type="dxa"/>
          </w:tcPr>
          <w:p w:rsidR="004838CC" w:rsidRPr="004E3C68" w:rsidRDefault="004E3C68" w:rsidP="004E3C68">
            <w:pPr>
              <w:rPr>
                <w:rFonts w:eastAsiaTheme="minorHAnsi"/>
                <w:highlight w:val="yellow"/>
              </w:rPr>
            </w:pPr>
            <w:r w:rsidRPr="004E3C68">
              <w:rPr>
                <w:sz w:val="20"/>
              </w:rPr>
              <w:t>Determinar la influencia de un sistema web en el porcentaje de recaudación por cobranza coactiva en la subgerencia de Ejecutoria Coactiva de la Municipalidad Provincial de Huaral.</w:t>
            </w:r>
          </w:p>
        </w:tc>
        <w:tc>
          <w:tcPr>
            <w:tcW w:w="1985" w:type="dxa"/>
          </w:tcPr>
          <w:p w:rsidR="004838CC" w:rsidRPr="004E3C68" w:rsidRDefault="004E3C68" w:rsidP="004E3C68">
            <w:pPr>
              <w:rPr>
                <w:rFonts w:eastAsiaTheme="minorHAnsi"/>
                <w:highlight w:val="yellow"/>
              </w:rPr>
            </w:pPr>
            <w:r w:rsidRPr="004E3C68">
              <w:rPr>
                <w:sz w:val="20"/>
              </w:rPr>
              <w:t>El sistema web aumenta el porcentaje de recaudación por cobranza coactiva en la subgerencia de ejecutoria coactiva de la Municipalidad provincial de Huaral.</w:t>
            </w:r>
          </w:p>
        </w:tc>
        <w:tc>
          <w:tcPr>
            <w:tcW w:w="963" w:type="dxa"/>
            <w:vMerge w:val="restart"/>
          </w:tcPr>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p w:rsidR="004838CC" w:rsidRPr="004E3C68" w:rsidRDefault="004E3C68" w:rsidP="004E3C68">
            <w:pPr>
              <w:rPr>
                <w:rFonts w:eastAsiaTheme="minorHAnsi"/>
                <w:sz w:val="20"/>
              </w:rPr>
            </w:pPr>
            <w:r w:rsidRPr="004E3C68">
              <w:rPr>
                <w:rFonts w:eastAsiaTheme="minorHAnsi"/>
                <w:sz w:val="20"/>
              </w:rPr>
              <w:t>Proceso de cobranza</w:t>
            </w:r>
          </w:p>
          <w:p w:rsidR="004838CC" w:rsidRPr="00120B35" w:rsidRDefault="004838CC" w:rsidP="004838CC">
            <w:pPr>
              <w:widowControl/>
              <w:autoSpaceDE/>
              <w:autoSpaceDN/>
              <w:jc w:val="both"/>
              <w:rPr>
                <w:rFonts w:asciiTheme="minorHAnsi" w:eastAsiaTheme="minorHAnsi" w:hAnsiTheme="minorHAnsi" w:cstheme="minorBidi"/>
                <w:sz w:val="18"/>
                <w:szCs w:val="18"/>
                <w:highlight w:val="yellow"/>
                <w:lang w:val="es-PE" w:eastAsia="en-US"/>
              </w:rPr>
            </w:pPr>
          </w:p>
        </w:tc>
        <w:tc>
          <w:tcPr>
            <w:tcW w:w="2013" w:type="dxa"/>
            <w:vMerge w:val="restart"/>
          </w:tcPr>
          <w:p w:rsidR="00B8754A" w:rsidRPr="00B8754A" w:rsidRDefault="00B8754A" w:rsidP="00B8754A">
            <w:pPr>
              <w:rPr>
                <w:sz w:val="20"/>
              </w:rPr>
            </w:pPr>
            <w:r w:rsidRPr="00B8754A">
              <w:rPr>
                <w:sz w:val="20"/>
              </w:rPr>
              <w:t>El Proceso de cobranza es el conjunto de acciones que realiza la Administración tributaria para cobrar coercitivamente una deuda tributaria, donde se emiten las órdenes de pago y resoluciones de sanción a los contribuyentes que se encuentran en estado coactivo.</w:t>
            </w:r>
          </w:p>
          <w:p w:rsidR="004838CC" w:rsidRPr="00B8754A" w:rsidRDefault="004838CC" w:rsidP="00B8754A">
            <w:pPr>
              <w:rPr>
                <w:rFonts w:eastAsiaTheme="minorHAnsi"/>
                <w:sz w:val="20"/>
                <w:highlight w:val="yellow"/>
              </w:rPr>
            </w:pPr>
          </w:p>
        </w:tc>
        <w:tc>
          <w:tcPr>
            <w:tcW w:w="1276" w:type="dxa"/>
          </w:tcPr>
          <w:p w:rsidR="004838CC" w:rsidRPr="00120B35" w:rsidRDefault="002E4711" w:rsidP="004838CC">
            <w:pPr>
              <w:widowControl/>
              <w:autoSpaceDE/>
              <w:autoSpaceDN/>
              <w:jc w:val="center"/>
              <w:rPr>
                <w:rFonts w:asciiTheme="minorHAnsi" w:eastAsiaTheme="minorHAnsi" w:hAnsiTheme="minorHAnsi" w:cstheme="minorBidi"/>
                <w:sz w:val="18"/>
                <w:szCs w:val="18"/>
                <w:highlight w:val="yellow"/>
                <w:lang w:val="es-PE" w:eastAsia="en-US"/>
              </w:rPr>
            </w:pPr>
            <w:r>
              <w:rPr>
                <w:rFonts w:asciiTheme="minorHAnsi" w:eastAsiaTheme="minorHAnsi" w:hAnsiTheme="minorHAnsi" w:cstheme="minorBidi"/>
                <w:sz w:val="18"/>
                <w:szCs w:val="18"/>
                <w:lang w:val="es-PE" w:eastAsia="en-US"/>
              </w:rPr>
              <w:t>Control y registro de la cobranza</w:t>
            </w:r>
          </w:p>
        </w:tc>
        <w:tc>
          <w:tcPr>
            <w:tcW w:w="2551" w:type="dxa"/>
          </w:tcPr>
          <w:p w:rsidR="004838CC" w:rsidRPr="00120B35" w:rsidRDefault="009663A1" w:rsidP="004838CC">
            <w:pPr>
              <w:widowControl/>
              <w:autoSpaceDE/>
              <w:autoSpaceDN/>
              <w:rPr>
                <w:rFonts w:asciiTheme="minorHAnsi" w:eastAsiaTheme="minorHAnsi" w:hAnsiTheme="minorHAnsi" w:cstheme="minorBidi"/>
                <w:sz w:val="18"/>
                <w:szCs w:val="18"/>
                <w:highlight w:val="yellow"/>
                <w:lang w:val="es-PE" w:eastAsia="en-US"/>
              </w:rPr>
            </w:pPr>
            <w:r w:rsidRPr="004E3C68">
              <w:rPr>
                <w:rFonts w:asciiTheme="minorHAnsi" w:hAnsiTheme="minorHAnsi"/>
                <w:sz w:val="20"/>
                <w:szCs w:val="24"/>
                <w:lang w:val="es-PE"/>
              </w:rPr>
              <w:t xml:space="preserve">Porcentaje </w:t>
            </w:r>
            <w:r w:rsidR="000B05DC">
              <w:rPr>
                <w:rFonts w:asciiTheme="minorHAnsi" w:hAnsiTheme="minorHAnsi"/>
                <w:sz w:val="20"/>
                <w:szCs w:val="24"/>
                <w:lang w:val="es-PE"/>
              </w:rPr>
              <w:t xml:space="preserve">de recaudación </w:t>
            </w:r>
            <w:r w:rsidRPr="004E3C68">
              <w:rPr>
                <w:rFonts w:asciiTheme="minorHAnsi" w:hAnsiTheme="minorHAnsi"/>
                <w:sz w:val="20"/>
                <w:szCs w:val="24"/>
                <w:lang w:val="es-PE"/>
              </w:rPr>
              <w:t>por cobranza coactiva</w:t>
            </w:r>
          </w:p>
        </w:tc>
        <w:tc>
          <w:tcPr>
            <w:tcW w:w="2268" w:type="dxa"/>
            <w:vMerge/>
          </w:tcPr>
          <w:p w:rsidR="004838CC" w:rsidRPr="009B195F" w:rsidRDefault="004838CC" w:rsidP="004838CC">
            <w:pPr>
              <w:widowControl/>
              <w:autoSpaceDE/>
              <w:autoSpaceDN/>
              <w:jc w:val="both"/>
              <w:rPr>
                <w:rFonts w:asciiTheme="minorHAnsi" w:eastAsiaTheme="minorHAnsi" w:hAnsiTheme="minorHAnsi" w:cstheme="minorBidi"/>
                <w:sz w:val="18"/>
                <w:szCs w:val="18"/>
                <w:lang w:val="es-PE" w:eastAsia="en-US"/>
              </w:rPr>
            </w:pPr>
          </w:p>
        </w:tc>
      </w:tr>
      <w:tr w:rsidR="004838CC" w:rsidRPr="009B195F" w:rsidTr="004E3C68">
        <w:tc>
          <w:tcPr>
            <w:tcW w:w="1980" w:type="dxa"/>
          </w:tcPr>
          <w:p w:rsidR="004838CC" w:rsidRPr="004E3C68" w:rsidRDefault="004E3C68" w:rsidP="004E3C68">
            <w:r w:rsidRPr="004E3C68">
              <w:t>¿</w:t>
            </w:r>
            <w:r w:rsidRPr="004E3C68">
              <w:rPr>
                <w:sz w:val="20"/>
              </w:rPr>
              <w:t>De qué manera el sistema web influye en la eficacia de la cobranza coactiva en la Municipalidad Provincial de Huaral?</w:t>
            </w:r>
          </w:p>
        </w:tc>
        <w:tc>
          <w:tcPr>
            <w:tcW w:w="2126" w:type="dxa"/>
          </w:tcPr>
          <w:p w:rsidR="004838CC" w:rsidRPr="004E3C68" w:rsidRDefault="004E3C68" w:rsidP="004E3C68">
            <w:pPr>
              <w:rPr>
                <w:rFonts w:eastAsiaTheme="minorHAnsi"/>
                <w:highlight w:val="yellow"/>
              </w:rPr>
            </w:pPr>
            <w:r w:rsidRPr="004E3C68">
              <w:rPr>
                <w:sz w:val="20"/>
              </w:rPr>
              <w:t>Determinar la influencia de un sistema web en la eficacia de la cobranza coactiva en la subgerencia de Ejecutoria Coactiva de la Municipalidad Provincial de Huaral.</w:t>
            </w:r>
          </w:p>
        </w:tc>
        <w:tc>
          <w:tcPr>
            <w:tcW w:w="1985" w:type="dxa"/>
          </w:tcPr>
          <w:p w:rsidR="004838CC" w:rsidRPr="004E3C68" w:rsidRDefault="004E3C68" w:rsidP="004E3C68">
            <w:pPr>
              <w:rPr>
                <w:rFonts w:eastAsiaTheme="minorHAnsi"/>
                <w:highlight w:val="yellow"/>
              </w:rPr>
            </w:pPr>
            <w:r w:rsidRPr="004E3C68">
              <w:rPr>
                <w:sz w:val="20"/>
              </w:rPr>
              <w:t>El sistema web mejora la eficacia de cobranza coactiva en la subgerencia de ejecutoria coactiva de la Municipalidad Provincial de Huaral.</w:t>
            </w:r>
          </w:p>
        </w:tc>
        <w:tc>
          <w:tcPr>
            <w:tcW w:w="963" w:type="dxa"/>
            <w:vMerge/>
          </w:tcPr>
          <w:p w:rsidR="004838CC" w:rsidRPr="00120B35" w:rsidRDefault="004838CC" w:rsidP="004838CC">
            <w:pPr>
              <w:widowControl/>
              <w:autoSpaceDE/>
              <w:autoSpaceDN/>
              <w:jc w:val="center"/>
              <w:rPr>
                <w:rFonts w:asciiTheme="minorHAnsi" w:eastAsiaTheme="minorHAnsi" w:hAnsiTheme="minorHAnsi" w:cstheme="minorBidi"/>
                <w:sz w:val="18"/>
                <w:szCs w:val="18"/>
                <w:highlight w:val="yellow"/>
                <w:lang w:val="es-PE" w:eastAsia="en-US"/>
              </w:rPr>
            </w:pPr>
          </w:p>
        </w:tc>
        <w:tc>
          <w:tcPr>
            <w:tcW w:w="2013" w:type="dxa"/>
            <w:vMerge/>
          </w:tcPr>
          <w:p w:rsidR="004838CC" w:rsidRPr="00120B35" w:rsidRDefault="004838CC" w:rsidP="004838CC">
            <w:pPr>
              <w:widowControl/>
              <w:autoSpaceDE/>
              <w:autoSpaceDN/>
              <w:rPr>
                <w:rFonts w:asciiTheme="minorHAnsi" w:eastAsiaTheme="minorHAnsi" w:hAnsiTheme="minorHAnsi" w:cstheme="minorBidi"/>
                <w:sz w:val="18"/>
                <w:szCs w:val="18"/>
                <w:highlight w:val="yellow"/>
                <w:lang w:val="es-PE" w:eastAsia="en-US"/>
              </w:rPr>
            </w:pPr>
          </w:p>
        </w:tc>
        <w:tc>
          <w:tcPr>
            <w:tcW w:w="1276" w:type="dxa"/>
          </w:tcPr>
          <w:p w:rsidR="004838CC" w:rsidRPr="00120B35" w:rsidRDefault="00B8754A" w:rsidP="002E4711">
            <w:pPr>
              <w:widowControl/>
              <w:autoSpaceDE/>
              <w:autoSpaceDN/>
              <w:jc w:val="center"/>
              <w:rPr>
                <w:rFonts w:asciiTheme="minorHAnsi" w:eastAsiaTheme="minorHAnsi" w:hAnsiTheme="minorHAnsi" w:cstheme="minorBidi"/>
                <w:sz w:val="18"/>
                <w:szCs w:val="18"/>
                <w:highlight w:val="yellow"/>
                <w:lang w:val="es-PE" w:eastAsia="en-US"/>
              </w:rPr>
            </w:pPr>
            <w:r w:rsidRPr="00B8754A">
              <w:rPr>
                <w:rFonts w:asciiTheme="minorHAnsi" w:eastAsiaTheme="minorHAnsi" w:hAnsiTheme="minorHAnsi" w:cstheme="minorBidi"/>
                <w:sz w:val="18"/>
                <w:szCs w:val="18"/>
                <w:lang w:val="es-PE" w:eastAsia="en-US"/>
              </w:rPr>
              <w:t>C</w:t>
            </w:r>
            <w:r w:rsidR="002E4711">
              <w:rPr>
                <w:rFonts w:asciiTheme="minorHAnsi" w:eastAsiaTheme="minorHAnsi" w:hAnsiTheme="minorHAnsi" w:cstheme="minorBidi"/>
                <w:sz w:val="18"/>
                <w:szCs w:val="18"/>
                <w:lang w:val="es-PE" w:eastAsia="en-US"/>
              </w:rPr>
              <w:t>ontrol y registro de la cobranza</w:t>
            </w:r>
          </w:p>
        </w:tc>
        <w:tc>
          <w:tcPr>
            <w:tcW w:w="2551" w:type="dxa"/>
          </w:tcPr>
          <w:p w:rsidR="004838CC" w:rsidRPr="00120B35" w:rsidRDefault="009663A1" w:rsidP="009663A1">
            <w:pPr>
              <w:widowControl/>
              <w:autoSpaceDE/>
              <w:autoSpaceDN/>
              <w:jc w:val="center"/>
              <w:rPr>
                <w:rFonts w:asciiTheme="minorHAnsi" w:eastAsiaTheme="minorHAnsi" w:hAnsiTheme="minorHAnsi" w:cstheme="minorBidi"/>
                <w:sz w:val="18"/>
                <w:szCs w:val="18"/>
                <w:highlight w:val="yellow"/>
                <w:lang w:val="es-PE" w:eastAsia="en-US"/>
              </w:rPr>
            </w:pPr>
            <w:r w:rsidRPr="004E3C68">
              <w:rPr>
                <w:rFonts w:asciiTheme="minorHAnsi" w:hAnsiTheme="minorHAnsi"/>
                <w:szCs w:val="24"/>
                <w:lang w:val="es-PE"/>
              </w:rPr>
              <w:t>Eficacia de la cobranza</w:t>
            </w:r>
            <w:r w:rsidR="000B05DC">
              <w:rPr>
                <w:rFonts w:asciiTheme="minorHAnsi" w:hAnsiTheme="minorHAnsi"/>
                <w:szCs w:val="24"/>
                <w:lang w:val="es-PE"/>
              </w:rPr>
              <w:t xml:space="preserve"> coactiva</w:t>
            </w:r>
          </w:p>
        </w:tc>
        <w:tc>
          <w:tcPr>
            <w:tcW w:w="2268" w:type="dxa"/>
            <w:vMerge/>
          </w:tcPr>
          <w:p w:rsidR="004838CC" w:rsidRPr="009B195F" w:rsidRDefault="004838CC" w:rsidP="004838CC">
            <w:pPr>
              <w:widowControl/>
              <w:autoSpaceDE/>
              <w:autoSpaceDN/>
              <w:rPr>
                <w:rFonts w:asciiTheme="minorHAnsi" w:eastAsiaTheme="minorHAnsi" w:hAnsiTheme="minorHAnsi" w:cstheme="minorBidi"/>
                <w:sz w:val="18"/>
                <w:szCs w:val="18"/>
                <w:lang w:val="es-PE" w:eastAsia="en-US"/>
              </w:rPr>
            </w:pPr>
          </w:p>
        </w:tc>
      </w:tr>
    </w:tbl>
    <w:p w:rsidR="006D61E9" w:rsidRDefault="006D61E9" w:rsidP="006D61E9">
      <w:pPr>
        <w:widowControl/>
        <w:autoSpaceDE/>
        <w:autoSpaceDN/>
        <w:spacing w:after="160" w:line="259" w:lineRule="auto"/>
        <w:rPr>
          <w:rFonts w:asciiTheme="minorHAnsi" w:hAnsiTheme="minorHAnsi"/>
          <w:b/>
        </w:rPr>
        <w:sectPr w:rsidR="006D61E9" w:rsidSect="004838CC">
          <w:pgSz w:w="16838" w:h="11906" w:orient="landscape" w:code="9"/>
          <w:pgMar w:top="1418" w:right="1701" w:bottom="1701" w:left="1418" w:header="709" w:footer="709" w:gutter="0"/>
          <w:cols w:space="708"/>
          <w:docGrid w:linePitch="360"/>
        </w:sectPr>
      </w:pPr>
    </w:p>
    <w:p w:rsidR="006D61E9" w:rsidRPr="00A02EF5" w:rsidRDefault="006D61E9" w:rsidP="00A02EF5">
      <w:pPr>
        <w:pStyle w:val="Descripcin"/>
        <w:keepNext/>
        <w:jc w:val="center"/>
        <w:rPr>
          <w:color w:val="auto"/>
          <w:sz w:val="20"/>
        </w:rPr>
      </w:pPr>
      <w:bookmarkStart w:id="117" w:name="_Toc459302538"/>
      <w:r w:rsidRPr="00A02EF5">
        <w:rPr>
          <w:color w:val="auto"/>
          <w:sz w:val="20"/>
        </w:rPr>
        <w:lastRenderedPageBreak/>
        <w:t xml:space="preserve">Anexo  </w:t>
      </w:r>
      <w:r w:rsidRPr="00A02EF5">
        <w:rPr>
          <w:color w:val="auto"/>
          <w:sz w:val="20"/>
        </w:rPr>
        <w:fldChar w:fldCharType="begin"/>
      </w:r>
      <w:r w:rsidRPr="00A02EF5">
        <w:rPr>
          <w:color w:val="auto"/>
          <w:sz w:val="20"/>
        </w:rPr>
        <w:instrText xml:space="preserve"> SEQ Anexo_ \* ARABIC </w:instrText>
      </w:r>
      <w:r w:rsidRPr="00A02EF5">
        <w:rPr>
          <w:color w:val="auto"/>
          <w:sz w:val="20"/>
        </w:rPr>
        <w:fldChar w:fldCharType="separate"/>
      </w:r>
      <w:r w:rsidR="00861D10">
        <w:rPr>
          <w:noProof/>
          <w:color w:val="auto"/>
          <w:sz w:val="20"/>
        </w:rPr>
        <w:t>12</w:t>
      </w:r>
      <w:r w:rsidRPr="00A02EF5">
        <w:rPr>
          <w:color w:val="auto"/>
          <w:sz w:val="20"/>
        </w:rPr>
        <w:fldChar w:fldCharType="end"/>
      </w:r>
      <w:r w:rsidRPr="00A02EF5">
        <w:rPr>
          <w:color w:val="auto"/>
          <w:sz w:val="20"/>
        </w:rPr>
        <w:t xml:space="preserve"> Ficha de Observación - Porcentaje por Cobranza Coactiva</w:t>
      </w:r>
      <w:bookmarkEnd w:id="117"/>
    </w:p>
    <w:p w:rsidR="00EA62D3" w:rsidRDefault="00EA62D3" w:rsidP="006D61E9">
      <w:pPr>
        <w:widowControl/>
        <w:autoSpaceDE/>
        <w:autoSpaceDN/>
        <w:spacing w:after="160" w:line="259" w:lineRule="auto"/>
        <w:rPr>
          <w:rFonts w:asciiTheme="minorHAnsi" w:hAnsiTheme="minorHAnsi"/>
          <w:b/>
        </w:rPr>
      </w:pPr>
      <w:r w:rsidRPr="00EA62D3">
        <w:rPr>
          <w:rFonts w:asciiTheme="minorHAnsi" w:hAnsiTheme="minorHAnsi"/>
          <w:b/>
          <w:noProof/>
          <w:lang w:val="es-PE" w:eastAsia="es-PE"/>
        </w:rPr>
        <w:drawing>
          <wp:inline distT="0" distB="0" distL="0" distR="0" wp14:anchorId="17D45476" wp14:editId="47B8DF86">
            <wp:extent cx="5579745" cy="7896043"/>
            <wp:effectExtent l="0" t="0" r="0" b="0"/>
            <wp:docPr id="20" name="Imagen 20" descr="C:\Users\G551JW\Documents\IMG_20160818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551JW\Documents\IMG_20160818_000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7896043"/>
                    </a:xfrm>
                    <a:prstGeom prst="rect">
                      <a:avLst/>
                    </a:prstGeom>
                    <a:noFill/>
                    <a:ln>
                      <a:noFill/>
                    </a:ln>
                  </pic:spPr>
                </pic:pic>
              </a:graphicData>
            </a:graphic>
          </wp:inline>
        </w:drawing>
      </w:r>
    </w:p>
    <w:p w:rsidR="004838CC" w:rsidRDefault="00EA62D3" w:rsidP="006D61E9">
      <w:pPr>
        <w:widowControl/>
        <w:autoSpaceDE/>
        <w:autoSpaceDN/>
        <w:spacing w:after="160" w:line="259" w:lineRule="auto"/>
        <w:rPr>
          <w:rFonts w:asciiTheme="minorHAnsi" w:hAnsiTheme="minorHAnsi"/>
          <w:b/>
        </w:rPr>
      </w:pPr>
      <w:r w:rsidRPr="00EA62D3">
        <w:rPr>
          <w:rFonts w:asciiTheme="minorHAnsi" w:hAnsiTheme="minorHAnsi"/>
          <w:b/>
          <w:noProof/>
          <w:lang w:val="es-PE" w:eastAsia="es-PE"/>
        </w:rPr>
        <w:lastRenderedPageBreak/>
        <w:drawing>
          <wp:inline distT="0" distB="0" distL="0" distR="0" wp14:anchorId="1A63FB69" wp14:editId="08B0BBEC">
            <wp:extent cx="5579745" cy="7896043"/>
            <wp:effectExtent l="0" t="0" r="0" b="0"/>
            <wp:docPr id="22" name="Imagen 22" descr="C:\Users\G551JW\Documents\IMG_20160818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551JW\Documents\IMG_20160818_000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7896043"/>
                    </a:xfrm>
                    <a:prstGeom prst="rect">
                      <a:avLst/>
                    </a:prstGeom>
                    <a:noFill/>
                    <a:ln>
                      <a:noFill/>
                    </a:ln>
                  </pic:spPr>
                </pic:pic>
              </a:graphicData>
            </a:graphic>
          </wp:inline>
        </w:drawing>
      </w:r>
      <w:r w:rsidRPr="00EA62D3">
        <w:rPr>
          <w:rFonts w:asciiTheme="minorHAnsi" w:hAnsiTheme="minorHAnsi"/>
          <w:b/>
          <w:noProof/>
          <w:lang w:val="es-PE" w:eastAsia="es-PE"/>
        </w:rPr>
        <w:lastRenderedPageBreak/>
        <w:drawing>
          <wp:inline distT="0" distB="0" distL="0" distR="0" wp14:anchorId="7F25F8DD" wp14:editId="6EC935F6">
            <wp:extent cx="5579745" cy="7896043"/>
            <wp:effectExtent l="0" t="0" r="0" b="0"/>
            <wp:docPr id="23" name="Imagen 23" descr="C:\Users\G551JW\Documents\IMG_20160818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551JW\Documents\IMG_20160818_000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7896043"/>
                    </a:xfrm>
                    <a:prstGeom prst="rect">
                      <a:avLst/>
                    </a:prstGeom>
                    <a:noFill/>
                    <a:ln>
                      <a:noFill/>
                    </a:ln>
                  </pic:spPr>
                </pic:pic>
              </a:graphicData>
            </a:graphic>
          </wp:inline>
        </w:drawing>
      </w:r>
    </w:p>
    <w:p w:rsidR="006D61E9" w:rsidRDefault="006D61E9" w:rsidP="006D61E9">
      <w:pPr>
        <w:widowControl/>
        <w:autoSpaceDE/>
        <w:autoSpaceDN/>
        <w:spacing w:after="160" w:line="259" w:lineRule="auto"/>
        <w:rPr>
          <w:rFonts w:asciiTheme="minorHAnsi" w:hAnsiTheme="minorHAnsi"/>
          <w:b/>
        </w:rPr>
        <w:sectPr w:rsidR="006D61E9" w:rsidSect="006D61E9">
          <w:pgSz w:w="11906" w:h="16838" w:code="9"/>
          <w:pgMar w:top="1701" w:right="1701" w:bottom="1418" w:left="1418" w:header="709" w:footer="709" w:gutter="0"/>
          <w:cols w:space="708"/>
          <w:docGrid w:linePitch="360"/>
        </w:sectPr>
      </w:pPr>
    </w:p>
    <w:p w:rsidR="006D61E9" w:rsidRPr="00A02EF5" w:rsidRDefault="006D61E9" w:rsidP="00A02EF5">
      <w:pPr>
        <w:pStyle w:val="Descripcin"/>
        <w:keepNext/>
        <w:jc w:val="center"/>
        <w:rPr>
          <w:color w:val="auto"/>
          <w:sz w:val="20"/>
        </w:rPr>
      </w:pPr>
      <w:bookmarkStart w:id="118" w:name="_Toc459302539"/>
      <w:r w:rsidRPr="00A02EF5">
        <w:rPr>
          <w:color w:val="auto"/>
          <w:sz w:val="20"/>
        </w:rPr>
        <w:lastRenderedPageBreak/>
        <w:t xml:space="preserve">Anexo  </w:t>
      </w:r>
      <w:r w:rsidRPr="00A02EF5">
        <w:rPr>
          <w:color w:val="auto"/>
          <w:sz w:val="20"/>
        </w:rPr>
        <w:fldChar w:fldCharType="begin"/>
      </w:r>
      <w:r w:rsidRPr="00A02EF5">
        <w:rPr>
          <w:color w:val="auto"/>
          <w:sz w:val="20"/>
        </w:rPr>
        <w:instrText xml:space="preserve"> SEQ Anexo_ \* ARABIC </w:instrText>
      </w:r>
      <w:r w:rsidRPr="00A02EF5">
        <w:rPr>
          <w:color w:val="auto"/>
          <w:sz w:val="20"/>
        </w:rPr>
        <w:fldChar w:fldCharType="separate"/>
      </w:r>
      <w:r w:rsidR="00861D10">
        <w:rPr>
          <w:noProof/>
          <w:color w:val="auto"/>
          <w:sz w:val="20"/>
        </w:rPr>
        <w:t>13</w:t>
      </w:r>
      <w:r w:rsidRPr="00A02EF5">
        <w:rPr>
          <w:color w:val="auto"/>
          <w:sz w:val="20"/>
        </w:rPr>
        <w:fldChar w:fldCharType="end"/>
      </w:r>
      <w:r w:rsidRPr="00A02EF5">
        <w:rPr>
          <w:color w:val="auto"/>
          <w:sz w:val="20"/>
        </w:rPr>
        <w:t xml:space="preserve"> Ficha de Observación -Eficacia en la cobranza Coactiva</w:t>
      </w:r>
      <w:bookmarkEnd w:id="118"/>
    </w:p>
    <w:p w:rsidR="00A610D7" w:rsidRDefault="00EA62D3" w:rsidP="006D61E9">
      <w:pPr>
        <w:widowControl/>
        <w:autoSpaceDE/>
        <w:autoSpaceDN/>
        <w:spacing w:after="160" w:line="259" w:lineRule="auto"/>
      </w:pPr>
      <w:r w:rsidRPr="00EA62D3">
        <w:rPr>
          <w:rFonts w:asciiTheme="minorHAnsi" w:hAnsiTheme="minorHAnsi"/>
          <w:b/>
          <w:noProof/>
          <w:lang w:val="es-PE" w:eastAsia="es-PE"/>
        </w:rPr>
        <w:drawing>
          <wp:inline distT="0" distB="0" distL="0" distR="0" wp14:anchorId="38280BFD" wp14:editId="7360B8DB">
            <wp:extent cx="5646420" cy="7624308"/>
            <wp:effectExtent l="0" t="0" r="0" b="0"/>
            <wp:docPr id="31" name="Imagen 31" descr="C:\Users\G551JW\Documents\IMG_20160818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551JW\Documents\IMG_20160818_0004.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917" t="5983" b="3290"/>
                    <a:stretch/>
                  </pic:blipFill>
                  <pic:spPr bwMode="auto">
                    <a:xfrm>
                      <a:off x="0" y="0"/>
                      <a:ext cx="5649137" cy="7627977"/>
                    </a:xfrm>
                    <a:prstGeom prst="rect">
                      <a:avLst/>
                    </a:prstGeom>
                    <a:noFill/>
                    <a:ln>
                      <a:noFill/>
                    </a:ln>
                    <a:extLst>
                      <a:ext uri="{53640926-AAD7-44D8-BBD7-CCE9431645EC}">
                        <a14:shadowObscured xmlns:a14="http://schemas.microsoft.com/office/drawing/2010/main"/>
                      </a:ext>
                    </a:extLst>
                  </pic:spPr>
                </pic:pic>
              </a:graphicData>
            </a:graphic>
          </wp:inline>
        </w:drawing>
      </w:r>
    </w:p>
    <w:p w:rsidR="00EA62D3" w:rsidRDefault="00EA62D3" w:rsidP="006D61E9">
      <w:pPr>
        <w:widowControl/>
        <w:autoSpaceDE/>
        <w:autoSpaceDN/>
        <w:spacing w:after="160" w:line="259" w:lineRule="auto"/>
      </w:pPr>
      <w:r w:rsidRPr="00EA62D3">
        <w:rPr>
          <w:noProof/>
          <w:lang w:val="es-PE" w:eastAsia="es-PE"/>
        </w:rPr>
        <w:lastRenderedPageBreak/>
        <w:drawing>
          <wp:inline distT="0" distB="0" distL="0" distR="0" wp14:anchorId="60A0A27E" wp14:editId="0D869C36">
            <wp:extent cx="5579110" cy="7101840"/>
            <wp:effectExtent l="0" t="0" r="0" b="0"/>
            <wp:docPr id="32" name="Imagen 32" descr="C:\Users\G551JW\Documents\IMG_20160818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551JW\Documents\IMG_20160818_0005.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186" b="6863"/>
                    <a:stretch/>
                  </pic:blipFill>
                  <pic:spPr bwMode="auto">
                    <a:xfrm>
                      <a:off x="0" y="0"/>
                      <a:ext cx="5579745" cy="7102648"/>
                    </a:xfrm>
                    <a:prstGeom prst="rect">
                      <a:avLst/>
                    </a:prstGeom>
                    <a:noFill/>
                    <a:ln>
                      <a:noFill/>
                    </a:ln>
                    <a:extLst>
                      <a:ext uri="{53640926-AAD7-44D8-BBD7-CCE9431645EC}">
                        <a14:shadowObscured xmlns:a14="http://schemas.microsoft.com/office/drawing/2010/main"/>
                      </a:ext>
                    </a:extLst>
                  </pic:spPr>
                </pic:pic>
              </a:graphicData>
            </a:graphic>
          </wp:inline>
        </w:drawing>
      </w:r>
    </w:p>
    <w:p w:rsidR="00A610D7" w:rsidRPr="00A02EF5" w:rsidRDefault="00A610D7" w:rsidP="00A610D7">
      <w:pPr>
        <w:pStyle w:val="Descripcin"/>
        <w:keepNext/>
        <w:rPr>
          <w:color w:val="auto"/>
          <w:sz w:val="20"/>
        </w:rPr>
      </w:pPr>
      <w:bookmarkStart w:id="119" w:name="_Toc459302540"/>
      <w:r w:rsidRPr="00A02EF5">
        <w:rPr>
          <w:color w:val="auto"/>
          <w:sz w:val="20"/>
        </w:rPr>
        <w:lastRenderedPageBreak/>
        <w:t xml:space="preserve">Anexo  </w:t>
      </w:r>
      <w:r w:rsidRPr="00A02EF5">
        <w:rPr>
          <w:color w:val="auto"/>
          <w:sz w:val="20"/>
        </w:rPr>
        <w:fldChar w:fldCharType="begin"/>
      </w:r>
      <w:r w:rsidRPr="00A02EF5">
        <w:rPr>
          <w:color w:val="auto"/>
          <w:sz w:val="20"/>
        </w:rPr>
        <w:instrText xml:space="preserve"> SEQ Anexo_ \* ARABIC </w:instrText>
      </w:r>
      <w:r w:rsidRPr="00A02EF5">
        <w:rPr>
          <w:color w:val="auto"/>
          <w:sz w:val="20"/>
        </w:rPr>
        <w:fldChar w:fldCharType="separate"/>
      </w:r>
      <w:r w:rsidR="00861D10">
        <w:rPr>
          <w:noProof/>
          <w:color w:val="auto"/>
          <w:sz w:val="20"/>
        </w:rPr>
        <w:t>14</w:t>
      </w:r>
      <w:r w:rsidRPr="00A02EF5">
        <w:rPr>
          <w:color w:val="auto"/>
          <w:sz w:val="20"/>
        </w:rPr>
        <w:fldChar w:fldCharType="end"/>
      </w:r>
      <w:r w:rsidRPr="00A02EF5">
        <w:rPr>
          <w:color w:val="auto"/>
          <w:sz w:val="20"/>
        </w:rPr>
        <w:t xml:space="preserve"> Juicio de expertos METODOLOGIA</w:t>
      </w:r>
      <w:bookmarkEnd w:id="119"/>
    </w:p>
    <w:p w:rsidR="00E85096" w:rsidRDefault="00E85096" w:rsidP="006D61E9">
      <w:pPr>
        <w:widowControl/>
        <w:autoSpaceDE/>
        <w:autoSpaceDN/>
        <w:spacing w:after="160" w:line="259" w:lineRule="auto"/>
        <w:rPr>
          <w:rFonts w:asciiTheme="minorHAnsi" w:hAnsiTheme="minorHAnsi"/>
          <w:b/>
        </w:rPr>
      </w:pPr>
      <w:r w:rsidRPr="00E85096">
        <w:rPr>
          <w:rFonts w:asciiTheme="minorHAnsi" w:hAnsiTheme="minorHAnsi"/>
          <w:b/>
          <w:noProof/>
          <w:lang w:val="es-PE" w:eastAsia="es-PE"/>
        </w:rPr>
        <w:drawing>
          <wp:inline distT="0" distB="0" distL="0" distR="0" wp14:anchorId="00236E55" wp14:editId="6A4C5485">
            <wp:extent cx="5579484" cy="7296150"/>
            <wp:effectExtent l="0" t="0" r="0" b="0"/>
            <wp:docPr id="5" name="Imagen 5" descr="C:\Users\G551JW\Documents\IMG_20160606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551JW\Documents\IMG_20160606_0001.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540"/>
                    <a:stretch/>
                  </pic:blipFill>
                  <pic:spPr bwMode="auto">
                    <a:xfrm>
                      <a:off x="0" y="0"/>
                      <a:ext cx="5579745" cy="7296491"/>
                    </a:xfrm>
                    <a:prstGeom prst="rect">
                      <a:avLst/>
                    </a:prstGeom>
                    <a:noFill/>
                    <a:ln>
                      <a:noFill/>
                    </a:ln>
                    <a:extLst>
                      <a:ext uri="{53640926-AAD7-44D8-BBD7-CCE9431645EC}">
                        <a14:shadowObscured xmlns:a14="http://schemas.microsoft.com/office/drawing/2010/main"/>
                      </a:ext>
                    </a:extLst>
                  </pic:spPr>
                </pic:pic>
              </a:graphicData>
            </a:graphic>
          </wp:inline>
        </w:drawing>
      </w:r>
    </w:p>
    <w:p w:rsidR="00882CA2" w:rsidRDefault="00E85096">
      <w:pPr>
        <w:widowControl/>
        <w:autoSpaceDE/>
        <w:autoSpaceDN/>
        <w:spacing w:after="160" w:line="259" w:lineRule="auto"/>
        <w:rPr>
          <w:rFonts w:asciiTheme="minorHAnsi" w:hAnsiTheme="minorHAnsi"/>
          <w:b/>
        </w:rPr>
      </w:pPr>
      <w:r>
        <w:rPr>
          <w:rFonts w:asciiTheme="minorHAnsi" w:hAnsiTheme="minorHAnsi"/>
          <w:b/>
        </w:rPr>
        <w:br w:type="page"/>
      </w:r>
      <w:r w:rsidRPr="00E85096">
        <w:rPr>
          <w:rFonts w:asciiTheme="minorHAnsi" w:hAnsiTheme="minorHAnsi"/>
          <w:b/>
          <w:noProof/>
          <w:lang w:val="es-PE" w:eastAsia="es-PE"/>
        </w:rPr>
        <w:lastRenderedPageBreak/>
        <w:drawing>
          <wp:inline distT="0" distB="0" distL="0" distR="0" wp14:anchorId="0D536184" wp14:editId="52D0B5BB">
            <wp:extent cx="5579745" cy="7891514"/>
            <wp:effectExtent l="0" t="0" r="0" b="0"/>
            <wp:docPr id="17" name="Imagen 17" descr="C:\Users\G551JW\Documents\IMG_20160606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551JW\Documents\IMG_20160606_000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7891514"/>
                    </a:xfrm>
                    <a:prstGeom prst="rect">
                      <a:avLst/>
                    </a:prstGeom>
                    <a:noFill/>
                    <a:ln>
                      <a:noFill/>
                    </a:ln>
                  </pic:spPr>
                </pic:pic>
              </a:graphicData>
            </a:graphic>
          </wp:inline>
        </w:drawing>
      </w:r>
      <w:r>
        <w:rPr>
          <w:rFonts w:asciiTheme="minorHAnsi" w:hAnsiTheme="minorHAnsi"/>
          <w:b/>
        </w:rPr>
        <w:tab/>
      </w:r>
      <w:r w:rsidR="00882CA2">
        <w:rPr>
          <w:rFonts w:asciiTheme="minorHAnsi" w:hAnsiTheme="minorHAnsi"/>
          <w:b/>
        </w:rPr>
        <w:br w:type="page"/>
      </w:r>
    </w:p>
    <w:p w:rsidR="00E85096" w:rsidRDefault="00882CA2">
      <w:pPr>
        <w:widowControl/>
        <w:autoSpaceDE/>
        <w:autoSpaceDN/>
        <w:spacing w:after="160" w:line="259" w:lineRule="auto"/>
        <w:rPr>
          <w:rFonts w:asciiTheme="minorHAnsi" w:hAnsiTheme="minorHAnsi"/>
          <w:b/>
        </w:rPr>
      </w:pPr>
      <w:r w:rsidRPr="00882CA2">
        <w:rPr>
          <w:rFonts w:asciiTheme="minorHAnsi" w:hAnsiTheme="minorHAnsi"/>
          <w:b/>
          <w:noProof/>
          <w:lang w:val="es-PE" w:eastAsia="es-PE"/>
        </w:rPr>
        <w:lastRenderedPageBreak/>
        <w:drawing>
          <wp:inline distT="0" distB="0" distL="0" distR="0" wp14:anchorId="2BD8AA4A" wp14:editId="3209AD2E">
            <wp:extent cx="5579745" cy="7423344"/>
            <wp:effectExtent l="0" t="0" r="0" b="0"/>
            <wp:docPr id="30" name="Imagen 30" descr="C:\Users\G551JW\Documents\Metodologia Ju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551JW\Documents\Metodologia Juanita.png"/>
                    <pic:cNvPicPr>
                      <a:picLocks noChangeAspect="1" noChangeArrowheads="1"/>
                    </pic:cNvPicPr>
                  </pic:nvPicPr>
                  <pic:blipFill>
                    <a:blip r:embed="rId58" cstate="print">
                      <a:grayscl/>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579745" cy="7423344"/>
                    </a:xfrm>
                    <a:prstGeom prst="rect">
                      <a:avLst/>
                    </a:prstGeom>
                    <a:noFill/>
                    <a:ln>
                      <a:noFill/>
                    </a:ln>
                  </pic:spPr>
                </pic:pic>
              </a:graphicData>
            </a:graphic>
          </wp:inline>
        </w:drawing>
      </w:r>
    </w:p>
    <w:p w:rsidR="00882CA2" w:rsidRDefault="00882CA2">
      <w:pPr>
        <w:widowControl/>
        <w:autoSpaceDE/>
        <w:autoSpaceDN/>
        <w:spacing w:after="160" w:line="259" w:lineRule="auto"/>
        <w:rPr>
          <w:rFonts w:asciiTheme="minorHAnsi" w:hAnsiTheme="minorHAnsi"/>
          <w:b/>
        </w:rPr>
      </w:pPr>
    </w:p>
    <w:p w:rsidR="00515EB5" w:rsidRPr="00A02EF5" w:rsidRDefault="00882CA2" w:rsidP="00A02EF5">
      <w:pPr>
        <w:widowControl/>
        <w:autoSpaceDE/>
        <w:autoSpaceDN/>
        <w:spacing w:after="160" w:line="259" w:lineRule="auto"/>
        <w:jc w:val="center"/>
        <w:rPr>
          <w:bCs/>
          <w:sz w:val="20"/>
          <w:szCs w:val="20"/>
          <w:lang w:eastAsia="es-PE"/>
        </w:rPr>
      </w:pPr>
      <w:r>
        <w:rPr>
          <w:rFonts w:ascii="Arial" w:hAnsi="Arial" w:cs="Arial"/>
          <w:b/>
          <w:bCs/>
          <w:color w:val="000000"/>
          <w:lang w:eastAsia="es-PE"/>
        </w:rPr>
        <w:br w:type="page"/>
      </w:r>
      <w:bookmarkStart w:id="120" w:name="_Toc459302541"/>
      <w:r w:rsidR="00515EB5" w:rsidRPr="00A02EF5">
        <w:rPr>
          <w:sz w:val="20"/>
          <w:szCs w:val="20"/>
        </w:rPr>
        <w:lastRenderedPageBreak/>
        <w:t xml:space="preserve">Anexo  </w:t>
      </w:r>
      <w:r w:rsidR="00515EB5" w:rsidRPr="00A02EF5">
        <w:rPr>
          <w:sz w:val="20"/>
          <w:szCs w:val="20"/>
        </w:rPr>
        <w:fldChar w:fldCharType="begin"/>
      </w:r>
      <w:r w:rsidR="00515EB5" w:rsidRPr="00A02EF5">
        <w:rPr>
          <w:sz w:val="20"/>
          <w:szCs w:val="20"/>
        </w:rPr>
        <w:instrText xml:space="preserve"> SEQ Anexo_ \* ARABIC </w:instrText>
      </w:r>
      <w:r w:rsidR="00515EB5" w:rsidRPr="00A02EF5">
        <w:rPr>
          <w:sz w:val="20"/>
          <w:szCs w:val="20"/>
        </w:rPr>
        <w:fldChar w:fldCharType="separate"/>
      </w:r>
      <w:r w:rsidR="00861D10">
        <w:rPr>
          <w:noProof/>
          <w:sz w:val="20"/>
          <w:szCs w:val="20"/>
        </w:rPr>
        <w:t>15</w:t>
      </w:r>
      <w:r w:rsidR="00515EB5" w:rsidRPr="00A02EF5">
        <w:rPr>
          <w:sz w:val="20"/>
          <w:szCs w:val="20"/>
        </w:rPr>
        <w:fldChar w:fldCharType="end"/>
      </w:r>
      <w:r w:rsidR="00515EB5" w:rsidRPr="00A02EF5">
        <w:rPr>
          <w:sz w:val="20"/>
          <w:szCs w:val="20"/>
        </w:rPr>
        <w:t xml:space="preserve"> </w:t>
      </w:r>
      <w:r w:rsidR="00515EB5" w:rsidRPr="00A02EF5">
        <w:rPr>
          <w:bCs/>
          <w:sz w:val="20"/>
          <w:szCs w:val="20"/>
          <w:lang w:eastAsia="es-PE"/>
        </w:rPr>
        <w:t>Ficha de Registro - Porcentaje de recaudación por cobranza coactiva</w:t>
      </w:r>
      <w:bookmarkEnd w:id="120"/>
    </w:p>
    <w:tbl>
      <w:tblPr>
        <w:tblStyle w:val="Tablaconcuadrcula"/>
        <w:tblW w:w="10432" w:type="dxa"/>
        <w:tblInd w:w="-656" w:type="dxa"/>
        <w:tblLayout w:type="fixed"/>
        <w:tblLook w:val="04A0" w:firstRow="1" w:lastRow="0" w:firstColumn="1" w:lastColumn="0" w:noHBand="0" w:noVBand="1"/>
      </w:tblPr>
      <w:tblGrid>
        <w:gridCol w:w="7172"/>
        <w:gridCol w:w="3260"/>
      </w:tblGrid>
      <w:tr w:rsidR="00882CA2" w:rsidTr="00882CA2">
        <w:tc>
          <w:tcPr>
            <w:tcW w:w="7172" w:type="dxa"/>
          </w:tcPr>
          <w:p w:rsidR="00882CA2" w:rsidRPr="00411378" w:rsidRDefault="00882CA2" w:rsidP="00882CA2">
            <w:pPr>
              <w:rPr>
                <w:b/>
              </w:rPr>
            </w:pPr>
            <w:r w:rsidRPr="00411378">
              <w:rPr>
                <w:b/>
              </w:rPr>
              <w:t xml:space="preserve">Investigador(a):                              </w:t>
            </w:r>
            <w:r w:rsidRPr="00411378">
              <w:t>Rosales Liñan Jhimi Lenin</w:t>
            </w:r>
          </w:p>
          <w:p w:rsidR="00882CA2" w:rsidRPr="00411378" w:rsidRDefault="00882CA2" w:rsidP="00882CA2">
            <w:r w:rsidRPr="00411378">
              <w:rPr>
                <w:b/>
              </w:rPr>
              <w:t xml:space="preserve">Institución donde se investiga:   </w:t>
            </w:r>
            <w:r w:rsidRPr="00411378">
              <w:t>Municipalidad Provincial de Huaral</w:t>
            </w:r>
          </w:p>
          <w:p w:rsidR="00882CA2" w:rsidRPr="00411378" w:rsidRDefault="00882CA2" w:rsidP="00882CA2">
            <w:r w:rsidRPr="00411378">
              <w:rPr>
                <w:b/>
              </w:rPr>
              <w:t>Dirección:</w:t>
            </w:r>
            <w:r w:rsidRPr="00411378">
              <w:t xml:space="preserve">                                        Plaza de Armas S/N, Huaral, Lima, Perú</w:t>
            </w:r>
          </w:p>
          <w:p w:rsidR="00882CA2" w:rsidRDefault="00882CA2" w:rsidP="00882CA2">
            <w:pPr>
              <w:rPr>
                <w:b/>
              </w:rPr>
            </w:pPr>
            <w:r w:rsidRPr="00411378">
              <w:rPr>
                <w:b/>
              </w:rPr>
              <w:t>Proceso Observado:</w:t>
            </w:r>
            <w:r w:rsidRPr="00411378">
              <w:t xml:space="preserve">                      Proceso de Cobranza</w:t>
            </w:r>
          </w:p>
        </w:tc>
        <w:tc>
          <w:tcPr>
            <w:tcW w:w="3260" w:type="dxa"/>
          </w:tcPr>
          <w:p w:rsidR="00882CA2" w:rsidRPr="008B4AAD" w:rsidRDefault="00882CA2" w:rsidP="00882CA2">
            <w:pPr>
              <w:tabs>
                <w:tab w:val="left" w:pos="2410"/>
              </w:tabs>
              <w:adjustRightInd w:val="0"/>
              <w:spacing w:after="160" w:line="259" w:lineRule="auto"/>
              <w:contextualSpacing/>
              <w:rPr>
                <w:rFonts w:ascii="Calibri" w:eastAsia="Calibri" w:hAnsi="Calibri"/>
                <w:sz w:val="24"/>
                <w:szCs w:val="24"/>
              </w:rPr>
            </w:pPr>
            <w:r>
              <w:rPr>
                <w:b/>
              </w:rPr>
              <w:t>Fórmula</w:t>
            </w:r>
            <m:oMath>
              <m:r>
                <m:rPr>
                  <m:sty m:val="p"/>
                </m:rPr>
                <w:rPr>
                  <w:rFonts w:ascii="Cambria Math" w:eastAsia="Calibri" w:hAnsi="Cambria Math"/>
                  <w:sz w:val="24"/>
                  <w:szCs w:val="24"/>
                </w:rPr>
                <w:br/>
              </m:r>
            </m:oMath>
            <m:oMathPara>
              <m:oMath>
                <m:r>
                  <m:rPr>
                    <m:sty m:val="p"/>
                  </m:rPr>
                  <w:rPr>
                    <w:rFonts w:ascii="Cambria Math" w:eastAsia="Calibri" w:hAnsi="Cambria Math"/>
                    <w:szCs w:val="24"/>
                  </w:rPr>
                  <m:t>PR=</m:t>
                </m:r>
                <m:d>
                  <m:dPr>
                    <m:ctrlPr>
                      <w:rPr>
                        <w:rFonts w:ascii="Cambria Math" w:eastAsia="Calibri" w:hAnsi="Cambria Math"/>
                        <w:szCs w:val="24"/>
                      </w:rPr>
                    </m:ctrlPr>
                  </m:dPr>
                  <m:e>
                    <m:f>
                      <m:fPr>
                        <m:ctrlPr>
                          <w:rPr>
                            <w:rFonts w:ascii="Cambria Math" w:eastAsia="Calibri" w:hAnsi="Cambria Math"/>
                            <w:szCs w:val="24"/>
                          </w:rPr>
                        </m:ctrlPr>
                      </m:fPr>
                      <m:num>
                        <m:r>
                          <m:rPr>
                            <m:sty m:val="p"/>
                          </m:rPr>
                          <w:rPr>
                            <w:rFonts w:ascii="Cambria Math" w:eastAsia="Calibri" w:hAnsi="Cambria Math"/>
                            <w:sz w:val="20"/>
                            <w:szCs w:val="24"/>
                          </w:rPr>
                          <m:t>MTCC</m:t>
                        </m:r>
                      </m:num>
                      <m:den>
                        <m:r>
                          <m:rPr>
                            <m:sty m:val="p"/>
                          </m:rPr>
                          <w:rPr>
                            <w:rFonts w:ascii="Cambria Math" w:eastAsia="Calibri" w:hAnsi="Cambria Math"/>
                            <w:szCs w:val="24"/>
                          </w:rPr>
                          <m:t>MTC</m:t>
                        </m:r>
                      </m:den>
                    </m:f>
                  </m:e>
                </m:d>
                <m:r>
                  <m:rPr>
                    <m:sty m:val="p"/>
                  </m:rPr>
                  <w:rPr>
                    <w:rFonts w:ascii="Cambria Math" w:eastAsia="Calibri" w:hAnsi="Cambria Math"/>
                    <w:sz w:val="20"/>
                    <w:szCs w:val="24"/>
                  </w:rPr>
                  <m:t>X100</m:t>
                </m:r>
              </m:oMath>
            </m:oMathPara>
          </w:p>
          <w:p w:rsidR="00882CA2" w:rsidRDefault="00882CA2" w:rsidP="00882CA2">
            <w:pPr>
              <w:adjustRightInd w:val="0"/>
              <w:spacing w:after="160" w:line="259" w:lineRule="auto"/>
              <w:ind w:left="28"/>
              <w:contextualSpacing/>
              <w:rPr>
                <w:rFonts w:eastAsia="Calibri"/>
                <w:i/>
                <w:sz w:val="16"/>
                <w:szCs w:val="24"/>
              </w:rPr>
            </w:pPr>
            <w:r w:rsidRPr="00021C52">
              <w:rPr>
                <w:rFonts w:eastAsia="Calibri"/>
                <w:i/>
                <w:sz w:val="16"/>
                <w:szCs w:val="24"/>
              </w:rPr>
              <w:t>Fuente: Municipalidad de la victoria</w:t>
            </w:r>
          </w:p>
          <w:p w:rsidR="00882CA2" w:rsidRPr="00021C52" w:rsidRDefault="00882CA2" w:rsidP="00882CA2">
            <w:pPr>
              <w:adjustRightInd w:val="0"/>
              <w:spacing w:after="160" w:line="259" w:lineRule="auto"/>
              <w:ind w:left="28"/>
              <w:contextualSpacing/>
              <w:rPr>
                <w:rFonts w:eastAsia="Calibri"/>
                <w:i/>
                <w:sz w:val="16"/>
                <w:szCs w:val="24"/>
              </w:rPr>
            </w:pPr>
          </w:p>
          <w:p w:rsidR="00882CA2" w:rsidRPr="00411378" w:rsidRDefault="00882CA2" w:rsidP="00882CA2">
            <w:pPr>
              <w:rPr>
                <w:rFonts w:eastAsia="Calibri"/>
                <w:szCs w:val="24"/>
              </w:rPr>
            </w:pPr>
            <w:r w:rsidRPr="00411378">
              <w:rPr>
                <w:rFonts w:eastAsia="Calibri"/>
                <w:b/>
                <w:szCs w:val="24"/>
              </w:rPr>
              <w:t>PR:</w:t>
            </w:r>
            <w:r w:rsidRPr="00411378">
              <w:rPr>
                <w:rFonts w:eastAsia="Calibri"/>
                <w:szCs w:val="24"/>
              </w:rPr>
              <w:t xml:space="preserve"> Porcentaje de recaudación por cobranza coactiva</w:t>
            </w:r>
          </w:p>
          <w:p w:rsidR="00882CA2" w:rsidRPr="00411378" w:rsidRDefault="00882CA2" w:rsidP="00882CA2">
            <w:pPr>
              <w:rPr>
                <w:rFonts w:eastAsia="Calibri"/>
                <w:szCs w:val="24"/>
              </w:rPr>
            </w:pPr>
            <w:r w:rsidRPr="00411378">
              <w:rPr>
                <w:rFonts w:eastAsia="Calibri"/>
                <w:b/>
                <w:szCs w:val="24"/>
              </w:rPr>
              <w:t>MTCC:</w:t>
            </w:r>
            <w:r w:rsidRPr="00411378">
              <w:rPr>
                <w:rFonts w:eastAsia="Calibri"/>
                <w:szCs w:val="24"/>
              </w:rPr>
              <w:t xml:space="preserve"> Monto total de cobranza coactiva</w:t>
            </w:r>
          </w:p>
          <w:p w:rsidR="00882CA2" w:rsidRDefault="00882CA2" w:rsidP="00882CA2">
            <w:pPr>
              <w:rPr>
                <w:b/>
              </w:rPr>
            </w:pPr>
            <w:r w:rsidRPr="00411378">
              <w:rPr>
                <w:rFonts w:eastAsia="Calibri"/>
                <w:b/>
                <w:szCs w:val="24"/>
              </w:rPr>
              <w:t>MTC:</w:t>
            </w:r>
            <w:r w:rsidRPr="00411378">
              <w:rPr>
                <w:rFonts w:eastAsia="Calibri"/>
                <w:szCs w:val="24"/>
              </w:rPr>
              <w:t xml:space="preserve"> Monto total de cobranza/recaudación</w:t>
            </w:r>
          </w:p>
        </w:tc>
      </w:tr>
    </w:tbl>
    <w:p w:rsidR="00882CA2" w:rsidRDefault="00882CA2" w:rsidP="00882CA2">
      <w:pPr>
        <w:rPr>
          <w:b/>
        </w:rPr>
      </w:pPr>
    </w:p>
    <w:tbl>
      <w:tblPr>
        <w:tblStyle w:val="Tablaconcuadrcula"/>
        <w:tblW w:w="10372" w:type="dxa"/>
        <w:tblInd w:w="-596" w:type="dxa"/>
        <w:tblLook w:val="04A0" w:firstRow="1" w:lastRow="0" w:firstColumn="1" w:lastColumn="0" w:noHBand="0" w:noVBand="1"/>
      </w:tblPr>
      <w:tblGrid>
        <w:gridCol w:w="2091"/>
        <w:gridCol w:w="3373"/>
        <w:gridCol w:w="1400"/>
        <w:gridCol w:w="1629"/>
        <w:gridCol w:w="1879"/>
      </w:tblGrid>
      <w:tr w:rsidR="00882CA2" w:rsidTr="00882CA2">
        <w:tc>
          <w:tcPr>
            <w:tcW w:w="2151" w:type="dxa"/>
            <w:vAlign w:val="center"/>
          </w:tcPr>
          <w:p w:rsidR="00882CA2" w:rsidRDefault="00882CA2" w:rsidP="00882CA2">
            <w:pPr>
              <w:jc w:val="center"/>
              <w:rPr>
                <w:b/>
              </w:rPr>
            </w:pPr>
            <w:r>
              <w:rPr>
                <w:b/>
              </w:rPr>
              <w:t>INDICADOR</w:t>
            </w:r>
          </w:p>
        </w:tc>
        <w:tc>
          <w:tcPr>
            <w:tcW w:w="3543" w:type="dxa"/>
            <w:vAlign w:val="center"/>
          </w:tcPr>
          <w:p w:rsidR="00882CA2" w:rsidRDefault="00882CA2" w:rsidP="00882CA2">
            <w:pPr>
              <w:jc w:val="center"/>
              <w:rPr>
                <w:b/>
              </w:rPr>
            </w:pPr>
            <w:r>
              <w:rPr>
                <w:b/>
              </w:rPr>
              <w:t>DESCRIPCIÓN</w:t>
            </w:r>
          </w:p>
        </w:tc>
        <w:tc>
          <w:tcPr>
            <w:tcW w:w="1418" w:type="dxa"/>
            <w:vAlign w:val="center"/>
          </w:tcPr>
          <w:p w:rsidR="00882CA2" w:rsidRDefault="00882CA2" w:rsidP="00882CA2">
            <w:pPr>
              <w:jc w:val="center"/>
              <w:rPr>
                <w:b/>
              </w:rPr>
            </w:pPr>
            <w:r>
              <w:rPr>
                <w:b/>
              </w:rPr>
              <w:t>TÉCNICA</w:t>
            </w:r>
          </w:p>
        </w:tc>
        <w:tc>
          <w:tcPr>
            <w:tcW w:w="1657" w:type="dxa"/>
            <w:vAlign w:val="center"/>
          </w:tcPr>
          <w:p w:rsidR="00882CA2" w:rsidRDefault="00882CA2" w:rsidP="00882CA2">
            <w:pPr>
              <w:jc w:val="center"/>
              <w:rPr>
                <w:b/>
              </w:rPr>
            </w:pPr>
            <w:r>
              <w:rPr>
                <w:b/>
              </w:rPr>
              <w:t>UNIDADES DE MEDIDA</w:t>
            </w:r>
          </w:p>
        </w:tc>
        <w:tc>
          <w:tcPr>
            <w:tcW w:w="1603" w:type="dxa"/>
            <w:vAlign w:val="center"/>
          </w:tcPr>
          <w:p w:rsidR="00882CA2" w:rsidRDefault="00882CA2" w:rsidP="00882CA2">
            <w:pPr>
              <w:jc w:val="center"/>
              <w:rPr>
                <w:b/>
              </w:rPr>
            </w:pPr>
            <w:r>
              <w:rPr>
                <w:b/>
              </w:rPr>
              <w:t>INSTRUMENTO</w:t>
            </w:r>
          </w:p>
        </w:tc>
      </w:tr>
      <w:tr w:rsidR="00882CA2" w:rsidTr="00882CA2">
        <w:tc>
          <w:tcPr>
            <w:tcW w:w="2151" w:type="dxa"/>
          </w:tcPr>
          <w:p w:rsidR="00882CA2" w:rsidRPr="00D863A0" w:rsidRDefault="00882CA2" w:rsidP="00882CA2">
            <w:pPr>
              <w:jc w:val="both"/>
            </w:pPr>
            <w:r>
              <w:rPr>
                <w:sz w:val="24"/>
                <w:szCs w:val="24"/>
              </w:rPr>
              <w:t>Porcentaje de Recaudación por cobranza coactiva</w:t>
            </w:r>
          </w:p>
        </w:tc>
        <w:tc>
          <w:tcPr>
            <w:tcW w:w="3543" w:type="dxa"/>
          </w:tcPr>
          <w:p w:rsidR="00882CA2" w:rsidRPr="00D863A0" w:rsidRDefault="00882CA2" w:rsidP="00882CA2">
            <w:pPr>
              <w:jc w:val="both"/>
            </w:pPr>
            <w:r>
              <w:rPr>
                <w:sz w:val="24"/>
                <w:szCs w:val="24"/>
              </w:rPr>
              <w:t>Determinar el porcentaje de recaudación de la deuda en ejecución coactiva</w:t>
            </w:r>
          </w:p>
        </w:tc>
        <w:tc>
          <w:tcPr>
            <w:tcW w:w="1418" w:type="dxa"/>
          </w:tcPr>
          <w:p w:rsidR="00882CA2" w:rsidRPr="00300056" w:rsidRDefault="00882CA2" w:rsidP="00882CA2">
            <w:pPr>
              <w:jc w:val="center"/>
            </w:pPr>
            <w:r>
              <w:t>Registro</w:t>
            </w:r>
          </w:p>
        </w:tc>
        <w:tc>
          <w:tcPr>
            <w:tcW w:w="1657" w:type="dxa"/>
          </w:tcPr>
          <w:p w:rsidR="00882CA2" w:rsidRPr="00300056" w:rsidRDefault="00882CA2" w:rsidP="00882CA2">
            <w:pPr>
              <w:jc w:val="center"/>
            </w:pPr>
            <w:r>
              <w:t>Porcentajes</w:t>
            </w:r>
          </w:p>
        </w:tc>
        <w:tc>
          <w:tcPr>
            <w:tcW w:w="1603" w:type="dxa"/>
          </w:tcPr>
          <w:p w:rsidR="00882CA2" w:rsidRPr="00856E66" w:rsidRDefault="00882CA2" w:rsidP="00882CA2">
            <w:pPr>
              <w:jc w:val="center"/>
            </w:pPr>
            <w:r>
              <w:t xml:space="preserve">Ficha de Registro </w:t>
            </w:r>
          </w:p>
        </w:tc>
      </w:tr>
    </w:tbl>
    <w:p w:rsidR="00882CA2" w:rsidRDefault="00882CA2" w:rsidP="00882CA2">
      <w:pPr>
        <w:rPr>
          <w:b/>
        </w:rPr>
      </w:pPr>
    </w:p>
    <w:tbl>
      <w:tblPr>
        <w:tblStyle w:val="Tablaconcuadrcula"/>
        <w:tblW w:w="10028" w:type="dxa"/>
        <w:tblInd w:w="-394" w:type="dxa"/>
        <w:tblLook w:val="04A0" w:firstRow="1" w:lastRow="0" w:firstColumn="1" w:lastColumn="0" w:noHBand="0" w:noVBand="1"/>
      </w:tblPr>
      <w:tblGrid>
        <w:gridCol w:w="673"/>
        <w:gridCol w:w="1417"/>
        <w:gridCol w:w="993"/>
        <w:gridCol w:w="1701"/>
        <w:gridCol w:w="3675"/>
        <w:gridCol w:w="1569"/>
      </w:tblGrid>
      <w:tr w:rsidR="00882CA2" w:rsidTr="00882CA2">
        <w:trPr>
          <w:trHeight w:val="806"/>
        </w:trPr>
        <w:tc>
          <w:tcPr>
            <w:tcW w:w="673" w:type="dxa"/>
          </w:tcPr>
          <w:p w:rsidR="00882CA2" w:rsidRPr="006924B5" w:rsidRDefault="00882CA2" w:rsidP="00882CA2">
            <w:pPr>
              <w:spacing w:line="256" w:lineRule="auto"/>
              <w:rPr>
                <w:rFonts w:ascii="Calibri" w:hAnsi="Calibri"/>
                <w:b/>
                <w:bCs/>
                <w:lang w:eastAsia="es-PE"/>
              </w:rPr>
            </w:pPr>
            <w:r w:rsidRPr="006924B5">
              <w:rPr>
                <w:rFonts w:ascii="Calibri" w:hAnsi="Calibri"/>
                <w:b/>
                <w:bCs/>
                <w:lang w:eastAsia="es-PE"/>
              </w:rPr>
              <w:t>N° Obs</w:t>
            </w:r>
          </w:p>
        </w:tc>
        <w:tc>
          <w:tcPr>
            <w:tcW w:w="1417" w:type="dxa"/>
          </w:tcPr>
          <w:p w:rsidR="00882CA2" w:rsidRPr="006924B5" w:rsidRDefault="00882CA2" w:rsidP="00882CA2">
            <w:pPr>
              <w:spacing w:line="256" w:lineRule="auto"/>
              <w:jc w:val="center"/>
              <w:rPr>
                <w:rFonts w:ascii="Calibri" w:hAnsi="Calibri"/>
                <w:b/>
                <w:bCs/>
                <w:lang w:eastAsia="es-PE"/>
              </w:rPr>
            </w:pPr>
            <w:r w:rsidRPr="006924B5">
              <w:rPr>
                <w:rFonts w:ascii="Calibri" w:hAnsi="Calibri"/>
                <w:b/>
                <w:bCs/>
                <w:lang w:eastAsia="es-PE"/>
              </w:rPr>
              <w:t>Fecha de Generación de Recibo</w:t>
            </w:r>
          </w:p>
        </w:tc>
        <w:tc>
          <w:tcPr>
            <w:tcW w:w="993" w:type="dxa"/>
          </w:tcPr>
          <w:p w:rsidR="00882CA2" w:rsidRPr="006924B5" w:rsidRDefault="00882CA2" w:rsidP="00882CA2">
            <w:pPr>
              <w:spacing w:line="256" w:lineRule="auto"/>
              <w:rPr>
                <w:rFonts w:ascii="Calibri" w:hAnsi="Calibri"/>
                <w:b/>
                <w:bCs/>
                <w:lang w:eastAsia="es-PE"/>
              </w:rPr>
            </w:pPr>
            <w:r w:rsidRPr="006924B5">
              <w:rPr>
                <w:rFonts w:ascii="Calibri" w:hAnsi="Calibri"/>
                <w:b/>
                <w:bCs/>
                <w:lang w:eastAsia="es-PE"/>
              </w:rPr>
              <w:t>Nro. de Recibo</w:t>
            </w:r>
          </w:p>
        </w:tc>
        <w:tc>
          <w:tcPr>
            <w:tcW w:w="1701" w:type="dxa"/>
          </w:tcPr>
          <w:p w:rsidR="00882CA2" w:rsidRPr="006924B5" w:rsidRDefault="00882CA2" w:rsidP="00882CA2">
            <w:pPr>
              <w:spacing w:line="256" w:lineRule="auto"/>
              <w:rPr>
                <w:rFonts w:ascii="Calibri" w:hAnsi="Calibri"/>
                <w:b/>
                <w:bCs/>
                <w:lang w:eastAsia="es-PE"/>
              </w:rPr>
            </w:pPr>
            <w:r w:rsidRPr="006924B5">
              <w:rPr>
                <w:rFonts w:ascii="Calibri" w:hAnsi="Calibri"/>
                <w:b/>
                <w:bCs/>
                <w:lang w:eastAsia="es-PE"/>
              </w:rPr>
              <w:t>Monto Total</w:t>
            </w:r>
          </w:p>
        </w:tc>
        <w:tc>
          <w:tcPr>
            <w:tcW w:w="3675" w:type="dxa"/>
          </w:tcPr>
          <w:p w:rsidR="00882CA2" w:rsidRPr="006924B5" w:rsidRDefault="00882CA2" w:rsidP="00882CA2">
            <w:pPr>
              <w:spacing w:line="256" w:lineRule="auto"/>
              <w:rPr>
                <w:rFonts w:ascii="Calibri" w:hAnsi="Calibri"/>
                <w:b/>
                <w:bCs/>
                <w:lang w:eastAsia="es-PE"/>
              </w:rPr>
            </w:pPr>
            <w:r w:rsidRPr="006924B5">
              <w:rPr>
                <w:rFonts w:ascii="Calibri" w:hAnsi="Calibri"/>
                <w:b/>
                <w:bCs/>
                <w:lang w:eastAsia="es-PE"/>
              </w:rPr>
              <w:t>Concepto</w:t>
            </w:r>
          </w:p>
        </w:tc>
        <w:tc>
          <w:tcPr>
            <w:tcW w:w="1569" w:type="dxa"/>
          </w:tcPr>
          <w:p w:rsidR="00882CA2" w:rsidRPr="006924B5" w:rsidRDefault="00882CA2" w:rsidP="00882CA2">
            <w:pPr>
              <w:spacing w:line="256" w:lineRule="auto"/>
              <w:rPr>
                <w:rFonts w:ascii="Calibri" w:hAnsi="Calibri"/>
                <w:b/>
                <w:bCs/>
                <w:lang w:eastAsia="es-PE"/>
              </w:rPr>
            </w:pPr>
            <w:r w:rsidRPr="006924B5">
              <w:rPr>
                <w:rFonts w:ascii="Calibri" w:hAnsi="Calibri"/>
                <w:b/>
                <w:bCs/>
                <w:lang w:eastAsia="es-PE"/>
              </w:rPr>
              <w:t>Estado Coactivo</w:t>
            </w:r>
          </w:p>
        </w:tc>
      </w:tr>
      <w:tr w:rsidR="00882CA2" w:rsidTr="00882CA2">
        <w:tc>
          <w:tcPr>
            <w:tcW w:w="673" w:type="dxa"/>
          </w:tcPr>
          <w:p w:rsidR="00882CA2" w:rsidRDefault="00882CA2" w:rsidP="00882CA2">
            <w:pPr>
              <w:spacing w:line="256" w:lineRule="auto"/>
              <w:jc w:val="right"/>
              <w:rPr>
                <w:rFonts w:ascii="Calibri" w:hAnsi="Calibri"/>
                <w:color w:val="000000"/>
                <w:lang w:eastAsia="es-PE"/>
              </w:rPr>
            </w:pPr>
            <w:r>
              <w:rPr>
                <w:rFonts w:ascii="Calibri" w:hAnsi="Calibri"/>
                <w:color w:val="000000"/>
                <w:lang w:eastAsia="es-PE"/>
              </w:rPr>
              <w:t>1</w:t>
            </w:r>
          </w:p>
        </w:tc>
        <w:tc>
          <w:tcPr>
            <w:tcW w:w="1417" w:type="dxa"/>
            <w:vAlign w:val="bottom"/>
          </w:tcPr>
          <w:p w:rsidR="00882CA2" w:rsidRDefault="00882CA2" w:rsidP="00882CA2">
            <w:pPr>
              <w:jc w:val="right"/>
              <w:rPr>
                <w:rFonts w:ascii="Arial" w:hAnsi="Arial" w:cs="Arial"/>
                <w:color w:val="000000"/>
                <w:sz w:val="20"/>
                <w:szCs w:val="20"/>
                <w:lang w:eastAsia="es-PE"/>
              </w:rPr>
            </w:pPr>
            <w:r>
              <w:rPr>
                <w:rFonts w:ascii="Arial" w:hAnsi="Arial" w:cs="Arial"/>
                <w:color w:val="000000"/>
                <w:sz w:val="20"/>
                <w:szCs w:val="20"/>
              </w:rPr>
              <w:t>21/04/2016</w:t>
            </w:r>
          </w:p>
        </w:tc>
        <w:tc>
          <w:tcPr>
            <w:tcW w:w="993" w:type="dxa"/>
            <w:vAlign w:val="bottom"/>
          </w:tcPr>
          <w:p w:rsidR="00882CA2" w:rsidRDefault="00882CA2" w:rsidP="00882CA2">
            <w:pPr>
              <w:jc w:val="center"/>
              <w:rPr>
                <w:rFonts w:ascii="Arial" w:hAnsi="Arial" w:cs="Arial"/>
                <w:color w:val="000000"/>
                <w:sz w:val="20"/>
                <w:szCs w:val="20"/>
                <w:lang w:eastAsia="es-PE"/>
              </w:rPr>
            </w:pPr>
            <w:r>
              <w:rPr>
                <w:rFonts w:ascii="Arial" w:hAnsi="Arial" w:cs="Arial"/>
                <w:color w:val="000000"/>
                <w:sz w:val="20"/>
                <w:szCs w:val="20"/>
              </w:rPr>
              <w:t>006601</w:t>
            </w:r>
          </w:p>
        </w:tc>
        <w:tc>
          <w:tcPr>
            <w:tcW w:w="1701" w:type="dxa"/>
            <w:vAlign w:val="bottom"/>
          </w:tcPr>
          <w:p w:rsidR="00882CA2" w:rsidRDefault="00882CA2" w:rsidP="00882CA2">
            <w:pPr>
              <w:rPr>
                <w:rFonts w:ascii="Arial" w:hAnsi="Arial" w:cs="Arial"/>
                <w:color w:val="000000"/>
                <w:sz w:val="20"/>
                <w:szCs w:val="20"/>
                <w:lang w:eastAsia="es-PE"/>
              </w:rPr>
            </w:pPr>
            <w:r>
              <w:rPr>
                <w:rFonts w:ascii="Arial" w:hAnsi="Arial" w:cs="Arial"/>
                <w:color w:val="000000"/>
                <w:sz w:val="20"/>
                <w:szCs w:val="20"/>
              </w:rPr>
              <w:t xml:space="preserve"> S/. 4,554.77 </w:t>
            </w:r>
          </w:p>
        </w:tc>
        <w:tc>
          <w:tcPr>
            <w:tcW w:w="3675"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Arbitrios limpieza publica</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Si</w:t>
            </w:r>
          </w:p>
        </w:tc>
      </w:tr>
      <w:tr w:rsidR="00882CA2" w:rsidTr="00882CA2">
        <w:tc>
          <w:tcPr>
            <w:tcW w:w="673" w:type="dxa"/>
          </w:tcPr>
          <w:p w:rsidR="00882CA2" w:rsidRDefault="00882CA2" w:rsidP="00882CA2">
            <w:pPr>
              <w:spacing w:line="256" w:lineRule="auto"/>
              <w:jc w:val="right"/>
              <w:rPr>
                <w:rFonts w:ascii="Calibri" w:hAnsi="Calibri"/>
                <w:color w:val="000000"/>
                <w:lang w:eastAsia="es-PE"/>
              </w:rPr>
            </w:pPr>
            <w:r>
              <w:rPr>
                <w:rFonts w:ascii="Calibri" w:hAnsi="Calibri"/>
                <w:color w:val="000000"/>
                <w:lang w:eastAsia="es-PE"/>
              </w:rPr>
              <w:t>2</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25/04/2016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027604</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121.28 </w:t>
            </w:r>
          </w:p>
        </w:tc>
        <w:tc>
          <w:tcPr>
            <w:tcW w:w="3675"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Impuesto Predial</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Default="00882CA2" w:rsidP="00882CA2">
            <w:pPr>
              <w:spacing w:line="256" w:lineRule="auto"/>
              <w:jc w:val="right"/>
              <w:rPr>
                <w:rFonts w:ascii="Calibri" w:hAnsi="Calibri"/>
                <w:color w:val="000000"/>
                <w:lang w:eastAsia="es-PE"/>
              </w:rPr>
            </w:pPr>
            <w:r>
              <w:rPr>
                <w:rFonts w:ascii="Calibri" w:hAnsi="Calibri"/>
                <w:color w:val="000000"/>
                <w:lang w:eastAsia="es-PE"/>
              </w:rPr>
              <w:t>3</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26/04/2016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006810</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480.78 </w:t>
            </w:r>
          </w:p>
        </w:tc>
        <w:tc>
          <w:tcPr>
            <w:tcW w:w="3675"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Arbitrios Parques y Jardines</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4</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28/04/2016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027780</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438.92 </w:t>
            </w:r>
          </w:p>
        </w:tc>
        <w:tc>
          <w:tcPr>
            <w:tcW w:w="3675"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Impuesto Predial</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SI</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5</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26/04/2016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027653</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197.95 </w:t>
            </w:r>
          </w:p>
        </w:tc>
        <w:tc>
          <w:tcPr>
            <w:tcW w:w="3675" w:type="dxa"/>
            <w:vAlign w:val="bottom"/>
          </w:tcPr>
          <w:p w:rsidR="00882CA2" w:rsidRDefault="00882CA2" w:rsidP="00882CA2">
            <w:pPr>
              <w:rPr>
                <w:rFonts w:ascii="Arial" w:hAnsi="Arial" w:cs="Arial"/>
                <w:color w:val="000000"/>
                <w:sz w:val="20"/>
                <w:szCs w:val="20"/>
                <w:lang w:eastAsia="es-PE"/>
              </w:rPr>
            </w:pPr>
            <w:r>
              <w:rPr>
                <w:rFonts w:ascii="Arial" w:hAnsi="Arial" w:cs="Arial"/>
                <w:color w:val="000000"/>
                <w:sz w:val="20"/>
                <w:szCs w:val="20"/>
              </w:rPr>
              <w:t>Infracc.reglamento transito</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6</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26/04/2016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006843</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109.84 </w:t>
            </w:r>
          </w:p>
        </w:tc>
        <w:tc>
          <w:tcPr>
            <w:tcW w:w="3675"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Expedic.part.simple nac./matri./def.</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7</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27/04/2016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027702</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531.87 </w:t>
            </w:r>
          </w:p>
        </w:tc>
        <w:tc>
          <w:tcPr>
            <w:tcW w:w="3675"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Infracc.reglamento transito</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8</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27/04/2016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006887</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73.36 </w:t>
            </w:r>
          </w:p>
        </w:tc>
        <w:tc>
          <w:tcPr>
            <w:tcW w:w="3675"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Expedic.part.simple nac./matri./def.</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9</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28/04/2016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006940</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102.72 </w:t>
            </w:r>
          </w:p>
        </w:tc>
        <w:tc>
          <w:tcPr>
            <w:tcW w:w="3675"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Inspeccion ocular   -recepcion de obras</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10</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21/04/2016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006611</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282.00 </w:t>
            </w:r>
          </w:p>
        </w:tc>
        <w:tc>
          <w:tcPr>
            <w:tcW w:w="3675"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Inspeccion ocular   -recepcion de obras</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11</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29/04/2016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027828</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166.80 </w:t>
            </w:r>
          </w:p>
        </w:tc>
        <w:tc>
          <w:tcPr>
            <w:tcW w:w="3675"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Derecho licencia de conducir</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12</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21/04/2016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006625</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90.40 </w:t>
            </w:r>
          </w:p>
        </w:tc>
        <w:tc>
          <w:tcPr>
            <w:tcW w:w="3675" w:type="dxa"/>
            <w:vAlign w:val="bottom"/>
          </w:tcPr>
          <w:p w:rsidR="00882CA2" w:rsidRDefault="00882CA2" w:rsidP="00882CA2">
            <w:pPr>
              <w:rPr>
                <w:rFonts w:ascii="Arial" w:hAnsi="Arial" w:cs="Arial"/>
                <w:color w:val="000000"/>
                <w:sz w:val="20"/>
                <w:szCs w:val="20"/>
              </w:rPr>
            </w:pPr>
            <w:r>
              <w:rPr>
                <w:rFonts w:ascii="Calibri" w:hAnsi="Calibri"/>
                <w:color w:val="000000"/>
                <w:lang w:eastAsia="es-PE"/>
              </w:rPr>
              <w:t>Arbitrios limpieza publica</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SI</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13</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29/04/2016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027849</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54.32 </w:t>
            </w:r>
          </w:p>
        </w:tc>
        <w:tc>
          <w:tcPr>
            <w:tcW w:w="3675" w:type="dxa"/>
            <w:vAlign w:val="bottom"/>
          </w:tcPr>
          <w:p w:rsidR="00882CA2" w:rsidRDefault="00882CA2" w:rsidP="00882CA2">
            <w:pPr>
              <w:rPr>
                <w:rFonts w:ascii="Arial" w:hAnsi="Arial" w:cs="Arial"/>
                <w:color w:val="000000"/>
                <w:sz w:val="20"/>
                <w:szCs w:val="20"/>
              </w:rPr>
            </w:pPr>
            <w:r>
              <w:rPr>
                <w:rFonts w:ascii="Calibri" w:hAnsi="Calibri"/>
                <w:color w:val="000000"/>
                <w:lang w:eastAsia="es-PE"/>
              </w:rPr>
              <w:t>Arbitrios Parques y Jardines</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14</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27/04/2016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027707</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837.78 </w:t>
            </w:r>
          </w:p>
        </w:tc>
        <w:tc>
          <w:tcPr>
            <w:tcW w:w="3675" w:type="dxa"/>
            <w:vAlign w:val="bottom"/>
          </w:tcPr>
          <w:p w:rsidR="00882CA2" w:rsidRDefault="00882CA2" w:rsidP="00882CA2">
            <w:pPr>
              <w:rPr>
                <w:rFonts w:ascii="Arial" w:hAnsi="Arial" w:cs="Arial"/>
                <w:color w:val="000000"/>
                <w:sz w:val="20"/>
                <w:szCs w:val="20"/>
              </w:rPr>
            </w:pPr>
            <w:r>
              <w:rPr>
                <w:rFonts w:ascii="Calibri" w:hAnsi="Calibri"/>
                <w:color w:val="000000"/>
                <w:lang w:eastAsia="es-PE"/>
              </w:rPr>
              <w:t>Arbitrios Serenazgo</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15</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26/04/2016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027644</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648.40 </w:t>
            </w:r>
          </w:p>
        </w:tc>
        <w:tc>
          <w:tcPr>
            <w:tcW w:w="3675" w:type="dxa"/>
            <w:vAlign w:val="bottom"/>
          </w:tcPr>
          <w:p w:rsidR="00882CA2" w:rsidRDefault="00882CA2" w:rsidP="00882CA2">
            <w:pPr>
              <w:rPr>
                <w:rFonts w:ascii="Arial" w:hAnsi="Arial" w:cs="Arial"/>
                <w:color w:val="000000"/>
                <w:sz w:val="20"/>
                <w:szCs w:val="20"/>
              </w:rPr>
            </w:pPr>
            <w:r>
              <w:rPr>
                <w:rFonts w:ascii="Calibri" w:hAnsi="Calibri"/>
                <w:color w:val="000000"/>
                <w:lang w:eastAsia="es-PE"/>
              </w:rPr>
              <w:t>Arbitrios Serenazgo</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SI</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16</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23/04/2016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006678</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11.56 </w:t>
            </w:r>
          </w:p>
        </w:tc>
        <w:tc>
          <w:tcPr>
            <w:tcW w:w="3675" w:type="dxa"/>
            <w:vAlign w:val="bottom"/>
          </w:tcPr>
          <w:p w:rsidR="00882CA2" w:rsidRDefault="00882CA2" w:rsidP="00882CA2">
            <w:pPr>
              <w:rPr>
                <w:rFonts w:ascii="Arial" w:hAnsi="Arial" w:cs="Arial"/>
                <w:color w:val="000000"/>
                <w:sz w:val="20"/>
                <w:szCs w:val="20"/>
              </w:rPr>
            </w:pPr>
            <w:r>
              <w:rPr>
                <w:rFonts w:ascii="Calibri" w:hAnsi="Calibri"/>
                <w:color w:val="000000"/>
                <w:lang w:eastAsia="es-PE"/>
              </w:rPr>
              <w:t>Arbitrios limpieza publica</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SI</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17</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23/04/2016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006680</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62.32 </w:t>
            </w:r>
          </w:p>
        </w:tc>
        <w:tc>
          <w:tcPr>
            <w:tcW w:w="3675"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Impuesto Predial</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18</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23/04/2016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006682</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145.08 </w:t>
            </w:r>
          </w:p>
        </w:tc>
        <w:tc>
          <w:tcPr>
            <w:tcW w:w="3675"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Arbitrios Serenazgo</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19</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23/04/2016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006686</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195.72 </w:t>
            </w:r>
          </w:p>
        </w:tc>
        <w:tc>
          <w:tcPr>
            <w:tcW w:w="3675"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Arbitrios limpieza publica</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c>
          <w:tcPr>
            <w:tcW w:w="673" w:type="dxa"/>
          </w:tcPr>
          <w:p w:rsidR="00882CA2" w:rsidRPr="006924B5" w:rsidRDefault="00882CA2" w:rsidP="00882CA2">
            <w:pPr>
              <w:spacing w:line="256" w:lineRule="auto"/>
              <w:jc w:val="right"/>
              <w:rPr>
                <w:rFonts w:ascii="Calibri" w:hAnsi="Calibri"/>
                <w:color w:val="000000"/>
                <w:lang w:eastAsia="es-PE"/>
              </w:rPr>
            </w:pPr>
            <w:r w:rsidRPr="006924B5">
              <w:rPr>
                <w:rFonts w:ascii="Calibri" w:hAnsi="Calibri"/>
                <w:color w:val="000000"/>
                <w:lang w:eastAsia="es-PE"/>
              </w:rPr>
              <w:t>20</w:t>
            </w:r>
          </w:p>
        </w:tc>
        <w:tc>
          <w:tcPr>
            <w:tcW w:w="14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23/04/2016</w:t>
            </w:r>
          </w:p>
        </w:tc>
        <w:tc>
          <w:tcPr>
            <w:tcW w:w="993"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006694</w:t>
            </w:r>
          </w:p>
        </w:tc>
        <w:tc>
          <w:tcPr>
            <w:tcW w:w="1701" w:type="dxa"/>
            <w:vAlign w:val="bottom"/>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137.40 </w:t>
            </w:r>
          </w:p>
        </w:tc>
        <w:tc>
          <w:tcPr>
            <w:tcW w:w="3675"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Arbitrios Serenazgo</w:t>
            </w:r>
          </w:p>
        </w:tc>
        <w:tc>
          <w:tcPr>
            <w:tcW w:w="1569"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NO</w:t>
            </w:r>
          </w:p>
        </w:tc>
      </w:tr>
      <w:tr w:rsidR="00882CA2" w:rsidTr="00882CA2">
        <w:trPr>
          <w:trHeight w:val="504"/>
        </w:trPr>
        <w:tc>
          <w:tcPr>
            <w:tcW w:w="8459" w:type="dxa"/>
            <w:gridSpan w:val="5"/>
            <w:vAlign w:val="center"/>
          </w:tcPr>
          <w:p w:rsidR="00882CA2" w:rsidRDefault="00882CA2" w:rsidP="00882CA2">
            <w:pPr>
              <w:jc w:val="center"/>
              <w:rPr>
                <w:b/>
              </w:rPr>
            </w:pPr>
            <w:r>
              <w:rPr>
                <w:b/>
              </w:rPr>
              <w:t>Porcentaje de envíos retrasados</w:t>
            </w:r>
          </w:p>
        </w:tc>
        <w:tc>
          <w:tcPr>
            <w:tcW w:w="1569" w:type="dxa"/>
            <w:vAlign w:val="center"/>
          </w:tcPr>
          <w:p w:rsidR="00882CA2" w:rsidRDefault="00882CA2" w:rsidP="00882CA2">
            <w:pPr>
              <w:rPr>
                <w:b/>
              </w:rPr>
            </w:pPr>
            <w:r>
              <w:rPr>
                <w:b/>
              </w:rPr>
              <w:t>= (</w:t>
            </w:r>
            <w:r>
              <w:rPr>
                <w:b/>
                <w:sz w:val="20"/>
              </w:rPr>
              <w:t>5</w:t>
            </w:r>
            <w:r w:rsidRPr="00585E18">
              <w:rPr>
                <w:b/>
                <w:sz w:val="20"/>
              </w:rPr>
              <w:t>/20) * 100%</w:t>
            </w:r>
          </w:p>
          <w:p w:rsidR="00882CA2" w:rsidRDefault="00882CA2" w:rsidP="00882CA2">
            <w:pPr>
              <w:rPr>
                <w:b/>
              </w:rPr>
            </w:pPr>
            <w:r>
              <w:rPr>
                <w:b/>
              </w:rPr>
              <w:t>= 25 %</w:t>
            </w:r>
          </w:p>
        </w:tc>
      </w:tr>
    </w:tbl>
    <w:p w:rsidR="00515EB5" w:rsidRPr="00A02EF5" w:rsidRDefault="00515EB5" w:rsidP="00515EB5">
      <w:pPr>
        <w:pStyle w:val="Descripcin"/>
        <w:keepNext/>
        <w:rPr>
          <w:color w:val="auto"/>
          <w:sz w:val="20"/>
        </w:rPr>
      </w:pPr>
      <w:bookmarkStart w:id="121" w:name="_Toc459302542"/>
      <w:r w:rsidRPr="00A02EF5">
        <w:rPr>
          <w:color w:val="auto"/>
          <w:sz w:val="20"/>
        </w:rPr>
        <w:lastRenderedPageBreak/>
        <w:t xml:space="preserve">Anexo  </w:t>
      </w:r>
      <w:r w:rsidRPr="00A02EF5">
        <w:rPr>
          <w:color w:val="auto"/>
          <w:sz w:val="20"/>
        </w:rPr>
        <w:fldChar w:fldCharType="begin"/>
      </w:r>
      <w:r w:rsidRPr="00A02EF5">
        <w:rPr>
          <w:color w:val="auto"/>
          <w:sz w:val="20"/>
        </w:rPr>
        <w:instrText xml:space="preserve"> SEQ Anexo_ \* ARABIC </w:instrText>
      </w:r>
      <w:r w:rsidRPr="00A02EF5">
        <w:rPr>
          <w:color w:val="auto"/>
          <w:sz w:val="20"/>
        </w:rPr>
        <w:fldChar w:fldCharType="separate"/>
      </w:r>
      <w:r w:rsidR="00861D10">
        <w:rPr>
          <w:noProof/>
          <w:color w:val="auto"/>
          <w:sz w:val="20"/>
        </w:rPr>
        <w:t>16</w:t>
      </w:r>
      <w:r w:rsidRPr="00A02EF5">
        <w:rPr>
          <w:color w:val="auto"/>
          <w:sz w:val="20"/>
        </w:rPr>
        <w:fldChar w:fldCharType="end"/>
      </w:r>
      <w:r w:rsidRPr="00A02EF5">
        <w:rPr>
          <w:color w:val="auto"/>
          <w:sz w:val="20"/>
        </w:rPr>
        <w:t xml:space="preserve"> Validación de instrumento Ficha de registro- Porcentaje de recaudación por cobranza coactiva</w:t>
      </w:r>
      <w:bookmarkEnd w:id="121"/>
    </w:p>
    <w:p w:rsidR="00E85096" w:rsidRDefault="00882CA2" w:rsidP="006D61E9">
      <w:pPr>
        <w:widowControl/>
        <w:autoSpaceDE/>
        <w:autoSpaceDN/>
        <w:spacing w:after="160" w:line="259" w:lineRule="auto"/>
        <w:rPr>
          <w:rFonts w:asciiTheme="minorHAnsi" w:hAnsiTheme="minorHAnsi"/>
          <w:b/>
        </w:rPr>
      </w:pPr>
      <w:r w:rsidRPr="00882CA2">
        <w:rPr>
          <w:rFonts w:asciiTheme="minorHAnsi" w:hAnsiTheme="minorHAnsi"/>
          <w:b/>
          <w:noProof/>
          <w:lang w:val="es-PE" w:eastAsia="es-PE"/>
        </w:rPr>
        <w:drawing>
          <wp:inline distT="0" distB="0" distL="0" distR="0" wp14:anchorId="38457E73" wp14:editId="5D10D938">
            <wp:extent cx="5579343" cy="7505700"/>
            <wp:effectExtent l="0" t="0" r="0" b="0"/>
            <wp:docPr id="24" name="Imagen 24" descr="C:\Users\G551JW\Documents\Instrumento Rud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551JW\Documents\Instrumento Rudy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945"/>
                    <a:stretch/>
                  </pic:blipFill>
                  <pic:spPr bwMode="auto">
                    <a:xfrm>
                      <a:off x="0" y="0"/>
                      <a:ext cx="5579745" cy="7506241"/>
                    </a:xfrm>
                    <a:prstGeom prst="rect">
                      <a:avLst/>
                    </a:prstGeom>
                    <a:noFill/>
                    <a:ln>
                      <a:noFill/>
                    </a:ln>
                    <a:extLst>
                      <a:ext uri="{53640926-AAD7-44D8-BBD7-CCE9431645EC}">
                        <a14:shadowObscured xmlns:a14="http://schemas.microsoft.com/office/drawing/2010/main"/>
                      </a:ext>
                    </a:extLst>
                  </pic:spPr>
                </pic:pic>
              </a:graphicData>
            </a:graphic>
          </wp:inline>
        </w:drawing>
      </w:r>
    </w:p>
    <w:p w:rsidR="00882CA2" w:rsidRDefault="00882CA2">
      <w:pPr>
        <w:widowControl/>
        <w:autoSpaceDE/>
        <w:autoSpaceDN/>
        <w:spacing w:after="160" w:line="259" w:lineRule="auto"/>
        <w:rPr>
          <w:rFonts w:asciiTheme="minorHAnsi" w:hAnsiTheme="minorHAnsi"/>
          <w:b/>
        </w:rPr>
      </w:pPr>
      <w:r>
        <w:rPr>
          <w:rFonts w:asciiTheme="minorHAnsi" w:hAnsiTheme="minorHAnsi"/>
          <w:b/>
        </w:rPr>
        <w:br w:type="page"/>
      </w:r>
    </w:p>
    <w:p w:rsidR="00882CA2" w:rsidRDefault="00882CA2" w:rsidP="006D61E9">
      <w:pPr>
        <w:widowControl/>
        <w:autoSpaceDE/>
        <w:autoSpaceDN/>
        <w:spacing w:after="160" w:line="259" w:lineRule="auto"/>
        <w:rPr>
          <w:rFonts w:asciiTheme="minorHAnsi" w:hAnsiTheme="minorHAnsi"/>
          <w:b/>
        </w:rPr>
      </w:pPr>
      <w:r w:rsidRPr="00882CA2">
        <w:rPr>
          <w:rFonts w:asciiTheme="minorHAnsi" w:hAnsiTheme="minorHAnsi"/>
          <w:b/>
          <w:noProof/>
          <w:lang w:val="es-PE" w:eastAsia="es-PE"/>
        </w:rPr>
        <w:lastRenderedPageBreak/>
        <w:drawing>
          <wp:inline distT="0" distB="0" distL="0" distR="0" wp14:anchorId="6A6A1235" wp14:editId="0249656E">
            <wp:extent cx="5579745" cy="7867721"/>
            <wp:effectExtent l="0" t="0" r="0" b="0"/>
            <wp:docPr id="25" name="Imagen 25" descr="C:\Users\G551JW\Documents\Instrumento Moni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551JW\Documents\Instrumento Monica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7867721"/>
                    </a:xfrm>
                    <a:prstGeom prst="rect">
                      <a:avLst/>
                    </a:prstGeom>
                    <a:noFill/>
                    <a:ln>
                      <a:noFill/>
                    </a:ln>
                  </pic:spPr>
                </pic:pic>
              </a:graphicData>
            </a:graphic>
          </wp:inline>
        </w:drawing>
      </w:r>
    </w:p>
    <w:p w:rsidR="00882CA2" w:rsidRDefault="00882CA2">
      <w:pPr>
        <w:widowControl/>
        <w:autoSpaceDE/>
        <w:autoSpaceDN/>
        <w:spacing w:after="160" w:line="259" w:lineRule="auto"/>
        <w:rPr>
          <w:rFonts w:asciiTheme="minorHAnsi" w:hAnsiTheme="minorHAnsi"/>
          <w:b/>
        </w:rPr>
      </w:pPr>
      <w:r>
        <w:rPr>
          <w:rFonts w:asciiTheme="minorHAnsi" w:hAnsiTheme="minorHAnsi"/>
          <w:b/>
        </w:rPr>
        <w:br w:type="page"/>
      </w:r>
    </w:p>
    <w:p w:rsidR="00882CA2" w:rsidRDefault="00882CA2" w:rsidP="006D61E9">
      <w:pPr>
        <w:widowControl/>
        <w:autoSpaceDE/>
        <w:autoSpaceDN/>
        <w:spacing w:after="160" w:line="259" w:lineRule="auto"/>
        <w:rPr>
          <w:rFonts w:asciiTheme="minorHAnsi" w:hAnsiTheme="minorHAnsi"/>
          <w:b/>
        </w:rPr>
      </w:pPr>
      <w:r w:rsidRPr="00882CA2">
        <w:rPr>
          <w:rFonts w:asciiTheme="minorHAnsi" w:hAnsiTheme="minorHAnsi"/>
          <w:b/>
          <w:noProof/>
          <w:lang w:val="es-PE" w:eastAsia="es-PE"/>
        </w:rPr>
        <w:lastRenderedPageBreak/>
        <w:drawing>
          <wp:inline distT="0" distB="0" distL="0" distR="0" wp14:anchorId="54C4EF32" wp14:editId="221940E3">
            <wp:extent cx="5579745" cy="7301335"/>
            <wp:effectExtent l="0" t="0" r="0" b="0"/>
            <wp:docPr id="26" name="Imagen 26" descr="C:\Users\G551JW\Documents\Instrimento 1 Ju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551JW\Documents\Instrimento 1 Juanita.png"/>
                    <pic:cNvPicPr>
                      <a:picLocks noChangeAspect="1" noChangeArrowheads="1"/>
                    </pic:cNvPicPr>
                  </pic:nvPicPr>
                  <pic:blipFill>
                    <a:blip r:embed="rId62" cstate="print">
                      <a:grayscl/>
                      <a:extLst>
                        <a:ext uri="{28A0092B-C50C-407E-A947-70E740481C1C}">
                          <a14:useLocalDpi xmlns:a14="http://schemas.microsoft.com/office/drawing/2010/main" val="0"/>
                        </a:ext>
                      </a:extLst>
                    </a:blip>
                    <a:srcRect/>
                    <a:stretch>
                      <a:fillRect/>
                    </a:stretch>
                  </pic:blipFill>
                  <pic:spPr bwMode="auto">
                    <a:xfrm>
                      <a:off x="0" y="0"/>
                      <a:ext cx="5579745" cy="7301335"/>
                    </a:xfrm>
                    <a:prstGeom prst="rect">
                      <a:avLst/>
                    </a:prstGeom>
                    <a:noFill/>
                    <a:ln>
                      <a:noFill/>
                    </a:ln>
                  </pic:spPr>
                </pic:pic>
              </a:graphicData>
            </a:graphic>
          </wp:inline>
        </w:drawing>
      </w:r>
    </w:p>
    <w:p w:rsidR="00882CA2" w:rsidRDefault="00882CA2" w:rsidP="006D61E9">
      <w:pPr>
        <w:widowControl/>
        <w:autoSpaceDE/>
        <w:autoSpaceDN/>
        <w:spacing w:after="160" w:line="259" w:lineRule="auto"/>
        <w:rPr>
          <w:rFonts w:asciiTheme="minorHAnsi" w:hAnsiTheme="minorHAnsi"/>
          <w:b/>
        </w:rPr>
      </w:pPr>
    </w:p>
    <w:p w:rsidR="00882CA2" w:rsidRDefault="00882CA2" w:rsidP="006D61E9">
      <w:pPr>
        <w:widowControl/>
        <w:autoSpaceDE/>
        <w:autoSpaceDN/>
        <w:spacing w:after="160" w:line="259" w:lineRule="auto"/>
        <w:rPr>
          <w:rFonts w:asciiTheme="minorHAnsi" w:hAnsiTheme="minorHAnsi"/>
          <w:b/>
        </w:rPr>
      </w:pPr>
    </w:p>
    <w:p w:rsidR="00882CA2" w:rsidRDefault="00882CA2">
      <w:pPr>
        <w:widowControl/>
        <w:autoSpaceDE/>
        <w:autoSpaceDN/>
        <w:spacing w:after="160" w:line="259" w:lineRule="auto"/>
        <w:rPr>
          <w:rFonts w:asciiTheme="minorHAnsi" w:hAnsiTheme="minorHAnsi"/>
          <w:b/>
        </w:rPr>
      </w:pPr>
      <w:r>
        <w:rPr>
          <w:rFonts w:asciiTheme="minorHAnsi" w:hAnsiTheme="minorHAnsi"/>
          <w:b/>
        </w:rPr>
        <w:br w:type="page"/>
      </w:r>
    </w:p>
    <w:p w:rsidR="00515EB5" w:rsidRPr="00A02EF5" w:rsidRDefault="00515EB5" w:rsidP="00515EB5">
      <w:pPr>
        <w:jc w:val="center"/>
        <w:rPr>
          <w:b/>
          <w:sz w:val="20"/>
          <w:szCs w:val="20"/>
        </w:rPr>
      </w:pPr>
      <w:bookmarkStart w:id="122" w:name="_Toc459302543"/>
      <w:r w:rsidRPr="00A02EF5">
        <w:rPr>
          <w:b/>
          <w:sz w:val="20"/>
          <w:szCs w:val="20"/>
        </w:rPr>
        <w:lastRenderedPageBreak/>
        <w:t xml:space="preserve">Anexo  </w:t>
      </w:r>
      <w:r w:rsidRPr="00A02EF5">
        <w:rPr>
          <w:b/>
          <w:sz w:val="20"/>
          <w:szCs w:val="20"/>
        </w:rPr>
        <w:fldChar w:fldCharType="begin"/>
      </w:r>
      <w:r w:rsidRPr="00A02EF5">
        <w:rPr>
          <w:b/>
          <w:sz w:val="20"/>
          <w:szCs w:val="20"/>
        </w:rPr>
        <w:instrText xml:space="preserve"> SEQ Anexo_ \* ARABIC </w:instrText>
      </w:r>
      <w:r w:rsidRPr="00A02EF5">
        <w:rPr>
          <w:b/>
          <w:sz w:val="20"/>
          <w:szCs w:val="20"/>
        </w:rPr>
        <w:fldChar w:fldCharType="separate"/>
      </w:r>
      <w:r w:rsidR="00861D10">
        <w:rPr>
          <w:b/>
          <w:noProof/>
          <w:sz w:val="20"/>
          <w:szCs w:val="20"/>
        </w:rPr>
        <w:t>17</w:t>
      </w:r>
      <w:r w:rsidRPr="00A02EF5">
        <w:rPr>
          <w:b/>
          <w:sz w:val="20"/>
          <w:szCs w:val="20"/>
        </w:rPr>
        <w:fldChar w:fldCharType="end"/>
      </w:r>
      <w:r w:rsidRPr="00A02EF5">
        <w:rPr>
          <w:b/>
          <w:sz w:val="20"/>
          <w:szCs w:val="20"/>
        </w:rPr>
        <w:t xml:space="preserve"> </w:t>
      </w:r>
      <w:r w:rsidRPr="00A02EF5">
        <w:rPr>
          <w:b/>
          <w:bCs/>
          <w:sz w:val="20"/>
          <w:szCs w:val="20"/>
          <w:lang w:eastAsia="es-PE"/>
        </w:rPr>
        <w:t>Ficha de Registro - Eficacia en la cobranza coactiva</w:t>
      </w:r>
      <w:bookmarkEnd w:id="122"/>
    </w:p>
    <w:tbl>
      <w:tblPr>
        <w:tblStyle w:val="Tablaconcuadrcula"/>
        <w:tblW w:w="10432" w:type="dxa"/>
        <w:tblInd w:w="-656" w:type="dxa"/>
        <w:tblLayout w:type="fixed"/>
        <w:tblLook w:val="04A0" w:firstRow="1" w:lastRow="0" w:firstColumn="1" w:lastColumn="0" w:noHBand="0" w:noVBand="1"/>
      </w:tblPr>
      <w:tblGrid>
        <w:gridCol w:w="7172"/>
        <w:gridCol w:w="3260"/>
      </w:tblGrid>
      <w:tr w:rsidR="00882CA2" w:rsidTr="00882CA2">
        <w:tc>
          <w:tcPr>
            <w:tcW w:w="7172" w:type="dxa"/>
          </w:tcPr>
          <w:p w:rsidR="00882CA2" w:rsidRPr="00411378" w:rsidRDefault="00882CA2" w:rsidP="00882CA2">
            <w:pPr>
              <w:rPr>
                <w:b/>
              </w:rPr>
            </w:pPr>
            <w:r w:rsidRPr="00411378">
              <w:rPr>
                <w:b/>
              </w:rPr>
              <w:t xml:space="preserve">Investigador(a):                              </w:t>
            </w:r>
            <w:r w:rsidRPr="00411378">
              <w:t>Rosales Liñan Jhimi Lenin</w:t>
            </w:r>
          </w:p>
          <w:p w:rsidR="00882CA2" w:rsidRPr="00411378" w:rsidRDefault="00882CA2" w:rsidP="00882CA2">
            <w:r w:rsidRPr="00411378">
              <w:rPr>
                <w:b/>
              </w:rPr>
              <w:t xml:space="preserve">Institución donde se investiga:   </w:t>
            </w:r>
            <w:r w:rsidRPr="00411378">
              <w:t>Municipalidad Provincial de Huaral</w:t>
            </w:r>
          </w:p>
          <w:p w:rsidR="00882CA2" w:rsidRPr="00411378" w:rsidRDefault="00882CA2" w:rsidP="00882CA2">
            <w:r w:rsidRPr="00411378">
              <w:rPr>
                <w:b/>
              </w:rPr>
              <w:t>Dirección:</w:t>
            </w:r>
            <w:r w:rsidRPr="00411378">
              <w:t xml:space="preserve">                                        Plaza de Armas S/N, Huaral, Lima, Perú</w:t>
            </w:r>
          </w:p>
          <w:p w:rsidR="00882CA2" w:rsidRDefault="00882CA2" w:rsidP="00882CA2">
            <w:pPr>
              <w:rPr>
                <w:b/>
              </w:rPr>
            </w:pPr>
            <w:r w:rsidRPr="00411378">
              <w:rPr>
                <w:b/>
              </w:rPr>
              <w:t>Proceso Observado:</w:t>
            </w:r>
            <w:r w:rsidRPr="00411378">
              <w:t xml:space="preserve">                      Proceso de Cobranza</w:t>
            </w:r>
          </w:p>
        </w:tc>
        <w:tc>
          <w:tcPr>
            <w:tcW w:w="3260" w:type="dxa"/>
          </w:tcPr>
          <w:p w:rsidR="00882CA2" w:rsidRPr="008B4AAD" w:rsidRDefault="00882CA2" w:rsidP="00882CA2">
            <w:pPr>
              <w:adjustRightInd w:val="0"/>
              <w:spacing w:after="160" w:line="259" w:lineRule="auto"/>
              <w:ind w:left="28"/>
              <w:contextualSpacing/>
              <w:rPr>
                <w:rFonts w:ascii="Calibri" w:eastAsia="Calibri" w:hAnsi="Calibri"/>
                <w:sz w:val="24"/>
                <w:szCs w:val="24"/>
              </w:rPr>
            </w:pPr>
            <w:r>
              <w:rPr>
                <w:b/>
              </w:rPr>
              <w:t>Fórmula</w:t>
            </w:r>
            <m:oMath>
              <m:r>
                <m:rPr>
                  <m:sty m:val="p"/>
                </m:rPr>
                <w:rPr>
                  <w:rFonts w:ascii="Cambria Math" w:eastAsia="Calibri" w:hAnsi="Cambria Math"/>
                  <w:sz w:val="24"/>
                  <w:szCs w:val="24"/>
                </w:rPr>
                <w:br/>
              </m:r>
            </m:oMath>
            <m:oMathPara>
              <m:oMath>
                <m:r>
                  <m:rPr>
                    <m:sty m:val="p"/>
                  </m:rPr>
                  <w:rPr>
                    <w:rFonts w:ascii="Cambria Math" w:eastAsia="Calibri" w:hAnsi="Cambria Math"/>
                    <w:sz w:val="24"/>
                    <w:szCs w:val="24"/>
                  </w:rPr>
                  <m:t>E=</m:t>
                </m:r>
                <m:d>
                  <m:dPr>
                    <m:ctrlPr>
                      <w:rPr>
                        <w:rFonts w:ascii="Cambria Math" w:eastAsia="Calibri" w:hAnsi="Cambria Math"/>
                      </w:rPr>
                    </m:ctrlPr>
                  </m:dPr>
                  <m:e>
                    <m:f>
                      <m:fPr>
                        <m:ctrlPr>
                          <w:rPr>
                            <w:rFonts w:ascii="Cambria Math" w:eastAsia="Calibri" w:hAnsi="Cambria Math"/>
                          </w:rPr>
                        </m:ctrlPr>
                      </m:fPr>
                      <m:num>
                        <m:r>
                          <m:rPr>
                            <m:sty m:val="p"/>
                          </m:rPr>
                          <w:rPr>
                            <w:rFonts w:ascii="Cambria Math" w:eastAsia="Calibri" w:hAnsi="Cambria Math"/>
                            <w:sz w:val="24"/>
                            <w:szCs w:val="24"/>
                          </w:rPr>
                          <m:t>RA</m:t>
                        </m:r>
                      </m:num>
                      <m:den>
                        <m:r>
                          <m:rPr>
                            <m:sty m:val="p"/>
                          </m:rPr>
                          <w:rPr>
                            <w:rFonts w:ascii="Cambria Math" w:eastAsia="Calibri" w:hAnsi="Cambria Math"/>
                            <w:sz w:val="24"/>
                            <w:szCs w:val="24"/>
                          </w:rPr>
                          <m:t>RE</m:t>
                        </m:r>
                      </m:den>
                    </m:f>
                  </m:e>
                </m:d>
                <m:r>
                  <m:rPr>
                    <m:sty m:val="p"/>
                  </m:rPr>
                  <w:rPr>
                    <w:rFonts w:ascii="Cambria Math" w:eastAsia="Calibri" w:hAnsi="Cambria Math"/>
                    <w:sz w:val="24"/>
                    <w:szCs w:val="24"/>
                  </w:rPr>
                  <m:t>x100</m:t>
                </m:r>
              </m:oMath>
            </m:oMathPara>
          </w:p>
          <w:p w:rsidR="00882CA2" w:rsidRDefault="00882CA2" w:rsidP="00882CA2">
            <w:pPr>
              <w:adjustRightInd w:val="0"/>
              <w:spacing w:after="160" w:line="259" w:lineRule="auto"/>
              <w:contextualSpacing/>
              <w:rPr>
                <w:rFonts w:ascii="Calibri" w:eastAsia="Calibri" w:hAnsi="Calibri"/>
                <w:sz w:val="24"/>
                <w:szCs w:val="24"/>
              </w:rPr>
            </w:pPr>
          </w:p>
          <w:p w:rsidR="00882CA2" w:rsidRPr="00CC02AA" w:rsidRDefault="00882CA2" w:rsidP="00882CA2">
            <w:pPr>
              <w:adjustRightInd w:val="0"/>
              <w:spacing w:after="160" w:line="259" w:lineRule="auto"/>
              <w:contextualSpacing/>
              <w:rPr>
                <w:rFonts w:ascii="Calibri" w:eastAsia="Calibri" w:hAnsi="Calibri"/>
                <w:szCs w:val="24"/>
              </w:rPr>
            </w:pPr>
            <w:r w:rsidRPr="00CC02AA">
              <w:rPr>
                <w:rFonts w:ascii="Calibri" w:eastAsia="Calibri" w:hAnsi="Calibri"/>
                <w:szCs w:val="24"/>
              </w:rPr>
              <w:t>Dónde:</w:t>
            </w:r>
          </w:p>
          <w:p w:rsidR="00882CA2" w:rsidRPr="00CC02AA" w:rsidRDefault="00882CA2" w:rsidP="00882CA2">
            <w:pPr>
              <w:adjustRightInd w:val="0"/>
              <w:spacing w:after="160" w:line="259" w:lineRule="auto"/>
              <w:contextualSpacing/>
              <w:rPr>
                <w:rFonts w:ascii="Calibri" w:eastAsia="Calibri" w:hAnsi="Calibri"/>
                <w:b/>
                <w:szCs w:val="24"/>
              </w:rPr>
            </w:pPr>
            <w:r w:rsidRPr="00CC02AA">
              <w:rPr>
                <w:rFonts w:ascii="Calibri" w:eastAsia="Calibri" w:hAnsi="Calibri"/>
                <w:b/>
                <w:szCs w:val="24"/>
              </w:rPr>
              <w:t xml:space="preserve">RA = </w:t>
            </w:r>
            <w:r w:rsidRPr="00CC02AA">
              <w:rPr>
                <w:rFonts w:ascii="Calibri" w:eastAsia="Calibri" w:hAnsi="Calibri"/>
                <w:szCs w:val="24"/>
              </w:rPr>
              <w:t>Resultado actual</w:t>
            </w:r>
          </w:p>
          <w:p w:rsidR="00882CA2" w:rsidRPr="00CC02AA" w:rsidRDefault="00882CA2" w:rsidP="00882CA2">
            <w:pPr>
              <w:adjustRightInd w:val="0"/>
              <w:spacing w:after="160" w:line="259" w:lineRule="auto"/>
              <w:contextualSpacing/>
              <w:rPr>
                <w:rFonts w:ascii="Calibri" w:eastAsia="Calibri" w:hAnsi="Calibri"/>
                <w:szCs w:val="24"/>
              </w:rPr>
            </w:pPr>
            <w:r w:rsidRPr="00CC02AA">
              <w:rPr>
                <w:rFonts w:ascii="Calibri" w:eastAsia="Calibri" w:hAnsi="Calibri"/>
                <w:b/>
                <w:szCs w:val="24"/>
              </w:rPr>
              <w:t xml:space="preserve">RE = </w:t>
            </w:r>
            <w:r w:rsidRPr="00CC02AA">
              <w:rPr>
                <w:rFonts w:ascii="Calibri" w:eastAsia="Calibri" w:hAnsi="Calibri"/>
                <w:szCs w:val="24"/>
              </w:rPr>
              <w:t>Resultado esperado</w:t>
            </w:r>
          </w:p>
          <w:p w:rsidR="00882CA2" w:rsidRPr="00CC02AA" w:rsidRDefault="00882CA2" w:rsidP="00882CA2">
            <w:pPr>
              <w:adjustRightInd w:val="0"/>
              <w:spacing w:after="160" w:line="259" w:lineRule="auto"/>
              <w:contextualSpacing/>
              <w:rPr>
                <w:rFonts w:ascii="Calibri" w:eastAsia="Calibri" w:hAnsi="Calibri"/>
                <w:b/>
                <w:sz w:val="24"/>
                <w:szCs w:val="24"/>
              </w:rPr>
            </w:pPr>
            <w:r w:rsidRPr="00CC02AA">
              <w:rPr>
                <w:rFonts w:ascii="Calibri" w:eastAsia="Calibri" w:hAnsi="Calibri"/>
                <w:b/>
                <w:szCs w:val="24"/>
              </w:rPr>
              <w:t xml:space="preserve">E = </w:t>
            </w:r>
            <w:r w:rsidRPr="00CC02AA">
              <w:rPr>
                <w:rFonts w:ascii="Calibri" w:eastAsia="Calibri" w:hAnsi="Calibri"/>
                <w:szCs w:val="24"/>
              </w:rPr>
              <w:t>Eficacia</w:t>
            </w:r>
          </w:p>
        </w:tc>
      </w:tr>
    </w:tbl>
    <w:p w:rsidR="00882CA2" w:rsidRDefault="00882CA2" w:rsidP="00882CA2">
      <w:pPr>
        <w:rPr>
          <w:b/>
        </w:rPr>
      </w:pPr>
    </w:p>
    <w:tbl>
      <w:tblPr>
        <w:tblStyle w:val="Tablaconcuadrcula"/>
        <w:tblW w:w="10372" w:type="dxa"/>
        <w:tblInd w:w="-596" w:type="dxa"/>
        <w:tblLook w:val="04A0" w:firstRow="1" w:lastRow="0" w:firstColumn="1" w:lastColumn="0" w:noHBand="0" w:noVBand="1"/>
      </w:tblPr>
      <w:tblGrid>
        <w:gridCol w:w="2091"/>
        <w:gridCol w:w="3373"/>
        <w:gridCol w:w="1400"/>
        <w:gridCol w:w="1629"/>
        <w:gridCol w:w="1879"/>
      </w:tblGrid>
      <w:tr w:rsidR="00882CA2" w:rsidTr="00882CA2">
        <w:tc>
          <w:tcPr>
            <w:tcW w:w="2151" w:type="dxa"/>
            <w:vAlign w:val="center"/>
          </w:tcPr>
          <w:p w:rsidR="00882CA2" w:rsidRDefault="00882CA2" w:rsidP="00882CA2">
            <w:pPr>
              <w:jc w:val="center"/>
              <w:rPr>
                <w:b/>
              </w:rPr>
            </w:pPr>
            <w:r>
              <w:rPr>
                <w:b/>
              </w:rPr>
              <w:t>INDICADOR</w:t>
            </w:r>
          </w:p>
        </w:tc>
        <w:tc>
          <w:tcPr>
            <w:tcW w:w="3543" w:type="dxa"/>
            <w:vAlign w:val="center"/>
          </w:tcPr>
          <w:p w:rsidR="00882CA2" w:rsidRDefault="00882CA2" w:rsidP="00882CA2">
            <w:pPr>
              <w:jc w:val="center"/>
              <w:rPr>
                <w:b/>
              </w:rPr>
            </w:pPr>
            <w:r>
              <w:rPr>
                <w:b/>
              </w:rPr>
              <w:t>DESCRIPCIÓN</w:t>
            </w:r>
          </w:p>
        </w:tc>
        <w:tc>
          <w:tcPr>
            <w:tcW w:w="1418" w:type="dxa"/>
            <w:vAlign w:val="center"/>
          </w:tcPr>
          <w:p w:rsidR="00882CA2" w:rsidRDefault="00882CA2" w:rsidP="00882CA2">
            <w:pPr>
              <w:jc w:val="center"/>
              <w:rPr>
                <w:b/>
              </w:rPr>
            </w:pPr>
            <w:r>
              <w:rPr>
                <w:b/>
              </w:rPr>
              <w:t>TÉCNICA</w:t>
            </w:r>
          </w:p>
        </w:tc>
        <w:tc>
          <w:tcPr>
            <w:tcW w:w="1657" w:type="dxa"/>
            <w:vAlign w:val="center"/>
          </w:tcPr>
          <w:p w:rsidR="00882CA2" w:rsidRDefault="00882CA2" w:rsidP="00882CA2">
            <w:pPr>
              <w:jc w:val="center"/>
              <w:rPr>
                <w:b/>
              </w:rPr>
            </w:pPr>
            <w:r>
              <w:rPr>
                <w:b/>
              </w:rPr>
              <w:t>UNIDADES DE MEDIDA</w:t>
            </w:r>
          </w:p>
        </w:tc>
        <w:tc>
          <w:tcPr>
            <w:tcW w:w="1603" w:type="dxa"/>
            <w:vAlign w:val="center"/>
          </w:tcPr>
          <w:p w:rsidR="00882CA2" w:rsidRDefault="00882CA2" w:rsidP="00882CA2">
            <w:pPr>
              <w:jc w:val="center"/>
              <w:rPr>
                <w:b/>
              </w:rPr>
            </w:pPr>
            <w:r>
              <w:rPr>
                <w:b/>
              </w:rPr>
              <w:t>INSTRUMENTO</w:t>
            </w:r>
          </w:p>
        </w:tc>
      </w:tr>
      <w:tr w:rsidR="00882CA2" w:rsidTr="00882CA2">
        <w:tc>
          <w:tcPr>
            <w:tcW w:w="2151" w:type="dxa"/>
          </w:tcPr>
          <w:p w:rsidR="00882CA2" w:rsidRPr="00D863A0" w:rsidRDefault="00882CA2" w:rsidP="00882CA2">
            <w:pPr>
              <w:jc w:val="both"/>
            </w:pPr>
            <w:r>
              <w:rPr>
                <w:sz w:val="24"/>
                <w:szCs w:val="24"/>
              </w:rPr>
              <w:t>Eficacia en la cobranza coactiva</w:t>
            </w:r>
          </w:p>
        </w:tc>
        <w:tc>
          <w:tcPr>
            <w:tcW w:w="3543" w:type="dxa"/>
          </w:tcPr>
          <w:p w:rsidR="00882CA2" w:rsidRPr="00D863A0" w:rsidRDefault="00882CA2" w:rsidP="00882CA2">
            <w:pPr>
              <w:jc w:val="both"/>
            </w:pPr>
            <w:r>
              <w:rPr>
                <w:sz w:val="24"/>
                <w:szCs w:val="24"/>
              </w:rPr>
              <w:t>Determinar</w:t>
            </w:r>
            <w:r w:rsidRPr="001B1812">
              <w:rPr>
                <w:sz w:val="24"/>
                <w:szCs w:val="24"/>
              </w:rPr>
              <w:t xml:space="preserve"> la eficacia</w:t>
            </w:r>
            <w:r>
              <w:rPr>
                <w:sz w:val="24"/>
                <w:szCs w:val="24"/>
              </w:rPr>
              <w:t xml:space="preserve"> de la recaudación de la deuda en ejecución coactiva</w:t>
            </w:r>
          </w:p>
        </w:tc>
        <w:tc>
          <w:tcPr>
            <w:tcW w:w="1418" w:type="dxa"/>
          </w:tcPr>
          <w:p w:rsidR="00882CA2" w:rsidRPr="00300056" w:rsidRDefault="00882CA2" w:rsidP="00882CA2">
            <w:pPr>
              <w:jc w:val="center"/>
            </w:pPr>
            <w:r>
              <w:t>Registro</w:t>
            </w:r>
          </w:p>
        </w:tc>
        <w:tc>
          <w:tcPr>
            <w:tcW w:w="1657" w:type="dxa"/>
          </w:tcPr>
          <w:p w:rsidR="00882CA2" w:rsidRPr="00300056" w:rsidRDefault="00882CA2" w:rsidP="00882CA2">
            <w:pPr>
              <w:jc w:val="center"/>
            </w:pPr>
            <w:r>
              <w:t>Porcentajes</w:t>
            </w:r>
          </w:p>
        </w:tc>
        <w:tc>
          <w:tcPr>
            <w:tcW w:w="1603" w:type="dxa"/>
          </w:tcPr>
          <w:p w:rsidR="00882CA2" w:rsidRPr="00856E66" w:rsidRDefault="00882CA2" w:rsidP="00882CA2">
            <w:pPr>
              <w:jc w:val="center"/>
            </w:pPr>
            <w:r>
              <w:t xml:space="preserve">Ficha de Registro </w:t>
            </w:r>
          </w:p>
        </w:tc>
      </w:tr>
    </w:tbl>
    <w:p w:rsidR="00882CA2" w:rsidRDefault="00882CA2" w:rsidP="00882CA2">
      <w:pPr>
        <w:rPr>
          <w:b/>
        </w:rPr>
      </w:pPr>
    </w:p>
    <w:tbl>
      <w:tblPr>
        <w:tblStyle w:val="Tablaconcuadrcula"/>
        <w:tblW w:w="9786" w:type="dxa"/>
        <w:tblInd w:w="-394" w:type="dxa"/>
        <w:tblLook w:val="04A0" w:firstRow="1" w:lastRow="0" w:firstColumn="1" w:lastColumn="0" w:noHBand="0" w:noVBand="1"/>
      </w:tblPr>
      <w:tblGrid>
        <w:gridCol w:w="640"/>
        <w:gridCol w:w="989"/>
        <w:gridCol w:w="1217"/>
        <w:gridCol w:w="1495"/>
        <w:gridCol w:w="1092"/>
        <w:gridCol w:w="1121"/>
        <w:gridCol w:w="1267"/>
        <w:gridCol w:w="28"/>
        <w:gridCol w:w="1928"/>
        <w:gridCol w:w="9"/>
      </w:tblGrid>
      <w:tr w:rsidR="00882CA2" w:rsidTr="00882CA2">
        <w:trPr>
          <w:gridAfter w:val="1"/>
          <w:wAfter w:w="9" w:type="dxa"/>
          <w:trHeight w:val="806"/>
        </w:trPr>
        <w:tc>
          <w:tcPr>
            <w:tcW w:w="640" w:type="dxa"/>
          </w:tcPr>
          <w:p w:rsidR="00882CA2" w:rsidRPr="002B30EF" w:rsidRDefault="00882CA2" w:rsidP="00882CA2">
            <w:pPr>
              <w:spacing w:line="256" w:lineRule="auto"/>
              <w:jc w:val="center"/>
              <w:rPr>
                <w:rFonts w:ascii="Calibri" w:hAnsi="Calibri"/>
                <w:b/>
                <w:bCs/>
                <w:sz w:val="20"/>
                <w:lang w:eastAsia="es-PE"/>
              </w:rPr>
            </w:pPr>
            <w:r w:rsidRPr="002B30EF">
              <w:rPr>
                <w:rFonts w:ascii="Calibri" w:hAnsi="Calibri"/>
                <w:b/>
                <w:bCs/>
                <w:sz w:val="20"/>
                <w:lang w:eastAsia="es-PE"/>
              </w:rPr>
              <w:t>N° Obs</w:t>
            </w:r>
          </w:p>
        </w:tc>
        <w:tc>
          <w:tcPr>
            <w:tcW w:w="989" w:type="dxa"/>
          </w:tcPr>
          <w:p w:rsidR="00882CA2" w:rsidRPr="002B30EF" w:rsidRDefault="00882CA2" w:rsidP="00882CA2">
            <w:pPr>
              <w:spacing w:line="256" w:lineRule="auto"/>
              <w:jc w:val="center"/>
              <w:rPr>
                <w:rFonts w:ascii="Calibri" w:hAnsi="Calibri"/>
                <w:b/>
                <w:bCs/>
                <w:sz w:val="20"/>
                <w:lang w:eastAsia="es-PE"/>
              </w:rPr>
            </w:pPr>
            <w:r w:rsidRPr="002B30EF">
              <w:rPr>
                <w:rFonts w:ascii="Calibri" w:hAnsi="Calibri"/>
                <w:b/>
                <w:bCs/>
                <w:sz w:val="20"/>
                <w:lang w:eastAsia="es-PE"/>
              </w:rPr>
              <w:t xml:space="preserve">Nro. de Orden de Pago </w:t>
            </w:r>
          </w:p>
        </w:tc>
        <w:tc>
          <w:tcPr>
            <w:tcW w:w="1217" w:type="dxa"/>
          </w:tcPr>
          <w:p w:rsidR="00882CA2" w:rsidRPr="002B30EF" w:rsidRDefault="00882CA2" w:rsidP="00882CA2">
            <w:pPr>
              <w:spacing w:line="256" w:lineRule="auto"/>
              <w:jc w:val="center"/>
              <w:rPr>
                <w:rFonts w:ascii="Calibri" w:hAnsi="Calibri"/>
                <w:b/>
                <w:bCs/>
                <w:sz w:val="20"/>
                <w:lang w:eastAsia="es-PE"/>
              </w:rPr>
            </w:pPr>
            <w:r w:rsidRPr="002B30EF">
              <w:rPr>
                <w:rFonts w:ascii="Calibri" w:hAnsi="Calibri"/>
                <w:b/>
                <w:bCs/>
                <w:sz w:val="20"/>
                <w:lang w:eastAsia="es-PE"/>
              </w:rPr>
              <w:t>Fecha de Generación orden de pago</w:t>
            </w:r>
          </w:p>
        </w:tc>
        <w:tc>
          <w:tcPr>
            <w:tcW w:w="1495" w:type="dxa"/>
          </w:tcPr>
          <w:p w:rsidR="00882CA2" w:rsidRPr="002B30EF" w:rsidRDefault="00882CA2" w:rsidP="00882CA2">
            <w:pPr>
              <w:spacing w:line="256" w:lineRule="auto"/>
              <w:jc w:val="center"/>
              <w:rPr>
                <w:rFonts w:ascii="Calibri" w:hAnsi="Calibri"/>
                <w:b/>
                <w:bCs/>
                <w:sz w:val="20"/>
                <w:lang w:eastAsia="es-PE"/>
              </w:rPr>
            </w:pPr>
            <w:r w:rsidRPr="002B30EF">
              <w:rPr>
                <w:rFonts w:ascii="Calibri" w:hAnsi="Calibri"/>
                <w:b/>
                <w:bCs/>
                <w:sz w:val="20"/>
                <w:lang w:eastAsia="es-PE"/>
              </w:rPr>
              <w:t>Monto Emitido</w:t>
            </w:r>
          </w:p>
        </w:tc>
        <w:tc>
          <w:tcPr>
            <w:tcW w:w="1092" w:type="dxa"/>
          </w:tcPr>
          <w:p w:rsidR="00882CA2" w:rsidRPr="002B30EF" w:rsidRDefault="00882CA2" w:rsidP="00882CA2">
            <w:pPr>
              <w:spacing w:line="256" w:lineRule="auto"/>
              <w:jc w:val="center"/>
              <w:rPr>
                <w:rFonts w:ascii="Calibri" w:hAnsi="Calibri"/>
                <w:b/>
                <w:bCs/>
                <w:sz w:val="20"/>
                <w:lang w:eastAsia="es-PE"/>
              </w:rPr>
            </w:pPr>
            <w:r w:rsidRPr="002B30EF">
              <w:rPr>
                <w:rFonts w:ascii="Calibri" w:hAnsi="Calibri"/>
                <w:b/>
                <w:bCs/>
                <w:sz w:val="20"/>
                <w:lang w:eastAsia="es-PE"/>
              </w:rPr>
              <w:t>Plazo</w:t>
            </w:r>
          </w:p>
        </w:tc>
        <w:tc>
          <w:tcPr>
            <w:tcW w:w="1121" w:type="dxa"/>
          </w:tcPr>
          <w:p w:rsidR="00882CA2" w:rsidRPr="002B30EF" w:rsidRDefault="00882CA2" w:rsidP="00882CA2">
            <w:pPr>
              <w:spacing w:line="256" w:lineRule="auto"/>
              <w:jc w:val="center"/>
              <w:rPr>
                <w:rFonts w:ascii="Calibri" w:hAnsi="Calibri"/>
                <w:b/>
                <w:bCs/>
                <w:sz w:val="20"/>
                <w:lang w:eastAsia="es-PE"/>
              </w:rPr>
            </w:pPr>
            <w:r w:rsidRPr="002B30EF">
              <w:rPr>
                <w:rFonts w:ascii="Calibri" w:hAnsi="Calibri"/>
                <w:b/>
                <w:bCs/>
                <w:sz w:val="20"/>
                <w:lang w:eastAsia="es-PE"/>
              </w:rPr>
              <w:t xml:space="preserve">Nro de recibo </w:t>
            </w:r>
          </w:p>
        </w:tc>
        <w:tc>
          <w:tcPr>
            <w:tcW w:w="1267" w:type="dxa"/>
          </w:tcPr>
          <w:p w:rsidR="00882CA2" w:rsidRPr="002B30EF" w:rsidRDefault="00882CA2" w:rsidP="00882CA2">
            <w:pPr>
              <w:spacing w:line="256" w:lineRule="auto"/>
              <w:jc w:val="center"/>
              <w:rPr>
                <w:rFonts w:ascii="Calibri" w:hAnsi="Calibri"/>
                <w:b/>
                <w:bCs/>
                <w:sz w:val="20"/>
                <w:lang w:eastAsia="es-PE"/>
              </w:rPr>
            </w:pPr>
            <w:r w:rsidRPr="008324E9">
              <w:rPr>
                <w:rFonts w:ascii="Calibri" w:hAnsi="Calibri"/>
                <w:b/>
                <w:bCs/>
                <w:lang w:eastAsia="es-PE"/>
              </w:rPr>
              <w:t>Fecha de Pago</w:t>
            </w:r>
          </w:p>
        </w:tc>
        <w:tc>
          <w:tcPr>
            <w:tcW w:w="1956" w:type="dxa"/>
            <w:gridSpan w:val="2"/>
          </w:tcPr>
          <w:p w:rsidR="00882CA2" w:rsidRPr="002B30EF" w:rsidRDefault="00882CA2" w:rsidP="00882CA2">
            <w:pPr>
              <w:spacing w:line="256" w:lineRule="auto"/>
              <w:jc w:val="center"/>
              <w:rPr>
                <w:rFonts w:ascii="Calibri" w:hAnsi="Calibri"/>
                <w:b/>
                <w:bCs/>
                <w:sz w:val="20"/>
                <w:lang w:eastAsia="es-PE"/>
              </w:rPr>
            </w:pPr>
            <w:r w:rsidRPr="002B30EF">
              <w:rPr>
                <w:rFonts w:ascii="Calibri" w:hAnsi="Calibri"/>
                <w:b/>
                <w:bCs/>
                <w:sz w:val="20"/>
                <w:lang w:eastAsia="es-PE"/>
              </w:rPr>
              <w:t>Monto Pagado</w:t>
            </w:r>
          </w:p>
        </w:tc>
      </w:tr>
      <w:tr w:rsidR="00882CA2" w:rsidTr="00882CA2">
        <w:trPr>
          <w:gridAfter w:val="1"/>
          <w:wAfter w:w="9" w:type="dxa"/>
        </w:trPr>
        <w:tc>
          <w:tcPr>
            <w:tcW w:w="640" w:type="dxa"/>
          </w:tcPr>
          <w:p w:rsidR="00882CA2" w:rsidRDefault="00882CA2" w:rsidP="00882CA2">
            <w:pPr>
              <w:spacing w:line="256" w:lineRule="auto"/>
              <w:jc w:val="right"/>
              <w:rPr>
                <w:rFonts w:ascii="Calibri" w:hAnsi="Calibri"/>
                <w:b/>
                <w:bCs/>
                <w:color w:val="000000"/>
                <w:lang w:eastAsia="es-PE"/>
              </w:rPr>
            </w:pPr>
            <w:r>
              <w:rPr>
                <w:rFonts w:ascii="Calibri" w:hAnsi="Calibri"/>
                <w:b/>
                <w:bCs/>
                <w:color w:val="000000"/>
                <w:lang w:eastAsia="es-PE"/>
              </w:rPr>
              <w:t>1</w:t>
            </w:r>
          </w:p>
        </w:tc>
        <w:tc>
          <w:tcPr>
            <w:tcW w:w="989" w:type="dxa"/>
            <w:vAlign w:val="bottom"/>
          </w:tcPr>
          <w:p w:rsidR="00882CA2" w:rsidRDefault="00882CA2" w:rsidP="00882CA2">
            <w:pPr>
              <w:jc w:val="center"/>
              <w:rPr>
                <w:rFonts w:ascii="Arial" w:hAnsi="Arial" w:cs="Arial"/>
                <w:color w:val="000000"/>
                <w:sz w:val="20"/>
                <w:szCs w:val="20"/>
                <w:lang w:eastAsia="es-PE"/>
              </w:rPr>
            </w:pPr>
            <w:r>
              <w:rPr>
                <w:rFonts w:ascii="Arial" w:hAnsi="Arial" w:cs="Arial"/>
                <w:color w:val="000000"/>
                <w:sz w:val="20"/>
                <w:szCs w:val="20"/>
              </w:rPr>
              <w:t>027751</w:t>
            </w:r>
          </w:p>
        </w:tc>
        <w:tc>
          <w:tcPr>
            <w:tcW w:w="1217" w:type="dxa"/>
            <w:vAlign w:val="bottom"/>
          </w:tcPr>
          <w:p w:rsidR="00882CA2" w:rsidRDefault="00882CA2" w:rsidP="00882CA2">
            <w:pPr>
              <w:jc w:val="right"/>
              <w:rPr>
                <w:rFonts w:ascii="Arial" w:hAnsi="Arial" w:cs="Arial"/>
                <w:color w:val="000000"/>
                <w:sz w:val="20"/>
                <w:szCs w:val="20"/>
                <w:lang w:eastAsia="es-PE"/>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lang w:eastAsia="es-PE"/>
              </w:rPr>
            </w:pPr>
            <w:r>
              <w:rPr>
                <w:rFonts w:ascii="Arial" w:hAnsi="Arial" w:cs="Arial"/>
                <w:color w:val="000000"/>
                <w:sz w:val="20"/>
                <w:szCs w:val="20"/>
              </w:rPr>
              <w:t xml:space="preserve"> S/.    171.46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lang w:eastAsia="es-PE"/>
              </w:rPr>
            </w:pPr>
            <w:r>
              <w:rPr>
                <w:rFonts w:ascii="Arial" w:hAnsi="Arial" w:cs="Arial"/>
                <w:color w:val="000000"/>
                <w:sz w:val="20"/>
                <w:szCs w:val="20"/>
              </w:rPr>
              <w:t>006805</w:t>
            </w:r>
          </w:p>
        </w:tc>
        <w:tc>
          <w:tcPr>
            <w:tcW w:w="1267" w:type="dxa"/>
            <w:vAlign w:val="bottom"/>
          </w:tcPr>
          <w:p w:rsidR="00882CA2" w:rsidRDefault="00882CA2" w:rsidP="00882CA2">
            <w:pPr>
              <w:jc w:val="right"/>
              <w:rPr>
                <w:rFonts w:ascii="Arial" w:hAnsi="Arial" w:cs="Arial"/>
                <w:color w:val="000000"/>
                <w:sz w:val="20"/>
                <w:szCs w:val="20"/>
                <w:lang w:eastAsia="es-PE"/>
              </w:rPr>
            </w:pPr>
            <w:r>
              <w:rPr>
                <w:rFonts w:ascii="Arial" w:hAnsi="Arial" w:cs="Arial"/>
                <w:color w:val="000000"/>
                <w:sz w:val="20"/>
                <w:szCs w:val="20"/>
              </w:rPr>
              <w:t>27/04/2016</w:t>
            </w:r>
          </w:p>
        </w:tc>
        <w:tc>
          <w:tcPr>
            <w:tcW w:w="1956" w:type="dxa"/>
            <w:gridSpan w:val="2"/>
          </w:tcPr>
          <w:p w:rsidR="00882CA2" w:rsidRDefault="00882CA2" w:rsidP="00882CA2">
            <w:pPr>
              <w:rPr>
                <w:rFonts w:ascii="Arial" w:hAnsi="Arial" w:cs="Arial"/>
                <w:color w:val="000000"/>
                <w:sz w:val="20"/>
                <w:szCs w:val="20"/>
                <w:lang w:eastAsia="es-PE"/>
              </w:rPr>
            </w:pPr>
            <w:r>
              <w:rPr>
                <w:rFonts w:ascii="Arial" w:hAnsi="Arial" w:cs="Arial"/>
                <w:color w:val="000000"/>
                <w:sz w:val="20"/>
                <w:szCs w:val="20"/>
              </w:rPr>
              <w:t xml:space="preserve"> S/.    171.46 </w:t>
            </w:r>
          </w:p>
        </w:tc>
      </w:tr>
      <w:tr w:rsidR="00882CA2" w:rsidTr="00882CA2">
        <w:trPr>
          <w:gridAfter w:val="1"/>
          <w:wAfter w:w="9" w:type="dxa"/>
        </w:trPr>
        <w:tc>
          <w:tcPr>
            <w:tcW w:w="640" w:type="dxa"/>
          </w:tcPr>
          <w:p w:rsidR="00882CA2" w:rsidRDefault="00882CA2" w:rsidP="00882CA2">
            <w:pPr>
              <w:spacing w:line="256" w:lineRule="auto"/>
              <w:jc w:val="right"/>
              <w:rPr>
                <w:rFonts w:ascii="Calibri" w:hAnsi="Calibri"/>
                <w:b/>
                <w:bCs/>
                <w:color w:val="000000"/>
                <w:lang w:eastAsia="es-PE"/>
              </w:rPr>
            </w:pPr>
            <w:r>
              <w:rPr>
                <w:rFonts w:ascii="Calibri" w:hAnsi="Calibri"/>
                <w:b/>
                <w:bCs/>
                <w:color w:val="000000"/>
                <w:lang w:eastAsia="es-PE"/>
              </w:rPr>
              <w:t>2</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027540</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330.72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p>
        </w:tc>
        <w:tc>
          <w:tcPr>
            <w:tcW w:w="1267" w:type="dxa"/>
            <w:vAlign w:val="bottom"/>
          </w:tcPr>
          <w:p w:rsidR="00882CA2" w:rsidRDefault="00882CA2" w:rsidP="00882CA2">
            <w:pPr>
              <w:jc w:val="right"/>
              <w:rPr>
                <w:rFonts w:ascii="Arial" w:hAnsi="Arial" w:cs="Arial"/>
                <w:color w:val="000000"/>
                <w:sz w:val="20"/>
                <w:szCs w:val="20"/>
              </w:rPr>
            </w:pPr>
          </w:p>
        </w:tc>
        <w:tc>
          <w:tcPr>
            <w:tcW w:w="1956" w:type="dxa"/>
            <w:gridSpan w:val="2"/>
          </w:tcPr>
          <w:p w:rsidR="00882CA2" w:rsidRDefault="00882CA2" w:rsidP="00882CA2">
            <w:pPr>
              <w:rPr>
                <w:rFonts w:ascii="Arial" w:hAnsi="Arial" w:cs="Arial"/>
                <w:color w:val="000000"/>
                <w:sz w:val="20"/>
                <w:szCs w:val="20"/>
              </w:rPr>
            </w:pPr>
          </w:p>
        </w:tc>
      </w:tr>
      <w:tr w:rsidR="00882CA2" w:rsidTr="00882CA2">
        <w:trPr>
          <w:gridAfter w:val="1"/>
          <w:wAfter w:w="9" w:type="dxa"/>
        </w:trPr>
        <w:tc>
          <w:tcPr>
            <w:tcW w:w="640" w:type="dxa"/>
          </w:tcPr>
          <w:p w:rsidR="00882CA2" w:rsidRDefault="00882CA2" w:rsidP="00882CA2">
            <w:pPr>
              <w:spacing w:line="256" w:lineRule="auto"/>
              <w:jc w:val="right"/>
              <w:rPr>
                <w:rFonts w:ascii="Calibri" w:hAnsi="Calibri"/>
                <w:b/>
                <w:bCs/>
                <w:color w:val="000000"/>
                <w:lang w:eastAsia="es-PE"/>
              </w:rPr>
            </w:pPr>
            <w:r>
              <w:rPr>
                <w:rFonts w:ascii="Calibri" w:hAnsi="Calibri"/>
                <w:b/>
                <w:bCs/>
                <w:color w:val="000000"/>
                <w:lang w:eastAsia="es-PE"/>
              </w:rPr>
              <w:t>3</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027448</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11/04/2016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87.88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p>
        </w:tc>
        <w:tc>
          <w:tcPr>
            <w:tcW w:w="1267" w:type="dxa"/>
            <w:vAlign w:val="bottom"/>
          </w:tcPr>
          <w:p w:rsidR="00882CA2" w:rsidRDefault="00882CA2" w:rsidP="00882CA2">
            <w:pPr>
              <w:jc w:val="right"/>
              <w:rPr>
                <w:rFonts w:ascii="Arial" w:hAnsi="Arial" w:cs="Arial"/>
                <w:color w:val="000000"/>
                <w:sz w:val="20"/>
                <w:szCs w:val="20"/>
              </w:rPr>
            </w:pPr>
          </w:p>
        </w:tc>
        <w:tc>
          <w:tcPr>
            <w:tcW w:w="1956" w:type="dxa"/>
            <w:gridSpan w:val="2"/>
          </w:tcPr>
          <w:p w:rsidR="00882CA2" w:rsidRDefault="00882CA2" w:rsidP="00882CA2">
            <w:pPr>
              <w:rPr>
                <w:rFonts w:ascii="Arial" w:hAnsi="Arial" w:cs="Arial"/>
                <w:color w:val="000000"/>
                <w:sz w:val="20"/>
                <w:szCs w:val="20"/>
              </w:rPr>
            </w:pPr>
          </w:p>
        </w:tc>
      </w:tr>
      <w:tr w:rsidR="00882CA2" w:rsidTr="00882CA2">
        <w:trPr>
          <w:gridAfter w:val="1"/>
          <w:wAfter w:w="9" w:type="dxa"/>
        </w:trPr>
        <w:tc>
          <w:tcPr>
            <w:tcW w:w="640" w:type="dxa"/>
          </w:tcPr>
          <w:p w:rsidR="00882CA2" w:rsidRDefault="00882CA2" w:rsidP="00882CA2">
            <w:pPr>
              <w:spacing w:line="256" w:lineRule="auto"/>
              <w:jc w:val="right"/>
              <w:rPr>
                <w:rFonts w:ascii="Calibri" w:hAnsi="Calibri"/>
                <w:b/>
                <w:bCs/>
                <w:color w:val="000000"/>
                <w:lang w:eastAsia="es-PE"/>
              </w:rPr>
            </w:pPr>
            <w:r>
              <w:rPr>
                <w:rFonts w:ascii="Calibri" w:hAnsi="Calibri"/>
                <w:b/>
                <w:bCs/>
                <w:color w:val="000000"/>
                <w:lang w:eastAsia="es-PE"/>
              </w:rPr>
              <w:t>4</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006518</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220.04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027475</w:t>
            </w:r>
          </w:p>
        </w:tc>
        <w:tc>
          <w:tcPr>
            <w:tcW w:w="126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19/04/2016</w:t>
            </w:r>
          </w:p>
        </w:tc>
        <w:tc>
          <w:tcPr>
            <w:tcW w:w="1956" w:type="dxa"/>
            <w:gridSpan w:val="2"/>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220.04 </w:t>
            </w:r>
          </w:p>
        </w:tc>
      </w:tr>
      <w:tr w:rsidR="00882CA2" w:rsidTr="00882CA2">
        <w:trPr>
          <w:gridAfter w:val="1"/>
          <w:wAfter w:w="9" w:type="dxa"/>
        </w:trPr>
        <w:tc>
          <w:tcPr>
            <w:tcW w:w="640" w:type="dxa"/>
          </w:tcPr>
          <w:p w:rsidR="00882CA2" w:rsidRDefault="00882CA2" w:rsidP="00882CA2">
            <w:pPr>
              <w:spacing w:line="256" w:lineRule="auto"/>
              <w:jc w:val="right"/>
              <w:rPr>
                <w:rFonts w:ascii="Calibri" w:hAnsi="Calibri"/>
                <w:b/>
                <w:bCs/>
                <w:color w:val="000000"/>
                <w:lang w:eastAsia="es-PE"/>
              </w:rPr>
            </w:pPr>
            <w:r>
              <w:rPr>
                <w:rFonts w:ascii="Calibri" w:hAnsi="Calibri"/>
                <w:b/>
                <w:bCs/>
                <w:color w:val="000000"/>
                <w:lang w:eastAsia="es-PE"/>
              </w:rPr>
              <w:t>5</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006519</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214.08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006925</w:t>
            </w:r>
          </w:p>
        </w:tc>
        <w:tc>
          <w:tcPr>
            <w:tcW w:w="126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19/04/2016</w:t>
            </w:r>
          </w:p>
        </w:tc>
        <w:tc>
          <w:tcPr>
            <w:tcW w:w="1956" w:type="dxa"/>
            <w:gridSpan w:val="2"/>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214.08 </w:t>
            </w:r>
          </w:p>
        </w:tc>
      </w:tr>
      <w:tr w:rsidR="00882CA2" w:rsidTr="00882CA2">
        <w:trPr>
          <w:gridAfter w:val="1"/>
          <w:wAfter w:w="9" w:type="dxa"/>
        </w:trPr>
        <w:tc>
          <w:tcPr>
            <w:tcW w:w="640" w:type="dxa"/>
          </w:tcPr>
          <w:p w:rsidR="00882CA2" w:rsidRDefault="00882CA2" w:rsidP="00882CA2">
            <w:pPr>
              <w:spacing w:line="256" w:lineRule="auto"/>
              <w:jc w:val="right"/>
              <w:rPr>
                <w:rFonts w:ascii="Calibri" w:hAnsi="Calibri"/>
                <w:b/>
                <w:bCs/>
                <w:color w:val="000000"/>
                <w:lang w:eastAsia="es-PE"/>
              </w:rPr>
            </w:pPr>
            <w:r>
              <w:rPr>
                <w:rFonts w:ascii="Calibri" w:hAnsi="Calibri"/>
                <w:b/>
                <w:bCs/>
                <w:color w:val="000000"/>
                <w:lang w:eastAsia="es-PE"/>
              </w:rPr>
              <w:t>6</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027417</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290.66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p>
        </w:tc>
        <w:tc>
          <w:tcPr>
            <w:tcW w:w="1267" w:type="dxa"/>
            <w:vAlign w:val="bottom"/>
          </w:tcPr>
          <w:p w:rsidR="00882CA2" w:rsidRDefault="00882CA2" w:rsidP="00882CA2">
            <w:pPr>
              <w:jc w:val="right"/>
              <w:rPr>
                <w:rFonts w:ascii="Arial" w:hAnsi="Arial" w:cs="Arial"/>
                <w:color w:val="000000"/>
                <w:sz w:val="20"/>
                <w:szCs w:val="20"/>
              </w:rPr>
            </w:pPr>
          </w:p>
        </w:tc>
        <w:tc>
          <w:tcPr>
            <w:tcW w:w="1956" w:type="dxa"/>
            <w:gridSpan w:val="2"/>
          </w:tcPr>
          <w:p w:rsidR="00882CA2" w:rsidRDefault="00882CA2" w:rsidP="00882CA2">
            <w:pPr>
              <w:rPr>
                <w:rFonts w:ascii="Arial" w:hAnsi="Arial" w:cs="Arial"/>
                <w:color w:val="000000"/>
                <w:sz w:val="20"/>
                <w:szCs w:val="20"/>
              </w:rPr>
            </w:pPr>
          </w:p>
        </w:tc>
      </w:tr>
      <w:tr w:rsidR="00882CA2" w:rsidTr="00882CA2">
        <w:trPr>
          <w:gridAfter w:val="1"/>
          <w:wAfter w:w="9" w:type="dxa"/>
        </w:trPr>
        <w:tc>
          <w:tcPr>
            <w:tcW w:w="640" w:type="dxa"/>
          </w:tcPr>
          <w:p w:rsidR="00882CA2" w:rsidRDefault="00882CA2" w:rsidP="00882CA2">
            <w:pPr>
              <w:spacing w:line="256" w:lineRule="auto"/>
              <w:jc w:val="right"/>
              <w:rPr>
                <w:rFonts w:ascii="Calibri" w:hAnsi="Calibri"/>
                <w:b/>
                <w:bCs/>
                <w:color w:val="000000"/>
                <w:lang w:eastAsia="es-PE"/>
              </w:rPr>
            </w:pPr>
            <w:r>
              <w:rPr>
                <w:rFonts w:ascii="Calibri" w:hAnsi="Calibri"/>
                <w:b/>
                <w:bCs/>
                <w:color w:val="000000"/>
                <w:lang w:eastAsia="es-PE"/>
              </w:rPr>
              <w:t>7</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006554</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11/04/2016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32.12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027427</w:t>
            </w:r>
          </w:p>
        </w:tc>
        <w:tc>
          <w:tcPr>
            <w:tcW w:w="126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20/04/2016</w:t>
            </w:r>
          </w:p>
        </w:tc>
        <w:tc>
          <w:tcPr>
            <w:tcW w:w="1956" w:type="dxa"/>
            <w:gridSpan w:val="2"/>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32.12 </w:t>
            </w: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lang w:eastAsia="es-PE"/>
              </w:rPr>
            </w:pPr>
            <w:r w:rsidRPr="002B30EF">
              <w:rPr>
                <w:rFonts w:ascii="Arial" w:hAnsi="Arial" w:cs="Arial"/>
                <w:b/>
                <w:sz w:val="20"/>
                <w:szCs w:val="20"/>
              </w:rPr>
              <w:t>8</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006808</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203.76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p>
        </w:tc>
        <w:tc>
          <w:tcPr>
            <w:tcW w:w="1267" w:type="dxa"/>
            <w:vAlign w:val="bottom"/>
          </w:tcPr>
          <w:p w:rsidR="00882CA2" w:rsidRDefault="00882CA2" w:rsidP="00882CA2">
            <w:pPr>
              <w:jc w:val="right"/>
              <w:rPr>
                <w:rFonts w:ascii="Arial" w:hAnsi="Arial" w:cs="Arial"/>
                <w:color w:val="000000"/>
                <w:sz w:val="20"/>
                <w:szCs w:val="20"/>
              </w:rPr>
            </w:pPr>
          </w:p>
        </w:tc>
        <w:tc>
          <w:tcPr>
            <w:tcW w:w="1956" w:type="dxa"/>
            <w:gridSpan w:val="2"/>
          </w:tcPr>
          <w:p w:rsidR="00882CA2" w:rsidRDefault="00882CA2" w:rsidP="00882CA2">
            <w:pPr>
              <w:rPr>
                <w:rFonts w:ascii="Arial" w:hAnsi="Arial" w:cs="Arial"/>
                <w:color w:val="000000"/>
                <w:sz w:val="20"/>
                <w:szCs w:val="20"/>
              </w:rPr>
            </w:pP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9</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027821</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43.40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006865</w:t>
            </w:r>
          </w:p>
        </w:tc>
        <w:tc>
          <w:tcPr>
            <w:tcW w:w="126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29/04/2016</w:t>
            </w:r>
          </w:p>
        </w:tc>
        <w:tc>
          <w:tcPr>
            <w:tcW w:w="1956" w:type="dxa"/>
            <w:gridSpan w:val="2"/>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43.40 </w:t>
            </w: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10</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027603</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415.38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p>
        </w:tc>
        <w:tc>
          <w:tcPr>
            <w:tcW w:w="1267" w:type="dxa"/>
            <w:vAlign w:val="bottom"/>
          </w:tcPr>
          <w:p w:rsidR="00882CA2" w:rsidRDefault="00882CA2" w:rsidP="00882CA2">
            <w:pPr>
              <w:jc w:val="right"/>
              <w:rPr>
                <w:rFonts w:ascii="Arial" w:hAnsi="Arial" w:cs="Arial"/>
                <w:color w:val="000000"/>
                <w:sz w:val="20"/>
                <w:szCs w:val="20"/>
              </w:rPr>
            </w:pPr>
          </w:p>
        </w:tc>
        <w:tc>
          <w:tcPr>
            <w:tcW w:w="1956" w:type="dxa"/>
            <w:gridSpan w:val="2"/>
          </w:tcPr>
          <w:p w:rsidR="00882CA2" w:rsidRDefault="00882CA2" w:rsidP="00882CA2">
            <w:pPr>
              <w:rPr>
                <w:rFonts w:ascii="Arial" w:hAnsi="Arial" w:cs="Arial"/>
                <w:color w:val="000000"/>
                <w:sz w:val="20"/>
                <w:szCs w:val="20"/>
              </w:rPr>
            </w:pP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11</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027791</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11/04/2016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129.48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006563</w:t>
            </w:r>
          </w:p>
        </w:tc>
        <w:tc>
          <w:tcPr>
            <w:tcW w:w="126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28/04/2016</w:t>
            </w:r>
          </w:p>
        </w:tc>
        <w:tc>
          <w:tcPr>
            <w:tcW w:w="1956" w:type="dxa"/>
            <w:gridSpan w:val="2"/>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129.48 </w:t>
            </w: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12</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006864</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285.36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006861</w:t>
            </w:r>
          </w:p>
        </w:tc>
        <w:tc>
          <w:tcPr>
            <w:tcW w:w="126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27/04/2016</w:t>
            </w:r>
          </w:p>
        </w:tc>
        <w:tc>
          <w:tcPr>
            <w:tcW w:w="1956" w:type="dxa"/>
            <w:gridSpan w:val="2"/>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285.36 </w:t>
            </w: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13</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027646</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11/04/2016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95.12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p>
        </w:tc>
        <w:tc>
          <w:tcPr>
            <w:tcW w:w="1267" w:type="dxa"/>
            <w:vAlign w:val="bottom"/>
          </w:tcPr>
          <w:p w:rsidR="00882CA2" w:rsidRDefault="00882CA2" w:rsidP="00882CA2">
            <w:pPr>
              <w:jc w:val="right"/>
              <w:rPr>
                <w:rFonts w:ascii="Arial" w:hAnsi="Arial" w:cs="Arial"/>
                <w:color w:val="000000"/>
                <w:sz w:val="20"/>
                <w:szCs w:val="20"/>
              </w:rPr>
            </w:pPr>
          </w:p>
        </w:tc>
        <w:tc>
          <w:tcPr>
            <w:tcW w:w="1956" w:type="dxa"/>
            <w:gridSpan w:val="2"/>
          </w:tcPr>
          <w:p w:rsidR="00882CA2" w:rsidRDefault="00882CA2" w:rsidP="00882CA2">
            <w:pPr>
              <w:rPr>
                <w:rFonts w:ascii="Arial" w:hAnsi="Arial" w:cs="Arial"/>
                <w:color w:val="000000"/>
                <w:sz w:val="20"/>
                <w:szCs w:val="20"/>
              </w:rPr>
            </w:pP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14</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027482</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240.28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006917</w:t>
            </w:r>
          </w:p>
        </w:tc>
        <w:tc>
          <w:tcPr>
            <w:tcW w:w="126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21/04/2016</w:t>
            </w:r>
          </w:p>
        </w:tc>
        <w:tc>
          <w:tcPr>
            <w:tcW w:w="1956" w:type="dxa"/>
            <w:gridSpan w:val="2"/>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240.28 </w:t>
            </w: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15</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027481</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11/04/2016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606.68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p>
        </w:tc>
        <w:tc>
          <w:tcPr>
            <w:tcW w:w="1267" w:type="dxa"/>
            <w:vAlign w:val="bottom"/>
          </w:tcPr>
          <w:p w:rsidR="00882CA2" w:rsidRDefault="00882CA2" w:rsidP="00882CA2">
            <w:pPr>
              <w:jc w:val="right"/>
              <w:rPr>
                <w:rFonts w:ascii="Arial" w:hAnsi="Arial" w:cs="Arial"/>
                <w:color w:val="000000"/>
                <w:sz w:val="20"/>
                <w:szCs w:val="20"/>
              </w:rPr>
            </w:pPr>
          </w:p>
        </w:tc>
        <w:tc>
          <w:tcPr>
            <w:tcW w:w="1956" w:type="dxa"/>
            <w:gridSpan w:val="2"/>
          </w:tcPr>
          <w:p w:rsidR="00882CA2" w:rsidRDefault="00882CA2" w:rsidP="00882CA2">
            <w:pPr>
              <w:rPr>
                <w:rFonts w:ascii="Arial" w:hAnsi="Arial" w:cs="Arial"/>
                <w:color w:val="000000"/>
                <w:sz w:val="20"/>
                <w:szCs w:val="20"/>
              </w:rPr>
            </w:pP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16</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006929</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129.48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027461</w:t>
            </w:r>
          </w:p>
        </w:tc>
        <w:tc>
          <w:tcPr>
            <w:tcW w:w="126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28/04/2016</w:t>
            </w:r>
          </w:p>
        </w:tc>
        <w:tc>
          <w:tcPr>
            <w:tcW w:w="1956" w:type="dxa"/>
            <w:gridSpan w:val="2"/>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129.48 </w:t>
            </w: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17</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006510</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285.36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p>
        </w:tc>
        <w:tc>
          <w:tcPr>
            <w:tcW w:w="1267" w:type="dxa"/>
            <w:vAlign w:val="bottom"/>
          </w:tcPr>
          <w:p w:rsidR="00882CA2" w:rsidRDefault="00882CA2" w:rsidP="00882CA2">
            <w:pPr>
              <w:jc w:val="right"/>
              <w:rPr>
                <w:rFonts w:ascii="Arial" w:hAnsi="Arial" w:cs="Arial"/>
                <w:color w:val="000000"/>
                <w:sz w:val="20"/>
                <w:szCs w:val="20"/>
              </w:rPr>
            </w:pPr>
          </w:p>
        </w:tc>
        <w:tc>
          <w:tcPr>
            <w:tcW w:w="1956" w:type="dxa"/>
            <w:gridSpan w:val="2"/>
          </w:tcPr>
          <w:p w:rsidR="00882CA2" w:rsidRDefault="00882CA2" w:rsidP="00882CA2">
            <w:pPr>
              <w:rPr>
                <w:rFonts w:ascii="Arial" w:hAnsi="Arial" w:cs="Arial"/>
                <w:color w:val="000000"/>
                <w:sz w:val="20"/>
                <w:szCs w:val="20"/>
              </w:rPr>
            </w:pP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18</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027538</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95.12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006841</w:t>
            </w:r>
          </w:p>
        </w:tc>
        <w:tc>
          <w:tcPr>
            <w:tcW w:w="126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22/04/2016</w:t>
            </w:r>
          </w:p>
        </w:tc>
        <w:tc>
          <w:tcPr>
            <w:tcW w:w="1956" w:type="dxa"/>
            <w:gridSpan w:val="2"/>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95.12 </w:t>
            </w: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19</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027679</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240.28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p>
        </w:tc>
        <w:tc>
          <w:tcPr>
            <w:tcW w:w="1267" w:type="dxa"/>
            <w:vAlign w:val="bottom"/>
          </w:tcPr>
          <w:p w:rsidR="00882CA2" w:rsidRDefault="00882CA2" w:rsidP="00882CA2">
            <w:pPr>
              <w:jc w:val="right"/>
              <w:rPr>
                <w:rFonts w:ascii="Arial" w:hAnsi="Arial" w:cs="Arial"/>
                <w:color w:val="000000"/>
                <w:sz w:val="20"/>
                <w:szCs w:val="20"/>
              </w:rPr>
            </w:pPr>
          </w:p>
        </w:tc>
        <w:tc>
          <w:tcPr>
            <w:tcW w:w="1956" w:type="dxa"/>
            <w:gridSpan w:val="2"/>
          </w:tcPr>
          <w:p w:rsidR="00882CA2" w:rsidRDefault="00882CA2" w:rsidP="00882CA2">
            <w:pPr>
              <w:rPr>
                <w:rFonts w:ascii="Arial" w:hAnsi="Arial" w:cs="Arial"/>
                <w:color w:val="000000"/>
                <w:sz w:val="20"/>
                <w:szCs w:val="20"/>
              </w:rPr>
            </w:pPr>
          </w:p>
        </w:tc>
      </w:tr>
      <w:tr w:rsidR="00882CA2" w:rsidTr="00882CA2">
        <w:trPr>
          <w:gridAfter w:val="1"/>
          <w:wAfter w:w="9" w:type="dxa"/>
        </w:trPr>
        <w:tc>
          <w:tcPr>
            <w:tcW w:w="640" w:type="dxa"/>
            <w:vAlign w:val="bottom"/>
          </w:tcPr>
          <w:p w:rsidR="00882CA2" w:rsidRPr="002B30EF" w:rsidRDefault="00882CA2" w:rsidP="00882CA2">
            <w:pPr>
              <w:jc w:val="right"/>
              <w:rPr>
                <w:rFonts w:ascii="Arial" w:hAnsi="Arial" w:cs="Arial"/>
                <w:b/>
                <w:sz w:val="20"/>
                <w:szCs w:val="20"/>
              </w:rPr>
            </w:pPr>
            <w:r w:rsidRPr="002B30EF">
              <w:rPr>
                <w:rFonts w:ascii="Arial" w:hAnsi="Arial" w:cs="Arial"/>
                <w:b/>
                <w:sz w:val="20"/>
                <w:szCs w:val="20"/>
              </w:rPr>
              <w:t>20</w:t>
            </w:r>
          </w:p>
        </w:tc>
        <w:tc>
          <w:tcPr>
            <w:tcW w:w="989"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027788</w:t>
            </w:r>
          </w:p>
        </w:tc>
        <w:tc>
          <w:tcPr>
            <w:tcW w:w="121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10/04/2016</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129.48 </w:t>
            </w:r>
          </w:p>
        </w:tc>
        <w:tc>
          <w:tcPr>
            <w:tcW w:w="1092" w:type="dxa"/>
          </w:tcPr>
          <w:p w:rsidR="00882CA2" w:rsidRDefault="00882CA2" w:rsidP="00882CA2">
            <w:pPr>
              <w:spacing w:line="256" w:lineRule="auto"/>
              <w:rPr>
                <w:rFonts w:ascii="Calibri" w:hAnsi="Calibri"/>
                <w:color w:val="000000"/>
                <w:lang w:eastAsia="es-PE"/>
              </w:rPr>
            </w:pPr>
            <w:r>
              <w:rPr>
                <w:rFonts w:ascii="Calibri" w:hAnsi="Calibri"/>
                <w:color w:val="000000"/>
                <w:lang w:eastAsia="es-PE"/>
              </w:rPr>
              <w:t>20 días</w:t>
            </w:r>
          </w:p>
        </w:tc>
        <w:tc>
          <w:tcPr>
            <w:tcW w:w="1121" w:type="dxa"/>
            <w:vAlign w:val="bottom"/>
          </w:tcPr>
          <w:p w:rsidR="00882CA2" w:rsidRDefault="00882CA2" w:rsidP="00882CA2">
            <w:pPr>
              <w:jc w:val="center"/>
              <w:rPr>
                <w:rFonts w:ascii="Arial" w:hAnsi="Arial" w:cs="Arial"/>
                <w:color w:val="000000"/>
                <w:sz w:val="20"/>
                <w:szCs w:val="20"/>
              </w:rPr>
            </w:pPr>
            <w:r>
              <w:rPr>
                <w:rFonts w:ascii="Arial" w:hAnsi="Arial" w:cs="Arial"/>
                <w:color w:val="000000"/>
                <w:sz w:val="20"/>
                <w:szCs w:val="20"/>
              </w:rPr>
              <w:t>006766</w:t>
            </w:r>
          </w:p>
        </w:tc>
        <w:tc>
          <w:tcPr>
            <w:tcW w:w="1267" w:type="dxa"/>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28/04/2016</w:t>
            </w:r>
          </w:p>
        </w:tc>
        <w:tc>
          <w:tcPr>
            <w:tcW w:w="1956" w:type="dxa"/>
            <w:gridSpan w:val="2"/>
          </w:tcPr>
          <w:p w:rsidR="00882CA2" w:rsidRDefault="00882CA2" w:rsidP="00882CA2">
            <w:pPr>
              <w:rPr>
                <w:rFonts w:ascii="Arial" w:hAnsi="Arial" w:cs="Arial"/>
                <w:color w:val="000000"/>
                <w:sz w:val="20"/>
                <w:szCs w:val="20"/>
              </w:rPr>
            </w:pPr>
            <w:r>
              <w:rPr>
                <w:rFonts w:ascii="Arial" w:hAnsi="Arial" w:cs="Arial"/>
                <w:color w:val="000000"/>
                <w:sz w:val="20"/>
                <w:szCs w:val="20"/>
              </w:rPr>
              <w:t xml:space="preserve"> S/.    129.48 </w:t>
            </w:r>
          </w:p>
        </w:tc>
      </w:tr>
      <w:tr w:rsidR="00882CA2" w:rsidTr="00882CA2">
        <w:trPr>
          <w:gridAfter w:val="1"/>
          <w:wAfter w:w="9" w:type="dxa"/>
        </w:trPr>
        <w:tc>
          <w:tcPr>
            <w:tcW w:w="2846" w:type="dxa"/>
            <w:gridSpan w:val="3"/>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Total Emitido</w:t>
            </w:r>
          </w:p>
        </w:tc>
        <w:tc>
          <w:tcPr>
            <w:tcW w:w="1495" w:type="dxa"/>
          </w:tcPr>
          <w:p w:rsidR="00882CA2" w:rsidRDefault="00882CA2" w:rsidP="00882CA2">
            <w:pPr>
              <w:rPr>
                <w:rFonts w:ascii="Arial" w:hAnsi="Arial" w:cs="Arial"/>
                <w:color w:val="000000"/>
                <w:sz w:val="20"/>
                <w:szCs w:val="20"/>
              </w:rPr>
            </w:pPr>
            <w:r>
              <w:rPr>
                <w:rFonts w:ascii="Arial" w:hAnsi="Arial" w:cs="Arial"/>
                <w:color w:val="000000"/>
                <w:sz w:val="20"/>
                <w:szCs w:val="20"/>
              </w:rPr>
              <w:t>S/.  4246.14</w:t>
            </w:r>
          </w:p>
        </w:tc>
        <w:tc>
          <w:tcPr>
            <w:tcW w:w="1092" w:type="dxa"/>
          </w:tcPr>
          <w:p w:rsidR="00882CA2" w:rsidRDefault="00882CA2" w:rsidP="00882CA2">
            <w:pPr>
              <w:spacing w:line="256" w:lineRule="auto"/>
              <w:rPr>
                <w:rFonts w:ascii="Calibri" w:hAnsi="Calibri"/>
                <w:color w:val="000000"/>
                <w:lang w:eastAsia="es-PE"/>
              </w:rPr>
            </w:pPr>
          </w:p>
        </w:tc>
        <w:tc>
          <w:tcPr>
            <w:tcW w:w="2388" w:type="dxa"/>
            <w:gridSpan w:val="2"/>
            <w:vAlign w:val="bottom"/>
          </w:tcPr>
          <w:p w:rsidR="00882CA2" w:rsidRDefault="00882CA2" w:rsidP="00882CA2">
            <w:pPr>
              <w:jc w:val="right"/>
              <w:rPr>
                <w:rFonts w:ascii="Arial" w:hAnsi="Arial" w:cs="Arial"/>
                <w:color w:val="000000"/>
                <w:sz w:val="20"/>
                <w:szCs w:val="20"/>
              </w:rPr>
            </w:pPr>
            <w:r>
              <w:rPr>
                <w:rFonts w:ascii="Arial" w:hAnsi="Arial" w:cs="Arial"/>
                <w:color w:val="000000"/>
                <w:sz w:val="20"/>
                <w:szCs w:val="20"/>
              </w:rPr>
              <w:t>Total Cobrado</w:t>
            </w:r>
          </w:p>
        </w:tc>
        <w:tc>
          <w:tcPr>
            <w:tcW w:w="1956" w:type="dxa"/>
            <w:gridSpan w:val="2"/>
          </w:tcPr>
          <w:p w:rsidR="00882CA2" w:rsidRDefault="00882CA2" w:rsidP="00882CA2">
            <w:pPr>
              <w:rPr>
                <w:rFonts w:ascii="Arial" w:hAnsi="Arial" w:cs="Arial"/>
                <w:color w:val="000000"/>
                <w:sz w:val="20"/>
                <w:szCs w:val="20"/>
              </w:rPr>
            </w:pPr>
            <w:r>
              <w:rPr>
                <w:rFonts w:ascii="Arial" w:hAnsi="Arial" w:cs="Arial"/>
                <w:color w:val="000000"/>
                <w:sz w:val="20"/>
                <w:szCs w:val="20"/>
              </w:rPr>
              <w:t>S/.    1690.30</w:t>
            </w:r>
          </w:p>
        </w:tc>
      </w:tr>
      <w:tr w:rsidR="00882CA2" w:rsidTr="00882CA2">
        <w:trPr>
          <w:trHeight w:val="504"/>
        </w:trPr>
        <w:tc>
          <w:tcPr>
            <w:tcW w:w="7849" w:type="dxa"/>
            <w:gridSpan w:val="8"/>
          </w:tcPr>
          <w:p w:rsidR="00882CA2" w:rsidRDefault="00882CA2" w:rsidP="00882CA2">
            <w:pPr>
              <w:jc w:val="center"/>
              <w:rPr>
                <w:b/>
              </w:rPr>
            </w:pPr>
            <w:r>
              <w:rPr>
                <w:b/>
              </w:rPr>
              <w:t>Porcentaje de envíos retrasados</w:t>
            </w:r>
          </w:p>
        </w:tc>
        <w:tc>
          <w:tcPr>
            <w:tcW w:w="1937" w:type="dxa"/>
            <w:gridSpan w:val="2"/>
            <w:vAlign w:val="center"/>
          </w:tcPr>
          <w:p w:rsidR="00882CA2" w:rsidRDefault="00882CA2" w:rsidP="00882CA2">
            <w:pPr>
              <w:rPr>
                <w:b/>
              </w:rPr>
            </w:pPr>
            <w:r>
              <w:rPr>
                <w:b/>
              </w:rPr>
              <w:t xml:space="preserve">= </w:t>
            </w:r>
            <m:oMath>
              <m:d>
                <m:dPr>
                  <m:ctrlPr>
                    <w:rPr>
                      <w:rFonts w:ascii="Cambria Math" w:eastAsia="Calibri" w:hAnsi="Cambria Math"/>
                      <w:sz w:val="24"/>
                    </w:rPr>
                  </m:ctrlPr>
                </m:dPr>
                <m:e>
                  <m:f>
                    <m:fPr>
                      <m:ctrlPr>
                        <w:rPr>
                          <w:rFonts w:ascii="Cambria Math" w:eastAsia="Calibri" w:hAnsi="Cambria Math"/>
                          <w:sz w:val="24"/>
                        </w:rPr>
                      </m:ctrlPr>
                    </m:fPr>
                    <m:num>
                      <m:r>
                        <m:rPr>
                          <m:sty m:val="b"/>
                        </m:rPr>
                        <w:rPr>
                          <w:rFonts w:ascii="Cambria Math" w:hAnsi="Cambria Math"/>
                          <w:sz w:val="24"/>
                        </w:rPr>
                        <m:t>1690.30</m:t>
                      </m:r>
                    </m:num>
                    <m:den>
                      <m:r>
                        <m:rPr>
                          <m:sty m:val="b"/>
                        </m:rPr>
                        <w:rPr>
                          <w:rFonts w:ascii="Cambria Math" w:hAnsi="Cambria Math"/>
                        </w:rPr>
                        <m:t>4246</m:t>
                      </m:r>
                      <m:r>
                        <m:rPr>
                          <m:sty m:val="b"/>
                        </m:rPr>
                        <w:rPr>
                          <w:rFonts w:ascii="Cambria Math" w:hAnsi="Cambria Math"/>
                          <w:sz w:val="24"/>
                        </w:rPr>
                        <m:t>.14</m:t>
                      </m:r>
                    </m:den>
                  </m:f>
                </m:e>
              </m:d>
              <m:r>
                <m:rPr>
                  <m:sty m:val="p"/>
                </m:rPr>
                <w:rPr>
                  <w:rFonts w:ascii="Cambria Math" w:eastAsia="Calibri" w:hAnsi="Cambria Math"/>
                  <w:sz w:val="28"/>
                  <w:szCs w:val="24"/>
                </w:rPr>
                <m:t>x100</m:t>
              </m:r>
            </m:oMath>
            <w:r w:rsidRPr="002B6BD9">
              <w:rPr>
                <w:b/>
                <w:sz w:val="20"/>
              </w:rPr>
              <w:t>%</w:t>
            </w:r>
          </w:p>
          <w:p w:rsidR="00882CA2" w:rsidRDefault="00882CA2" w:rsidP="00882CA2">
            <w:pPr>
              <w:rPr>
                <w:b/>
              </w:rPr>
            </w:pPr>
            <w:r>
              <w:rPr>
                <w:b/>
              </w:rPr>
              <w:t>= 39.80 %</w:t>
            </w:r>
          </w:p>
        </w:tc>
      </w:tr>
    </w:tbl>
    <w:p w:rsidR="00515EB5" w:rsidRPr="00A02EF5" w:rsidRDefault="00515EB5" w:rsidP="00A02EF5">
      <w:pPr>
        <w:pStyle w:val="Descripcin"/>
        <w:keepNext/>
        <w:jc w:val="center"/>
        <w:rPr>
          <w:color w:val="auto"/>
          <w:sz w:val="20"/>
        </w:rPr>
      </w:pPr>
      <w:bookmarkStart w:id="123" w:name="_Toc459302544"/>
      <w:r w:rsidRPr="00A02EF5">
        <w:rPr>
          <w:color w:val="auto"/>
          <w:sz w:val="20"/>
        </w:rPr>
        <w:lastRenderedPageBreak/>
        <w:t xml:space="preserve">Anexo  </w:t>
      </w:r>
      <w:r w:rsidRPr="00A02EF5">
        <w:rPr>
          <w:color w:val="auto"/>
          <w:sz w:val="20"/>
        </w:rPr>
        <w:fldChar w:fldCharType="begin"/>
      </w:r>
      <w:r w:rsidRPr="00A02EF5">
        <w:rPr>
          <w:color w:val="auto"/>
          <w:sz w:val="20"/>
        </w:rPr>
        <w:instrText xml:space="preserve"> SEQ Anexo_ \* ARABIC </w:instrText>
      </w:r>
      <w:r w:rsidRPr="00A02EF5">
        <w:rPr>
          <w:color w:val="auto"/>
          <w:sz w:val="20"/>
        </w:rPr>
        <w:fldChar w:fldCharType="separate"/>
      </w:r>
      <w:r w:rsidR="00861D10">
        <w:rPr>
          <w:noProof/>
          <w:color w:val="auto"/>
          <w:sz w:val="20"/>
        </w:rPr>
        <w:t>18</w:t>
      </w:r>
      <w:r w:rsidRPr="00A02EF5">
        <w:rPr>
          <w:color w:val="auto"/>
          <w:sz w:val="20"/>
        </w:rPr>
        <w:fldChar w:fldCharType="end"/>
      </w:r>
      <w:r w:rsidRPr="00A02EF5">
        <w:rPr>
          <w:color w:val="auto"/>
          <w:sz w:val="20"/>
        </w:rPr>
        <w:t xml:space="preserve"> </w:t>
      </w:r>
      <w:r w:rsidR="005C42C8" w:rsidRPr="00A02EF5">
        <w:rPr>
          <w:color w:val="auto"/>
          <w:sz w:val="20"/>
        </w:rPr>
        <w:t>Validación</w:t>
      </w:r>
      <w:r w:rsidRPr="00A02EF5">
        <w:rPr>
          <w:color w:val="auto"/>
          <w:sz w:val="20"/>
        </w:rPr>
        <w:t xml:space="preserve"> de instrumento Ficha de registro - eficacia en la cobranza c</w:t>
      </w:r>
      <w:r w:rsidR="005C42C8">
        <w:rPr>
          <w:color w:val="auto"/>
          <w:sz w:val="20"/>
        </w:rPr>
        <w:t>o</w:t>
      </w:r>
      <w:r w:rsidRPr="00A02EF5">
        <w:rPr>
          <w:color w:val="auto"/>
          <w:sz w:val="20"/>
        </w:rPr>
        <w:t>activa</w:t>
      </w:r>
      <w:bookmarkEnd w:id="123"/>
    </w:p>
    <w:p w:rsidR="00882CA2" w:rsidRDefault="00882CA2" w:rsidP="006D61E9">
      <w:pPr>
        <w:widowControl/>
        <w:autoSpaceDE/>
        <w:autoSpaceDN/>
        <w:spacing w:after="160" w:line="259" w:lineRule="auto"/>
        <w:rPr>
          <w:rFonts w:asciiTheme="minorHAnsi" w:hAnsiTheme="minorHAnsi"/>
          <w:b/>
        </w:rPr>
      </w:pPr>
      <w:r w:rsidRPr="00882CA2">
        <w:rPr>
          <w:rFonts w:asciiTheme="minorHAnsi" w:hAnsiTheme="minorHAnsi"/>
          <w:b/>
          <w:noProof/>
          <w:lang w:val="es-PE" w:eastAsia="es-PE"/>
        </w:rPr>
        <w:drawing>
          <wp:inline distT="0" distB="0" distL="0" distR="0" wp14:anchorId="759BE3E3" wp14:editId="78826C14">
            <wp:extent cx="5579343" cy="7239000"/>
            <wp:effectExtent l="0" t="0" r="0" b="0"/>
            <wp:docPr id="27" name="Imagen 27" descr="C:\Users\G551JW\Documents\Instrumento Rud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551JW\Documents\Instrumento Rudy2.jpg"/>
                    <pic:cNvPicPr>
                      <a:picLocks noChangeAspect="1" noChangeArrowheads="1"/>
                    </pic:cNvPicPr>
                  </pic:nvPicPr>
                  <pic:blipFill rotWithShape="1">
                    <a:blip r:embed="rId63" cstate="print">
                      <a:grayscl/>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b="8183"/>
                    <a:stretch/>
                  </pic:blipFill>
                  <pic:spPr bwMode="auto">
                    <a:xfrm>
                      <a:off x="0" y="0"/>
                      <a:ext cx="5579745" cy="7239522"/>
                    </a:xfrm>
                    <a:prstGeom prst="rect">
                      <a:avLst/>
                    </a:prstGeom>
                    <a:noFill/>
                    <a:ln>
                      <a:noFill/>
                    </a:ln>
                    <a:extLst>
                      <a:ext uri="{53640926-AAD7-44D8-BBD7-CCE9431645EC}">
                        <a14:shadowObscured xmlns:a14="http://schemas.microsoft.com/office/drawing/2010/main"/>
                      </a:ext>
                    </a:extLst>
                  </pic:spPr>
                </pic:pic>
              </a:graphicData>
            </a:graphic>
          </wp:inline>
        </w:drawing>
      </w:r>
    </w:p>
    <w:p w:rsidR="00882CA2" w:rsidRDefault="00882CA2">
      <w:pPr>
        <w:widowControl/>
        <w:autoSpaceDE/>
        <w:autoSpaceDN/>
        <w:spacing w:after="160" w:line="259" w:lineRule="auto"/>
        <w:rPr>
          <w:rFonts w:asciiTheme="minorHAnsi" w:hAnsiTheme="minorHAnsi"/>
          <w:b/>
        </w:rPr>
      </w:pPr>
      <w:r>
        <w:rPr>
          <w:rFonts w:asciiTheme="minorHAnsi" w:hAnsiTheme="minorHAnsi"/>
          <w:b/>
        </w:rPr>
        <w:br w:type="page"/>
      </w:r>
    </w:p>
    <w:p w:rsidR="00882CA2" w:rsidRDefault="00882CA2" w:rsidP="006D61E9">
      <w:pPr>
        <w:widowControl/>
        <w:autoSpaceDE/>
        <w:autoSpaceDN/>
        <w:spacing w:after="160" w:line="259" w:lineRule="auto"/>
        <w:rPr>
          <w:rFonts w:asciiTheme="minorHAnsi" w:hAnsiTheme="minorHAnsi"/>
          <w:b/>
        </w:rPr>
      </w:pPr>
      <w:r w:rsidRPr="00882CA2">
        <w:rPr>
          <w:rFonts w:asciiTheme="minorHAnsi" w:hAnsiTheme="minorHAnsi"/>
          <w:b/>
          <w:noProof/>
          <w:lang w:val="es-PE" w:eastAsia="es-PE"/>
        </w:rPr>
        <w:lastRenderedPageBreak/>
        <w:drawing>
          <wp:inline distT="0" distB="0" distL="0" distR="0" wp14:anchorId="3E793BC5" wp14:editId="4BF6BBD3">
            <wp:extent cx="5579745" cy="7867721"/>
            <wp:effectExtent l="0" t="0" r="0" b="0"/>
            <wp:docPr id="28" name="Imagen 28" descr="C:\Users\G551JW\Documents\Instrumento Moni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551JW\Documents\Instrumento Monica2.png"/>
                    <pic:cNvPicPr>
                      <a:picLocks noChangeAspect="1" noChangeArrowheads="1"/>
                    </pic:cNvPicPr>
                  </pic:nvPicPr>
                  <pic:blipFill>
                    <a:blip r:embed="rId65" cstate="print">
                      <a:grayscl/>
                      <a:extLst>
                        <a:ext uri="{28A0092B-C50C-407E-A947-70E740481C1C}">
                          <a14:useLocalDpi xmlns:a14="http://schemas.microsoft.com/office/drawing/2010/main" val="0"/>
                        </a:ext>
                      </a:extLst>
                    </a:blip>
                    <a:srcRect/>
                    <a:stretch>
                      <a:fillRect/>
                    </a:stretch>
                  </pic:blipFill>
                  <pic:spPr bwMode="auto">
                    <a:xfrm>
                      <a:off x="0" y="0"/>
                      <a:ext cx="5579745" cy="7867721"/>
                    </a:xfrm>
                    <a:prstGeom prst="rect">
                      <a:avLst/>
                    </a:prstGeom>
                    <a:noFill/>
                    <a:ln>
                      <a:noFill/>
                    </a:ln>
                  </pic:spPr>
                </pic:pic>
              </a:graphicData>
            </a:graphic>
          </wp:inline>
        </w:drawing>
      </w:r>
    </w:p>
    <w:p w:rsidR="00882CA2" w:rsidRDefault="00882CA2">
      <w:pPr>
        <w:widowControl/>
        <w:autoSpaceDE/>
        <w:autoSpaceDN/>
        <w:spacing w:after="160" w:line="259" w:lineRule="auto"/>
        <w:rPr>
          <w:rFonts w:asciiTheme="minorHAnsi" w:hAnsiTheme="minorHAnsi"/>
          <w:b/>
        </w:rPr>
      </w:pPr>
      <w:r>
        <w:rPr>
          <w:rFonts w:asciiTheme="minorHAnsi" w:hAnsiTheme="minorHAnsi"/>
          <w:b/>
        </w:rPr>
        <w:br w:type="page"/>
      </w:r>
    </w:p>
    <w:p w:rsidR="00882CA2" w:rsidRDefault="00882CA2" w:rsidP="006D61E9">
      <w:pPr>
        <w:widowControl/>
        <w:autoSpaceDE/>
        <w:autoSpaceDN/>
        <w:spacing w:after="160" w:line="259" w:lineRule="auto"/>
        <w:rPr>
          <w:rFonts w:asciiTheme="minorHAnsi" w:hAnsiTheme="minorHAnsi"/>
          <w:b/>
        </w:rPr>
      </w:pPr>
      <w:r w:rsidRPr="00882CA2">
        <w:rPr>
          <w:rFonts w:asciiTheme="minorHAnsi" w:hAnsiTheme="minorHAnsi"/>
          <w:b/>
          <w:noProof/>
          <w:lang w:val="es-PE" w:eastAsia="es-PE"/>
        </w:rPr>
        <w:lastRenderedPageBreak/>
        <w:drawing>
          <wp:inline distT="0" distB="0" distL="0" distR="0" wp14:anchorId="53905D86" wp14:editId="6460CFA5">
            <wp:extent cx="5579745" cy="7867721"/>
            <wp:effectExtent l="0" t="0" r="0" b="0"/>
            <wp:docPr id="29" name="Imagen 29" descr="C:\Users\G551JW\Documents\Instrimento 2 Ju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551JW\Documents\Instrimento 2 Juanita.png"/>
                    <pic:cNvPicPr>
                      <a:picLocks noChangeAspect="1" noChangeArrowheads="1"/>
                    </pic:cNvPicPr>
                  </pic:nvPicPr>
                  <pic:blipFill>
                    <a:blip r:embed="rId66" cstate="print">
                      <a:grayscl/>
                      <a:extLst>
                        <a:ext uri="{28A0092B-C50C-407E-A947-70E740481C1C}">
                          <a14:useLocalDpi xmlns:a14="http://schemas.microsoft.com/office/drawing/2010/main" val="0"/>
                        </a:ext>
                      </a:extLst>
                    </a:blip>
                    <a:srcRect/>
                    <a:stretch>
                      <a:fillRect/>
                    </a:stretch>
                  </pic:blipFill>
                  <pic:spPr bwMode="auto">
                    <a:xfrm>
                      <a:off x="0" y="0"/>
                      <a:ext cx="5579745" cy="7867721"/>
                    </a:xfrm>
                    <a:prstGeom prst="rect">
                      <a:avLst/>
                    </a:prstGeom>
                    <a:noFill/>
                    <a:ln>
                      <a:noFill/>
                    </a:ln>
                  </pic:spPr>
                </pic:pic>
              </a:graphicData>
            </a:graphic>
          </wp:inline>
        </w:drawing>
      </w:r>
    </w:p>
    <w:p w:rsidR="00E85096" w:rsidRPr="00A44E60" w:rsidRDefault="00E85096" w:rsidP="00A44E60">
      <w:pPr>
        <w:pStyle w:val="Descripcin"/>
        <w:keepNext/>
        <w:rPr>
          <w:color w:val="auto"/>
          <w:sz w:val="20"/>
        </w:rPr>
      </w:pPr>
    </w:p>
    <w:sectPr w:rsidR="00E85096" w:rsidRPr="00A44E60" w:rsidSect="006D61E9">
      <w:pgSz w:w="11906" w:h="16838" w:code="9"/>
      <w:pgMar w:top="1701" w:right="1701"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3F9D" w:rsidRDefault="004C3F9D" w:rsidP="00FF130F">
      <w:r>
        <w:separator/>
      </w:r>
    </w:p>
  </w:endnote>
  <w:endnote w:type="continuationSeparator" w:id="0">
    <w:p w:rsidR="004C3F9D" w:rsidRDefault="004C3F9D" w:rsidP="00FF13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Broadway">
    <w:panose1 w:val="04040905080B02020502"/>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5BDE" w:rsidRPr="00083DEB" w:rsidRDefault="00785BDE" w:rsidP="00FD7152">
    <w:pPr>
      <w:pStyle w:val="Textodeglobo"/>
      <w:jc w:val="both"/>
      <w:rPr>
        <w:rFonts w:asciiTheme="minorHAnsi" w:hAnsiTheme="minorHAnsi"/>
        <w:b/>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0183822"/>
      <w:docPartObj>
        <w:docPartGallery w:val="Page Numbers (Bottom of Page)"/>
        <w:docPartUnique/>
      </w:docPartObj>
    </w:sdtPr>
    <w:sdtEndPr/>
    <w:sdtContent>
      <w:p w:rsidR="00785BDE" w:rsidRDefault="00785BDE">
        <w:pPr>
          <w:pStyle w:val="Textodeglobo"/>
          <w:jc w:val="center"/>
        </w:pPr>
        <w:r>
          <w:fldChar w:fldCharType="begin"/>
        </w:r>
        <w:r>
          <w:instrText>PAGE   \* MERGEFORMAT</w:instrText>
        </w:r>
        <w:r>
          <w:fldChar w:fldCharType="separate"/>
        </w:r>
        <w:r w:rsidR="00F02A10">
          <w:rPr>
            <w:noProof/>
          </w:rPr>
          <w:t>iv</w:t>
        </w:r>
        <w:r>
          <w:fldChar w:fldCharType="end"/>
        </w:r>
      </w:p>
    </w:sdtContent>
  </w:sdt>
  <w:p w:rsidR="00785BDE" w:rsidRPr="00083DEB" w:rsidRDefault="00785BDE" w:rsidP="00FD7152">
    <w:pPr>
      <w:pStyle w:val="Textodeglobo"/>
      <w:jc w:val="both"/>
      <w:rPr>
        <w:rFonts w:asciiTheme="minorHAnsi" w:hAnsiTheme="minorHAnsi"/>
        <w:b/>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1034333"/>
      <w:docPartObj>
        <w:docPartGallery w:val="Page Numbers (Bottom of Page)"/>
        <w:docPartUnique/>
      </w:docPartObj>
    </w:sdtPr>
    <w:sdtEndPr/>
    <w:sdtContent>
      <w:p w:rsidR="00785BDE" w:rsidRPr="00496BBA" w:rsidRDefault="004C3F9D" w:rsidP="00496BBA">
        <w:pPr>
          <w:pStyle w:val="Textodeglobo"/>
          <w:pBdr>
            <w:bottom w:val="single" w:sz="12" w:space="1" w:color="auto"/>
          </w:pBdr>
          <w:jc w:val="both"/>
        </w:pPr>
        <w:r>
          <w:rPr>
            <w:rFonts w:asciiTheme="minorHAnsi" w:hAnsiTheme="minorHAnsi"/>
            <w:noProof/>
            <w:lang w:val="es-PE" w:eastAsia="es-PE"/>
          </w:rPr>
          <w:pict>
            <v:shapetype id="_x0000_t202" coordsize="21600,21600" o:spt="202" path="m,l,21600r21600,l21600,xe">
              <v:stroke joinstyle="miter"/>
              <v:path gradientshapeok="t" o:connecttype="rect"/>
            </v:shapetype>
            <v:shape id="22 Cuadro de texto" o:spid="_x0000_s2049" type="#_x0000_t202" style="position:absolute;left:0;text-align:left;margin-left:-14.4pt;margin-top:18.1pt;width:225.6pt;height:41pt;z-index:251657728;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" fillcolor="white [3201]" stroked="f" strokeweight=".5pt">
              <v:textbox style="mso-next-textbox:#22 Cuadro de texto">
                <w:txbxContent>
                  <w:p w:rsidR="00785BDE" w:rsidRPr="0011746E" w:rsidRDefault="00785BDE" w:rsidP="0011746E">
                    <w:pPr>
                      <w:rPr>
                        <w:color w:val="000000"/>
                        <w:sz w:val="16"/>
                        <w:szCs w:val="16"/>
                        <w:shd w:val="clear" w:color="auto" w:fill="FFFFFF"/>
                      </w:rPr>
                    </w:pPr>
                    <w:r w:rsidRPr="0011746E">
                      <w:rPr>
                        <w:color w:val="000000"/>
                        <w:sz w:val="16"/>
                        <w:szCs w:val="16"/>
                        <w:shd w:val="clear" w:color="auto" w:fill="FFFFFF"/>
                      </w:rPr>
                      <w:t xml:space="preserve">SISTEMA WEB PARA EL </w:t>
                    </w:r>
                    <w:r>
                      <w:rPr>
                        <w:color w:val="000000"/>
                        <w:sz w:val="16"/>
                        <w:szCs w:val="16"/>
                        <w:shd w:val="clear" w:color="auto" w:fill="FFFFFF"/>
                      </w:rPr>
                      <w:t>PROCESO</w:t>
                    </w:r>
                    <w:r w:rsidRPr="0011746E">
                      <w:rPr>
                        <w:color w:val="000000"/>
                        <w:sz w:val="16"/>
                        <w:szCs w:val="16"/>
                        <w:shd w:val="clear" w:color="auto" w:fill="FFFFFF"/>
                      </w:rPr>
                      <w:t xml:space="preserve"> DE COBRANZA EN LA SUBGERENCIA DE EJECUTORIA COACTIVA DE LA MUNICIPALIDAD PROVINCIAL DE HUARAL</w:t>
                    </w:r>
                  </w:p>
                  <w:p w:rsidR="00785BDE" w:rsidRPr="0006563D" w:rsidRDefault="00785BDE" w:rsidP="0006563D">
                    <w:pPr>
                      <w:jc w:val="center"/>
                      <w:rPr>
                        <w:rFonts w:asciiTheme="minorHAnsi" w:hAnsiTheme="minorHAnsi"/>
                        <w:sz w:val="18"/>
                        <w:szCs w:val="18"/>
                      </w:rPr>
                    </w:pPr>
                  </w:p>
                </w:txbxContent>
              </v:textbox>
            </v:shape>
          </w:pict>
        </w:r>
      </w:p>
      <w:p w:rsidR="00785BDE" w:rsidRPr="009B2107" w:rsidRDefault="00785BDE" w:rsidP="00734A8A">
        <w:pPr>
          <w:pStyle w:val="Textodeglobo"/>
          <w:jc w:val="both"/>
          <w:rPr>
            <w:sz w:val="16"/>
          </w:rPr>
        </w:pPr>
        <w:r>
          <w:rPr>
            <w:rFonts w:asciiTheme="minorHAnsi" w:hAnsiTheme="minorHAnsi"/>
          </w:rPr>
          <w:t xml:space="preserve">                                      </w:t>
        </w:r>
        <w:r>
          <w:rPr>
            <w:rFonts w:asciiTheme="minorHAnsi" w:hAnsiTheme="minorHAnsi"/>
          </w:rPr>
          <w:tab/>
          <w:t xml:space="preserve">                                                                                                                          </w:t>
        </w:r>
        <w:r w:rsidRPr="009B2107">
          <w:t>J</w:t>
        </w:r>
        <w:r w:rsidRPr="009B2107">
          <w:rPr>
            <w:sz w:val="16"/>
          </w:rPr>
          <w:t>HIMI LENIN ROSALES LIÑAN</w:t>
        </w:r>
      </w:p>
      <w:p w:rsidR="00785BDE" w:rsidRDefault="00785BDE" w:rsidP="00734A8A">
        <w:pPr>
          <w:pStyle w:val="Textodeglobo"/>
          <w:tabs>
            <w:tab w:val="center" w:pos="4393"/>
          </w:tabs>
          <w:jc w:val="both"/>
        </w:pPr>
        <w:r>
          <w:tab/>
        </w:r>
        <w:r>
          <w:tab/>
        </w:r>
        <w:r>
          <w:fldChar w:fldCharType="begin"/>
        </w:r>
        <w:r>
          <w:instrText>PAGE   \* MERGEFORMAT</w:instrText>
        </w:r>
        <w:r>
          <w:fldChar w:fldCharType="separate"/>
        </w:r>
        <w:r w:rsidR="00F02A10">
          <w:rPr>
            <w:noProof/>
          </w:rPr>
          <w:t>52</w:t>
        </w:r>
        <w:r>
          <w:fldChar w:fldCharType="end"/>
        </w:r>
      </w:p>
    </w:sdtContent>
  </w:sdt>
  <w:p w:rsidR="00785BDE" w:rsidRPr="00860577" w:rsidRDefault="00785BDE" w:rsidP="00860577">
    <w:pPr>
      <w:pStyle w:val="Textodeglobo"/>
      <w:rPr>
        <w:rFonts w:asciiTheme="minorHAnsi" w:hAnsiTheme="minorHAnsi"/>
      </w:rPr>
    </w:pPr>
    <w:r>
      <w:rPr>
        <w:rFonts w:asciiTheme="minorHAnsi" w:hAnsiTheme="minorHAnsi"/>
      </w:rPr>
      <w:tab/>
    </w:r>
    <w:r>
      <w:rPr>
        <w:rFonts w:asciiTheme="minorHAnsi" w:hAnsiTheme="minorHAnsi"/>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3F9D" w:rsidRDefault="004C3F9D" w:rsidP="00FF130F">
      <w:r>
        <w:separator/>
      </w:r>
    </w:p>
  </w:footnote>
  <w:footnote w:type="continuationSeparator" w:id="0">
    <w:p w:rsidR="004C3F9D" w:rsidRDefault="004C3F9D" w:rsidP="00FF130F">
      <w:r>
        <w:continuationSeparator/>
      </w:r>
    </w:p>
  </w:footnote>
  <w:footnote w:id="1">
    <w:p w:rsidR="00785BDE" w:rsidRPr="00953330" w:rsidRDefault="00785BDE">
      <w:pPr>
        <w:pStyle w:val="Textonotapie"/>
        <w:rPr>
          <w:lang w:val="es-PE"/>
        </w:rPr>
      </w:pPr>
      <w:r>
        <w:rPr>
          <w:rStyle w:val="Refdenotaalpie"/>
        </w:rPr>
        <w:footnoteRef/>
      </w:r>
      <w:r>
        <w:t xml:space="preserve"> </w:t>
      </w:r>
      <w:r>
        <w:rPr>
          <w:lang w:val="es-PE"/>
        </w:rPr>
        <w:t>Salas Erick, 2012</w:t>
      </w:r>
    </w:p>
  </w:footnote>
  <w:footnote w:id="2">
    <w:p w:rsidR="00785BDE" w:rsidRPr="00953330" w:rsidRDefault="00785BDE">
      <w:pPr>
        <w:pStyle w:val="Textonotapie"/>
        <w:rPr>
          <w:lang w:val="es-PE"/>
        </w:rPr>
      </w:pPr>
      <w:r>
        <w:rPr>
          <w:rStyle w:val="Refdenotaalpie"/>
        </w:rPr>
        <w:footnoteRef/>
      </w:r>
      <w:r>
        <w:t xml:space="preserve"> </w:t>
      </w:r>
      <w:r>
        <w:rPr>
          <w:lang w:val="es-PE"/>
        </w:rPr>
        <w:t>Salas Erick, 2012</w:t>
      </w:r>
    </w:p>
  </w:footnote>
  <w:footnote w:id="3">
    <w:p w:rsidR="00785BDE" w:rsidRPr="00CE3043" w:rsidRDefault="00785BDE">
      <w:pPr>
        <w:pStyle w:val="Textonotapie"/>
        <w:rPr>
          <w:lang w:val="es-PE"/>
        </w:rPr>
      </w:pPr>
      <w:r>
        <w:rPr>
          <w:rStyle w:val="Refdenotaalpie"/>
        </w:rPr>
        <w:footnoteRef/>
      </w:r>
      <w:r>
        <w:t xml:space="preserve"> </w:t>
      </w:r>
      <w:r w:rsidRPr="00CE3043">
        <w:t>Moran Patricio. 2011</w:t>
      </w:r>
    </w:p>
  </w:footnote>
  <w:footnote w:id="4">
    <w:p w:rsidR="00785BDE" w:rsidRPr="00953330" w:rsidRDefault="00785BDE">
      <w:pPr>
        <w:pStyle w:val="Textonotapie"/>
        <w:rPr>
          <w:lang w:val="es-PE"/>
        </w:rPr>
      </w:pPr>
      <w:r w:rsidRPr="00CE3043">
        <w:rPr>
          <w:rStyle w:val="Refdenotaalpie"/>
        </w:rPr>
        <w:footnoteRef/>
      </w:r>
      <w:r w:rsidRPr="00CE3043">
        <w:t xml:space="preserve"> Moran Patricio. 2011</w:t>
      </w:r>
    </w:p>
  </w:footnote>
  <w:footnote w:id="5">
    <w:p w:rsidR="00785BDE" w:rsidRPr="00CE3043" w:rsidRDefault="00785BDE">
      <w:pPr>
        <w:pStyle w:val="Textonotapie"/>
        <w:rPr>
          <w:lang w:val="es-PE"/>
        </w:rPr>
      </w:pPr>
      <w:r w:rsidRPr="00CE3043">
        <w:rPr>
          <w:rStyle w:val="Refdenotaalpie"/>
        </w:rPr>
        <w:footnoteRef/>
      </w:r>
      <w:r w:rsidRPr="00CE3043">
        <w:t xml:space="preserve"> </w:t>
      </w:r>
      <w:r w:rsidRPr="00CE3043">
        <w:rPr>
          <w:rFonts w:eastAsiaTheme="minorHAnsi"/>
          <w:lang w:eastAsia="en-US"/>
        </w:rPr>
        <w:t>K.Laudon y J.Laudon, 2012, p. 50</w:t>
      </w:r>
    </w:p>
  </w:footnote>
  <w:footnote w:id="6">
    <w:p w:rsidR="00785BDE" w:rsidRPr="00CE3043" w:rsidRDefault="00785BDE" w:rsidP="00CE3043">
      <w:pPr>
        <w:pStyle w:val="Textonotapie"/>
        <w:rPr>
          <w:lang w:val="es-PE"/>
        </w:rPr>
      </w:pPr>
      <w:r w:rsidRPr="00CE3043">
        <w:rPr>
          <w:rStyle w:val="Refdenotaalpie"/>
        </w:rPr>
        <w:footnoteRef/>
      </w:r>
      <w:r w:rsidRPr="00CE3043">
        <w:t xml:space="preserve"> </w:t>
      </w:r>
      <w:r w:rsidRPr="00CE3043">
        <w:rPr>
          <w:rFonts w:eastAsiaTheme="minorHAnsi"/>
          <w:lang w:eastAsia="en-US"/>
        </w:rPr>
        <w:t>Berzal, Cortijo y Cubero, 2005, p.3</w:t>
      </w:r>
    </w:p>
  </w:footnote>
  <w:footnote w:id="7">
    <w:p w:rsidR="00785BDE" w:rsidRPr="00CE3043" w:rsidRDefault="00785BDE">
      <w:pPr>
        <w:pStyle w:val="Textonotapie"/>
        <w:rPr>
          <w:lang w:val="es-PE"/>
        </w:rPr>
      </w:pPr>
      <w:r w:rsidRPr="00CE3043">
        <w:rPr>
          <w:rStyle w:val="Refdenotaalpie"/>
        </w:rPr>
        <w:footnoteRef/>
      </w:r>
      <w:r w:rsidRPr="00CE3043">
        <w:t xml:space="preserve"> </w:t>
      </w:r>
      <w:r w:rsidRPr="00CE3043">
        <w:rPr>
          <w:rFonts w:eastAsiaTheme="minorHAnsi"/>
          <w:lang w:eastAsia="en-US"/>
        </w:rPr>
        <w:t>Lujan, 2002, p. 47</w:t>
      </w:r>
    </w:p>
  </w:footnote>
  <w:footnote w:id="8">
    <w:p w:rsidR="00785BDE" w:rsidRPr="003338B5" w:rsidRDefault="00785BDE" w:rsidP="003338B5">
      <w:pPr>
        <w:rPr>
          <w:rFonts w:asciiTheme="minorHAnsi" w:hAnsiTheme="minorHAnsi" w:cs="Arial"/>
          <w:sz w:val="18"/>
          <w:szCs w:val="18"/>
        </w:rPr>
      </w:pPr>
      <w:r>
        <w:rPr>
          <w:rStyle w:val="Refdenotaalpie"/>
        </w:rPr>
        <w:footnoteRef/>
      </w:r>
      <w:r>
        <w:t xml:space="preserve"> </w:t>
      </w:r>
      <w:r w:rsidRPr="006038F8">
        <w:rPr>
          <w:rFonts w:asciiTheme="minorHAnsi" w:hAnsiTheme="minorHAnsi" w:cs="Arial"/>
          <w:sz w:val="18"/>
          <w:szCs w:val="18"/>
        </w:rPr>
        <w:t>© Lujan (2002)</w:t>
      </w:r>
    </w:p>
  </w:footnote>
  <w:footnote w:id="9">
    <w:p w:rsidR="00785BDE" w:rsidRPr="00CE3043" w:rsidRDefault="00785BDE">
      <w:pPr>
        <w:pStyle w:val="Textonotapie"/>
        <w:rPr>
          <w:lang w:val="es-PE"/>
        </w:rPr>
      </w:pPr>
      <w:r>
        <w:rPr>
          <w:rStyle w:val="Refdenotaalpie"/>
        </w:rPr>
        <w:footnoteRef/>
      </w:r>
      <w:r>
        <w:t xml:space="preserve"> </w:t>
      </w:r>
      <w:r w:rsidRPr="00CE3043">
        <w:t>Lujan, 2002, p. 50</w:t>
      </w:r>
    </w:p>
  </w:footnote>
  <w:footnote w:id="10">
    <w:p w:rsidR="00785BDE" w:rsidRPr="00CE3043" w:rsidRDefault="00785BDE" w:rsidP="00CE3043">
      <w:pPr>
        <w:pStyle w:val="Textonotapie"/>
        <w:rPr>
          <w:lang w:val="es-PE"/>
        </w:rPr>
      </w:pPr>
      <w:r w:rsidRPr="00CE3043">
        <w:rPr>
          <w:rStyle w:val="Refdenotaalpie"/>
        </w:rPr>
        <w:footnoteRef/>
      </w:r>
      <w:r w:rsidRPr="00CE3043">
        <w:t xml:space="preserve"> Luján 2002, p.15.</w:t>
      </w:r>
    </w:p>
  </w:footnote>
  <w:footnote w:id="11">
    <w:p w:rsidR="00785BDE" w:rsidRPr="00CE3043" w:rsidRDefault="00785BDE">
      <w:pPr>
        <w:pStyle w:val="Textonotapie"/>
        <w:rPr>
          <w:lang w:val="es-PE"/>
        </w:rPr>
      </w:pPr>
      <w:r w:rsidRPr="00CE3043">
        <w:rPr>
          <w:rStyle w:val="Refdenotaalpie"/>
        </w:rPr>
        <w:footnoteRef/>
      </w:r>
      <w:r w:rsidRPr="00CE3043">
        <w:t xml:space="preserve"> Luján, 2002, p.20.</w:t>
      </w:r>
    </w:p>
  </w:footnote>
  <w:footnote w:id="12">
    <w:p w:rsidR="00785BDE" w:rsidRPr="00CE3043" w:rsidRDefault="00785BDE" w:rsidP="000310A5">
      <w:pPr>
        <w:pStyle w:val="Textonotapie"/>
        <w:rPr>
          <w:lang w:val="es-PE"/>
        </w:rPr>
      </w:pPr>
      <w:r w:rsidRPr="00CE3043">
        <w:rPr>
          <w:rStyle w:val="Refdenotaalpie"/>
        </w:rPr>
        <w:footnoteRef/>
      </w:r>
      <w:r w:rsidRPr="00CE3043">
        <w:t xml:space="preserve"> </w:t>
      </w:r>
      <w:r>
        <w:t>Aprobado por la Ordenanza Municipal Nro 023-2015-MPH</w:t>
      </w:r>
    </w:p>
  </w:footnote>
  <w:footnote w:id="13">
    <w:p w:rsidR="00785BDE" w:rsidRDefault="00785BDE">
      <w:pPr>
        <w:pStyle w:val="Textonotapie"/>
      </w:pPr>
      <w:r>
        <w:rPr>
          <w:rStyle w:val="Refdenotaalpie"/>
        </w:rPr>
        <w:footnoteRef/>
      </w:r>
      <w:r>
        <w:t xml:space="preserve"> </w:t>
      </w:r>
      <w:r w:rsidRPr="00AB744F">
        <w:rPr>
          <w:i/>
        </w:rPr>
        <w:t>Casamin Leonora (2012)</w:t>
      </w:r>
      <w:r>
        <w:rPr>
          <w:i/>
        </w:rPr>
        <w:t xml:space="preserve"> Proceso de cobranza</w:t>
      </w:r>
    </w:p>
  </w:footnote>
  <w:footnote w:id="14">
    <w:p w:rsidR="00785BDE" w:rsidRPr="00423A85" w:rsidRDefault="00785BDE" w:rsidP="00423A85">
      <w:pPr>
        <w:pStyle w:val="Textonotapie"/>
        <w:rPr>
          <w:lang w:val="es-PE"/>
        </w:rPr>
      </w:pPr>
      <w:r>
        <w:rPr>
          <w:rStyle w:val="Refdenotaalpie"/>
        </w:rPr>
        <w:footnoteRef/>
      </w:r>
      <w:r>
        <w:t xml:space="preserve"> </w:t>
      </w:r>
      <w:r>
        <w:rPr>
          <w:rFonts w:ascii="Arial" w:hAnsi="Arial" w:cs="Arial"/>
        </w:rPr>
        <w:t>G</w:t>
      </w:r>
      <w:r w:rsidRPr="00607916">
        <w:rPr>
          <w:rFonts w:ascii="Arial" w:hAnsi="Arial" w:cs="Arial"/>
        </w:rPr>
        <w:t>a</w:t>
      </w:r>
      <w:r>
        <w:rPr>
          <w:rFonts w:ascii="Arial" w:hAnsi="Arial" w:cs="Arial"/>
        </w:rPr>
        <w:t>rcia M</w:t>
      </w:r>
      <w:r w:rsidRPr="00607916">
        <w:rPr>
          <w:rFonts w:ascii="Arial" w:hAnsi="Arial" w:cs="Arial"/>
        </w:rPr>
        <w:t>arcos (2005)</w:t>
      </w:r>
    </w:p>
  </w:footnote>
  <w:footnote w:id="15">
    <w:p w:rsidR="00785BDE" w:rsidRPr="00F32F05" w:rsidRDefault="00785BDE" w:rsidP="00F32F05">
      <w:r>
        <w:rPr>
          <w:rStyle w:val="Refdenotaalpie"/>
        </w:rPr>
        <w:footnoteRef/>
      </w:r>
      <w:r>
        <w:t xml:space="preserve"> </w:t>
      </w:r>
      <w:r w:rsidRPr="00F32F05">
        <w:rPr>
          <w:rFonts w:ascii="Arial" w:hAnsi="Arial" w:cs="Arial"/>
          <w:sz w:val="20"/>
          <w:szCs w:val="20"/>
        </w:rPr>
        <w:t>CARRASCO BULEJE, Luciano y TORRES CARDENAS, German, Ob. Cit., pag. 8</w:t>
      </w:r>
    </w:p>
  </w:footnote>
  <w:footnote w:id="16">
    <w:p w:rsidR="00785BDE" w:rsidRPr="00891A5C" w:rsidRDefault="00785BDE">
      <w:pPr>
        <w:pStyle w:val="Textonotapie"/>
        <w:rPr>
          <w:lang w:val="es-PE"/>
        </w:rPr>
      </w:pPr>
      <w:r>
        <w:rPr>
          <w:rStyle w:val="Refdenotaalpie"/>
        </w:rPr>
        <w:footnoteRef/>
      </w:r>
      <w:r>
        <w:t xml:space="preserve"> GONZÁLES GUERRERO, Roxana y NAVA TOLENTINO, José Joge, JURISTA EDITORES E.I.R.L</w:t>
      </w:r>
    </w:p>
  </w:footnote>
  <w:footnote w:id="17">
    <w:p w:rsidR="00785BDE" w:rsidRDefault="00785BDE">
      <w:pPr>
        <w:pStyle w:val="Textonotapie"/>
      </w:pPr>
      <w:r>
        <w:rPr>
          <w:rStyle w:val="Refdenotaalpie"/>
        </w:rPr>
        <w:footnoteRef/>
      </w:r>
      <w:r>
        <w:t xml:space="preserve"> </w:t>
      </w:r>
      <w:r w:rsidRPr="003338B5">
        <w:rPr>
          <w:rFonts w:ascii="Arial" w:hAnsi="Arial" w:cs="Arial"/>
          <w:szCs w:val="22"/>
        </w:rPr>
        <w:t>Casamin Leonora (2012) Fases de cobranza</w:t>
      </w:r>
    </w:p>
  </w:footnote>
  <w:footnote w:id="18">
    <w:p w:rsidR="00785BDE" w:rsidRPr="00423A85" w:rsidRDefault="00785BDE" w:rsidP="00423A85">
      <w:pPr>
        <w:pStyle w:val="Textonotapie"/>
        <w:rPr>
          <w:lang w:val="es-PE"/>
        </w:rPr>
      </w:pPr>
      <w:r>
        <w:rPr>
          <w:rStyle w:val="Refdenotaalpie"/>
        </w:rPr>
        <w:footnoteRef/>
      </w:r>
      <w:r>
        <w:t xml:space="preserve"> </w:t>
      </w:r>
      <w:r>
        <w:rPr>
          <w:rFonts w:ascii="Arial" w:hAnsi="Arial" w:cs="Arial"/>
          <w:szCs w:val="22"/>
        </w:rPr>
        <w:t>Casamin Leonora (2012)</w:t>
      </w:r>
    </w:p>
  </w:footnote>
  <w:footnote w:id="19">
    <w:p w:rsidR="00785BDE" w:rsidRPr="00423A85" w:rsidRDefault="00785BDE" w:rsidP="00423A85">
      <w:pPr>
        <w:pStyle w:val="Textonotapie"/>
        <w:rPr>
          <w:lang w:val="es-PE"/>
        </w:rPr>
      </w:pPr>
      <w:r>
        <w:rPr>
          <w:rStyle w:val="Refdenotaalpie"/>
        </w:rPr>
        <w:footnoteRef/>
      </w:r>
      <w:r>
        <w:t xml:space="preserve"> </w:t>
      </w:r>
      <w:r>
        <w:rPr>
          <w:rFonts w:ascii="Arial" w:hAnsi="Arial" w:cs="Arial"/>
          <w:szCs w:val="22"/>
        </w:rPr>
        <w:t>Casamin Leonora (2012)</w:t>
      </w:r>
    </w:p>
  </w:footnote>
  <w:footnote w:id="20">
    <w:p w:rsidR="00785BDE" w:rsidRPr="00423A85" w:rsidRDefault="00785BDE" w:rsidP="00423A85">
      <w:pPr>
        <w:pStyle w:val="Textonotapie"/>
        <w:rPr>
          <w:lang w:val="es-PE"/>
        </w:rPr>
      </w:pPr>
      <w:r>
        <w:rPr>
          <w:rStyle w:val="Refdenotaalpie"/>
        </w:rPr>
        <w:footnoteRef/>
      </w:r>
      <w:r>
        <w:t xml:space="preserve"> </w:t>
      </w:r>
      <w:r>
        <w:rPr>
          <w:rFonts w:ascii="Arial" w:hAnsi="Arial" w:cs="Arial"/>
          <w:szCs w:val="22"/>
        </w:rPr>
        <w:t>Casamin Leonora (2012)</w:t>
      </w:r>
    </w:p>
  </w:footnote>
  <w:footnote w:id="21">
    <w:p w:rsidR="00785BDE" w:rsidRPr="00423A85" w:rsidRDefault="00785BDE" w:rsidP="00423A85">
      <w:pPr>
        <w:pStyle w:val="Textonotapie"/>
        <w:rPr>
          <w:lang w:val="es-PE"/>
        </w:rPr>
      </w:pPr>
      <w:r>
        <w:rPr>
          <w:rStyle w:val="Refdenotaalpie"/>
        </w:rPr>
        <w:footnoteRef/>
      </w:r>
      <w:r>
        <w:t xml:space="preserve"> </w:t>
      </w:r>
      <w:r>
        <w:rPr>
          <w:rFonts w:ascii="Arial" w:hAnsi="Arial" w:cs="Arial"/>
          <w:szCs w:val="22"/>
        </w:rPr>
        <w:t>Casamin Leonora (2012) p. 66</w:t>
      </w:r>
    </w:p>
  </w:footnote>
  <w:footnote w:id="22">
    <w:p w:rsidR="00785BDE" w:rsidRPr="00423A85" w:rsidRDefault="00785BDE">
      <w:pPr>
        <w:pStyle w:val="Textonotapie"/>
        <w:rPr>
          <w:lang w:val="es-PE"/>
        </w:rPr>
      </w:pPr>
      <w:r>
        <w:rPr>
          <w:rStyle w:val="Refdenotaalpie"/>
        </w:rPr>
        <w:footnoteRef/>
      </w:r>
      <w:r>
        <w:t xml:space="preserve"> </w:t>
      </w:r>
      <w:r>
        <w:rPr>
          <w:rFonts w:ascii="Arial" w:hAnsi="Arial" w:cs="Arial"/>
        </w:rPr>
        <w:t>Definición ABC, 2015</w:t>
      </w:r>
    </w:p>
  </w:footnote>
  <w:footnote w:id="23">
    <w:p w:rsidR="00785BDE" w:rsidRDefault="00785BDE">
      <w:pPr>
        <w:pStyle w:val="Textonotapie"/>
      </w:pPr>
      <w:r>
        <w:rPr>
          <w:rStyle w:val="Refdenotaalpie"/>
        </w:rPr>
        <w:footnoteRef/>
      </w:r>
      <w:r>
        <w:t xml:space="preserve"> </w:t>
      </w:r>
      <w:r w:rsidRPr="003338B5">
        <w:rPr>
          <w:rFonts w:ascii="Arial" w:hAnsi="Arial" w:cs="Arial"/>
        </w:rPr>
        <w:t>Municipalidad de la victoria (2014)</w:t>
      </w:r>
    </w:p>
  </w:footnote>
  <w:footnote w:id="24">
    <w:p w:rsidR="00785BDE" w:rsidRPr="00423A85" w:rsidRDefault="00785BDE">
      <w:pPr>
        <w:pStyle w:val="Textonotapie"/>
        <w:rPr>
          <w:lang w:val="es-PE"/>
        </w:rPr>
      </w:pPr>
      <w:r>
        <w:rPr>
          <w:rStyle w:val="Refdenotaalpie"/>
        </w:rPr>
        <w:footnoteRef/>
      </w:r>
      <w:r>
        <w:t xml:space="preserve"> </w:t>
      </w:r>
      <w:r w:rsidRPr="005B1032">
        <w:rPr>
          <w:rFonts w:ascii="Arial" w:eastAsia="Calibri" w:hAnsi="Arial" w:cs="Arial"/>
          <w:lang w:val="es-PE" w:eastAsia="en-US"/>
        </w:rPr>
        <w:t>Da Silva, 2002, p.20</w:t>
      </w:r>
    </w:p>
  </w:footnote>
  <w:footnote w:id="25">
    <w:p w:rsidR="00785BDE" w:rsidRPr="00423A85" w:rsidRDefault="00785BDE">
      <w:pPr>
        <w:pStyle w:val="Textonotapie"/>
        <w:rPr>
          <w:lang w:val="es-PE"/>
        </w:rPr>
      </w:pPr>
      <w:r>
        <w:rPr>
          <w:rStyle w:val="Refdenotaalpie"/>
        </w:rPr>
        <w:footnoteRef/>
      </w:r>
      <w:r>
        <w:t xml:space="preserve"> </w:t>
      </w:r>
      <w:r w:rsidRPr="005B1032">
        <w:rPr>
          <w:rFonts w:ascii="Arial" w:eastAsia="Calibri" w:hAnsi="Arial" w:cs="Arial"/>
          <w:lang w:val="es-PE" w:eastAsia="en-US"/>
        </w:rPr>
        <w:t>Mora, 2008, p. 64</w:t>
      </w:r>
    </w:p>
  </w:footnote>
  <w:footnote w:id="26">
    <w:p w:rsidR="00785BDE" w:rsidRDefault="00785BDE">
      <w:pPr>
        <w:pStyle w:val="Textonotapie"/>
      </w:pPr>
      <w:r>
        <w:rPr>
          <w:rStyle w:val="Refdenotaalpie"/>
        </w:rPr>
        <w:footnoteRef/>
      </w:r>
      <w:r>
        <w:t xml:space="preserve"> </w:t>
      </w:r>
      <w:r w:rsidRPr="00602C27">
        <w:rPr>
          <w:color w:val="000000"/>
        </w:rPr>
        <w:t>Mora (2008)</w:t>
      </w:r>
    </w:p>
  </w:footnote>
  <w:footnote w:id="27">
    <w:p w:rsidR="00785BDE" w:rsidRPr="00423A85" w:rsidRDefault="00785BDE" w:rsidP="00423A85">
      <w:pPr>
        <w:pStyle w:val="Textonotapie"/>
        <w:rPr>
          <w:lang w:val="es-PE"/>
        </w:rPr>
      </w:pPr>
      <w:r>
        <w:rPr>
          <w:rStyle w:val="Refdenotaalpie"/>
        </w:rPr>
        <w:footnoteRef/>
      </w:r>
      <w:r>
        <w:t xml:space="preserve"> </w:t>
      </w:r>
      <w:r w:rsidRPr="00607916">
        <w:rPr>
          <w:rFonts w:ascii="Arial" w:hAnsi="Arial" w:cs="Arial"/>
        </w:rPr>
        <w:t>Para Beck (1999),</w:t>
      </w:r>
      <w:r>
        <w:rPr>
          <w:rFonts w:ascii="Arial" w:hAnsi="Arial" w:cs="Arial"/>
        </w:rPr>
        <w:t xml:space="preserve"> p.35</w:t>
      </w:r>
    </w:p>
  </w:footnote>
  <w:footnote w:id="28">
    <w:p w:rsidR="00785BDE" w:rsidRPr="00423A85" w:rsidRDefault="00785BDE" w:rsidP="00423A85">
      <w:pPr>
        <w:pStyle w:val="Textonotapie"/>
        <w:rPr>
          <w:lang w:val="es-PE"/>
        </w:rPr>
      </w:pPr>
      <w:r>
        <w:rPr>
          <w:rStyle w:val="Refdenotaalpie"/>
        </w:rPr>
        <w:footnoteRef/>
      </w:r>
      <w:r>
        <w:t xml:space="preserve"> </w:t>
      </w:r>
      <w:r w:rsidRPr="00607916">
        <w:rPr>
          <w:rFonts w:ascii="Arial" w:hAnsi="Arial" w:cs="Arial"/>
        </w:rPr>
        <w:t>Gutiérrez y Chanca (2009),</w:t>
      </w:r>
      <w:r>
        <w:rPr>
          <w:rFonts w:ascii="Arial" w:hAnsi="Arial" w:cs="Arial"/>
        </w:rPr>
        <w:t>p.22</w:t>
      </w:r>
    </w:p>
  </w:footnote>
  <w:footnote w:id="29">
    <w:p w:rsidR="00785BDE" w:rsidRPr="00423A85" w:rsidRDefault="00785BDE" w:rsidP="00423A85">
      <w:pPr>
        <w:pStyle w:val="Textonotapie"/>
        <w:rPr>
          <w:lang w:val="es-PE"/>
        </w:rPr>
      </w:pPr>
      <w:r>
        <w:rPr>
          <w:rStyle w:val="Refdenotaalpie"/>
        </w:rPr>
        <w:footnoteRef/>
      </w:r>
      <w:r>
        <w:t xml:space="preserve"> </w:t>
      </w:r>
      <w:r w:rsidRPr="00607916">
        <w:rPr>
          <w:rFonts w:ascii="Arial" w:hAnsi="Arial" w:cs="Arial"/>
        </w:rPr>
        <w:t>Schwaber y Sutherland (2011),</w:t>
      </w:r>
      <w:r>
        <w:rPr>
          <w:rFonts w:ascii="Arial" w:hAnsi="Arial" w:cs="Arial"/>
        </w:rPr>
        <w:t xml:space="preserve"> p.4.</w:t>
      </w:r>
    </w:p>
  </w:footnote>
  <w:footnote w:id="30">
    <w:p w:rsidR="00785BDE" w:rsidRPr="00423A85" w:rsidRDefault="00785BDE" w:rsidP="00423A85">
      <w:pPr>
        <w:pStyle w:val="Textonotapie"/>
        <w:rPr>
          <w:lang w:val="es-PE"/>
        </w:rPr>
      </w:pPr>
      <w:r>
        <w:rPr>
          <w:rStyle w:val="Refdenotaalpie"/>
        </w:rPr>
        <w:footnoteRef/>
      </w:r>
      <w:r>
        <w:t xml:space="preserve"> </w:t>
      </w:r>
      <w:r w:rsidRPr="00607916">
        <w:rPr>
          <w:rFonts w:ascii="Arial" w:hAnsi="Arial" w:cs="Arial"/>
        </w:rPr>
        <w:t>Escobar (2008),</w:t>
      </w:r>
      <w:r>
        <w:rPr>
          <w:rFonts w:ascii="Arial" w:hAnsi="Arial" w:cs="Arial"/>
        </w:rPr>
        <w:t xml:space="preserve"> p.9</w:t>
      </w:r>
    </w:p>
  </w:footnote>
  <w:footnote w:id="31">
    <w:p w:rsidR="00785BDE" w:rsidRPr="00C94160" w:rsidRDefault="00785BDE" w:rsidP="00C94160">
      <w:pPr>
        <w:pStyle w:val="Textonotapie"/>
        <w:rPr>
          <w:lang w:val="es-PE"/>
        </w:rPr>
      </w:pPr>
      <w:r>
        <w:rPr>
          <w:rStyle w:val="Refdenotaalpie"/>
        </w:rPr>
        <w:footnoteRef/>
      </w:r>
      <w:r>
        <w:t xml:space="preserve"> </w:t>
      </w:r>
      <w:r w:rsidRPr="00607916">
        <w:rPr>
          <w:rFonts w:ascii="Arial" w:hAnsi="Arial" w:cs="Arial"/>
        </w:rPr>
        <w:t>Escobar (2008),</w:t>
      </w:r>
      <w:r>
        <w:rPr>
          <w:rFonts w:ascii="Arial" w:hAnsi="Arial" w:cs="Arial"/>
        </w:rPr>
        <w:t xml:space="preserve"> p.9</w:t>
      </w:r>
    </w:p>
  </w:footnote>
  <w:footnote w:id="32">
    <w:p w:rsidR="00785BDE" w:rsidRPr="00C94160" w:rsidRDefault="00785BDE">
      <w:pPr>
        <w:pStyle w:val="Textonotapie"/>
        <w:rPr>
          <w:lang w:val="es-PE"/>
        </w:rPr>
      </w:pPr>
      <w:r>
        <w:rPr>
          <w:rStyle w:val="Refdenotaalpie"/>
        </w:rPr>
        <w:footnoteRef/>
      </w:r>
      <w:r>
        <w:t xml:space="preserve"> </w:t>
      </w:r>
      <w:r w:rsidRPr="00607916">
        <w:rPr>
          <w:rFonts w:ascii="Arial" w:hAnsi="Arial" w:cs="Arial"/>
        </w:rPr>
        <w:t>Booch, Rumbaugh y Jacobson (2006</w:t>
      </w:r>
      <w:r>
        <w:rPr>
          <w:rFonts w:ascii="Arial" w:hAnsi="Arial" w:cs="Arial"/>
        </w:rPr>
        <w:t>)</w:t>
      </w:r>
    </w:p>
  </w:footnote>
  <w:footnote w:id="33">
    <w:p w:rsidR="00785BDE" w:rsidRPr="00851E81" w:rsidRDefault="00785BDE" w:rsidP="00851E81">
      <w:pPr>
        <w:rPr>
          <w:rFonts w:asciiTheme="minorHAnsi" w:hAnsiTheme="minorHAnsi" w:cs="Arial"/>
          <w:sz w:val="18"/>
          <w:szCs w:val="18"/>
        </w:rPr>
      </w:pPr>
      <w:r>
        <w:rPr>
          <w:rStyle w:val="Refdenotaalpie"/>
        </w:rPr>
        <w:footnoteRef/>
      </w:r>
      <w:r>
        <w:t xml:space="preserve"> </w:t>
      </w:r>
      <w:r w:rsidRPr="006038F8">
        <w:rPr>
          <w:rFonts w:asciiTheme="minorHAnsi" w:hAnsiTheme="minorHAnsi" w:cs="Arial"/>
          <w:sz w:val="18"/>
          <w:szCs w:val="18"/>
        </w:rPr>
        <w:t xml:space="preserve">© </w:t>
      </w:r>
      <w:r>
        <w:rPr>
          <w:rFonts w:asciiTheme="minorHAnsi" w:hAnsiTheme="minorHAnsi" w:cs="Arial"/>
          <w:sz w:val="18"/>
          <w:szCs w:val="18"/>
        </w:rPr>
        <w:t>Freddy Escobar (2008)</w:t>
      </w:r>
    </w:p>
  </w:footnote>
  <w:footnote w:id="34">
    <w:p w:rsidR="00785BDE" w:rsidRPr="00C94160" w:rsidRDefault="00785BDE">
      <w:pPr>
        <w:pStyle w:val="Textonotapie"/>
        <w:rPr>
          <w:lang w:val="es-PE"/>
        </w:rPr>
      </w:pPr>
      <w:r>
        <w:rPr>
          <w:rStyle w:val="Refdenotaalpie"/>
        </w:rPr>
        <w:footnoteRef/>
      </w:r>
      <w:r>
        <w:t xml:space="preserve"> </w:t>
      </w:r>
      <w:r w:rsidRPr="00607916">
        <w:rPr>
          <w:rFonts w:ascii="Arial" w:hAnsi="Arial" w:cs="Arial"/>
        </w:rPr>
        <w:t xml:space="preserve"> (Matsukawa, 2004, p. 65).</w:t>
      </w:r>
    </w:p>
  </w:footnote>
  <w:footnote w:id="35">
    <w:p w:rsidR="00785BDE" w:rsidRPr="00C94160" w:rsidRDefault="00785BDE">
      <w:pPr>
        <w:pStyle w:val="Textonotapie"/>
        <w:rPr>
          <w:lang w:val="es-PE"/>
        </w:rPr>
      </w:pPr>
      <w:r>
        <w:rPr>
          <w:rStyle w:val="Refdenotaalpie"/>
        </w:rPr>
        <w:footnoteRef/>
      </w:r>
      <w:r>
        <w:t xml:space="preserve"> </w:t>
      </w:r>
      <w:r w:rsidRPr="00607916">
        <w:rPr>
          <w:rFonts w:ascii="Arial" w:hAnsi="Arial" w:cs="Arial"/>
        </w:rPr>
        <w:t>(Romero, 2004, p. 47).</w:t>
      </w:r>
    </w:p>
  </w:footnote>
  <w:footnote w:id="36">
    <w:p w:rsidR="00785BDE" w:rsidRPr="00C94160" w:rsidRDefault="00785BDE" w:rsidP="00C94160">
      <w:pPr>
        <w:pStyle w:val="Textonotapie"/>
        <w:rPr>
          <w:lang w:val="es-PE"/>
        </w:rPr>
      </w:pPr>
      <w:r>
        <w:rPr>
          <w:rStyle w:val="Refdenotaalpie"/>
        </w:rPr>
        <w:footnoteRef/>
      </w:r>
      <w:r>
        <w:t xml:space="preserve"> </w:t>
      </w:r>
      <w:r w:rsidRPr="00607916">
        <w:rPr>
          <w:rFonts w:ascii="Arial" w:hAnsi="Arial" w:cs="Arial"/>
        </w:rPr>
        <w:t>Muñoz (2008, p. 123),</w:t>
      </w:r>
    </w:p>
  </w:footnote>
  <w:footnote w:id="37">
    <w:p w:rsidR="00785BDE" w:rsidRPr="00C94160" w:rsidRDefault="00785BDE" w:rsidP="00C94160">
      <w:pPr>
        <w:pStyle w:val="Textonotapie"/>
        <w:rPr>
          <w:lang w:val="es-PE"/>
        </w:rPr>
      </w:pPr>
      <w:r>
        <w:rPr>
          <w:rStyle w:val="Refdenotaalpie"/>
        </w:rPr>
        <w:footnoteRef/>
      </w:r>
      <w:r>
        <w:t xml:space="preserve"> </w:t>
      </w:r>
      <w:r>
        <w:rPr>
          <w:rFonts w:ascii="Arial" w:hAnsi="Arial" w:cs="Arial"/>
        </w:rPr>
        <w:t>Muñoz (2008, p. 123),</w:t>
      </w:r>
    </w:p>
  </w:footnote>
  <w:footnote w:id="38">
    <w:p w:rsidR="00785BDE" w:rsidRPr="00851E81" w:rsidRDefault="00785BDE" w:rsidP="00851E81">
      <w:pPr>
        <w:rPr>
          <w:sz w:val="20"/>
        </w:rPr>
      </w:pPr>
      <w:r>
        <w:rPr>
          <w:rStyle w:val="Refdenotaalpie"/>
        </w:rPr>
        <w:footnoteRef/>
      </w:r>
      <w:r>
        <w:t xml:space="preserve"> </w:t>
      </w:r>
      <w:r w:rsidRPr="00F11633">
        <w:rPr>
          <w:sz w:val="22"/>
        </w:rPr>
        <w:t>© Copyright 2009-2013 PosgreSQL-es - Rafael Martinez</w:t>
      </w:r>
    </w:p>
  </w:footnote>
  <w:footnote w:id="39">
    <w:p w:rsidR="00785BDE" w:rsidRPr="00C94160" w:rsidRDefault="00785BDE">
      <w:pPr>
        <w:pStyle w:val="Textonotapie"/>
        <w:rPr>
          <w:lang w:val="es-PE"/>
        </w:rPr>
      </w:pPr>
      <w:r>
        <w:rPr>
          <w:rStyle w:val="Refdenotaalpie"/>
        </w:rPr>
        <w:footnoteRef/>
      </w:r>
      <w:r>
        <w:t xml:space="preserve"> </w:t>
      </w:r>
      <w:r w:rsidRPr="00607916">
        <w:rPr>
          <w:rFonts w:ascii="Arial" w:hAnsi="Arial" w:cs="Arial"/>
        </w:rPr>
        <w:t>(Báez, 2012, p. 1).</w:t>
      </w:r>
    </w:p>
  </w:footnote>
  <w:footnote w:id="40">
    <w:p w:rsidR="00785BDE" w:rsidRPr="00C94160" w:rsidRDefault="00785BDE" w:rsidP="00C94160">
      <w:pPr>
        <w:pStyle w:val="Textonotapie"/>
        <w:rPr>
          <w:lang w:val="es-PE"/>
        </w:rPr>
      </w:pPr>
      <w:r>
        <w:rPr>
          <w:rStyle w:val="Refdenotaalpie"/>
        </w:rPr>
        <w:footnoteRef/>
      </w:r>
      <w:r>
        <w:t xml:space="preserve"> </w:t>
      </w:r>
      <w:r w:rsidRPr="00607916">
        <w:rPr>
          <w:rFonts w:ascii="Arial" w:hAnsi="Arial" w:cs="Arial"/>
        </w:rPr>
        <w:t>Gonzales Roxana (2009)</w:t>
      </w:r>
      <w:r>
        <w:rPr>
          <w:rFonts w:ascii="Arial" w:hAnsi="Arial" w:cs="Arial"/>
        </w:rPr>
        <w:t>, p.17.</w:t>
      </w:r>
    </w:p>
  </w:footnote>
  <w:footnote w:id="41">
    <w:p w:rsidR="00785BDE" w:rsidRPr="00C94160" w:rsidRDefault="00785BDE" w:rsidP="00C94160">
      <w:pPr>
        <w:pStyle w:val="Textonotapie"/>
        <w:rPr>
          <w:lang w:val="es-PE"/>
        </w:rPr>
      </w:pPr>
      <w:r>
        <w:rPr>
          <w:rStyle w:val="Refdenotaalpie"/>
        </w:rPr>
        <w:footnoteRef/>
      </w:r>
      <w:r>
        <w:t xml:space="preserve"> </w:t>
      </w:r>
      <w:r>
        <w:rPr>
          <w:rFonts w:ascii="Arial" w:hAnsi="Arial" w:cs="Arial"/>
        </w:rPr>
        <w:t>Senn (1992), p.81</w:t>
      </w:r>
    </w:p>
  </w:footnote>
  <w:footnote w:id="42">
    <w:p w:rsidR="00785BDE" w:rsidRPr="00C94160" w:rsidRDefault="00785BDE">
      <w:pPr>
        <w:pStyle w:val="Textonotapie"/>
        <w:rPr>
          <w:lang w:val="es-PE"/>
        </w:rPr>
      </w:pPr>
      <w:r>
        <w:rPr>
          <w:rStyle w:val="Refdenotaalpie"/>
        </w:rPr>
        <w:footnoteRef/>
      </w:r>
      <w:r>
        <w:t xml:space="preserve"> </w:t>
      </w:r>
      <w:r w:rsidRPr="001E41FE">
        <w:rPr>
          <w:rFonts w:ascii="Arial" w:hAnsi="Arial" w:cs="Arial"/>
        </w:rPr>
        <w:t>Según la Ley N° 28716, Articulo 4, Ley de Control Inte</w:t>
      </w:r>
      <w:r>
        <w:rPr>
          <w:rFonts w:ascii="Arial" w:hAnsi="Arial" w:cs="Arial"/>
        </w:rPr>
        <w:t>rno de las Entidades del Estado, p.2</w:t>
      </w:r>
    </w:p>
  </w:footnote>
  <w:footnote w:id="43">
    <w:p w:rsidR="00785BDE" w:rsidRPr="00C94160" w:rsidRDefault="00785BDE">
      <w:pPr>
        <w:pStyle w:val="Textonotapie"/>
        <w:rPr>
          <w:lang w:val="es-PE"/>
        </w:rPr>
      </w:pPr>
      <w:r>
        <w:rPr>
          <w:rStyle w:val="Refdenotaalpie"/>
        </w:rPr>
        <w:footnoteRef/>
      </w:r>
      <w:r>
        <w:t xml:space="preserve"> </w:t>
      </w:r>
      <w:r w:rsidRPr="001E41FE">
        <w:rPr>
          <w:rFonts w:ascii="Arial" w:hAnsi="Arial" w:cs="Arial"/>
        </w:rPr>
        <w:t>Según la Ley N° 28716, Articulo 3-e, Ley de Control Inter</w:t>
      </w:r>
      <w:r>
        <w:rPr>
          <w:rFonts w:ascii="Arial" w:hAnsi="Arial" w:cs="Arial"/>
        </w:rPr>
        <w:t>no de las Entidades del Estado, p1.</w:t>
      </w:r>
    </w:p>
  </w:footnote>
  <w:footnote w:id="44">
    <w:p w:rsidR="00785BDE" w:rsidRPr="00C94160" w:rsidRDefault="00785BDE" w:rsidP="00C94160">
      <w:pPr>
        <w:pStyle w:val="Textonotapie"/>
        <w:rPr>
          <w:lang w:val="es-PE"/>
        </w:rPr>
      </w:pPr>
      <w:r>
        <w:rPr>
          <w:rStyle w:val="Refdenotaalpie"/>
        </w:rPr>
        <w:footnoteRef/>
      </w:r>
      <w:r>
        <w:t xml:space="preserve"> </w:t>
      </w:r>
      <w:r w:rsidRPr="000F6204">
        <w:rPr>
          <w:rFonts w:ascii="Arial" w:hAnsi="Arial" w:cs="Arial"/>
        </w:rPr>
        <w:t>Namakforoosh (2005),</w:t>
      </w:r>
      <w:r>
        <w:rPr>
          <w:rFonts w:ascii="Arial" w:hAnsi="Arial" w:cs="Arial"/>
        </w:rPr>
        <w:t xml:space="preserve"> p.44</w:t>
      </w:r>
    </w:p>
  </w:footnote>
  <w:footnote w:id="45">
    <w:p w:rsidR="00785BDE" w:rsidRPr="00C94160" w:rsidRDefault="00785BDE" w:rsidP="00C94160">
      <w:pPr>
        <w:pStyle w:val="Textonotapie"/>
        <w:rPr>
          <w:lang w:val="es-PE"/>
        </w:rPr>
      </w:pPr>
      <w:r>
        <w:rPr>
          <w:rStyle w:val="Refdenotaalpie"/>
        </w:rPr>
        <w:footnoteRef/>
      </w:r>
      <w:r>
        <w:t xml:space="preserve"> </w:t>
      </w:r>
      <w:r w:rsidRPr="000F6204">
        <w:rPr>
          <w:rFonts w:ascii="Arial" w:hAnsi="Arial" w:cs="Arial"/>
        </w:rPr>
        <w:t>(Zorrilla, 1993, p. 43).</w:t>
      </w:r>
    </w:p>
  </w:footnote>
  <w:footnote w:id="46">
    <w:p w:rsidR="00785BDE" w:rsidRPr="00C94160" w:rsidRDefault="00785BDE" w:rsidP="00C94160">
      <w:pPr>
        <w:pStyle w:val="Textonotapie"/>
        <w:rPr>
          <w:lang w:val="es-PE"/>
        </w:rPr>
      </w:pPr>
      <w:r>
        <w:rPr>
          <w:rStyle w:val="Refdenotaalpie"/>
        </w:rPr>
        <w:footnoteRef/>
      </w:r>
      <w:r>
        <w:t xml:space="preserve"> </w:t>
      </w:r>
      <w:r w:rsidRPr="000F6204">
        <w:rPr>
          <w:rFonts w:ascii="Arial" w:hAnsi="Arial" w:cs="Arial"/>
        </w:rPr>
        <w:t>Hernández, Fernández y Baptista (2010),</w:t>
      </w:r>
      <w:r>
        <w:rPr>
          <w:rFonts w:ascii="Arial" w:hAnsi="Arial" w:cs="Arial"/>
        </w:rPr>
        <w:t xml:space="preserve"> p. 133.</w:t>
      </w:r>
    </w:p>
  </w:footnote>
  <w:footnote w:id="47">
    <w:p w:rsidR="00785BDE" w:rsidRPr="00851E81" w:rsidRDefault="00785BDE" w:rsidP="00851E81">
      <w:pPr>
        <w:rPr>
          <w:rFonts w:asciiTheme="minorHAnsi" w:hAnsiTheme="minorHAnsi" w:cs="Arial"/>
          <w:sz w:val="18"/>
          <w:szCs w:val="18"/>
        </w:rPr>
      </w:pPr>
      <w:r>
        <w:rPr>
          <w:rStyle w:val="Refdenotaalpie"/>
        </w:rPr>
        <w:footnoteRef/>
      </w:r>
      <w:r>
        <w:t xml:space="preserve"> </w:t>
      </w:r>
      <w:r w:rsidRPr="006038F8">
        <w:rPr>
          <w:rFonts w:asciiTheme="minorHAnsi" w:hAnsiTheme="minorHAnsi" w:cs="Arial"/>
          <w:sz w:val="18"/>
          <w:szCs w:val="18"/>
        </w:rPr>
        <w:t xml:space="preserve">© </w:t>
      </w:r>
      <w:r w:rsidRPr="0082530D">
        <w:rPr>
          <w:rFonts w:asciiTheme="minorHAnsi" w:hAnsiTheme="minorHAnsi" w:cs="Arial"/>
          <w:sz w:val="18"/>
          <w:szCs w:val="18"/>
        </w:rPr>
        <w:t>Hernández, Fernández y Baptista (2010)</w:t>
      </w:r>
    </w:p>
  </w:footnote>
  <w:footnote w:id="48">
    <w:p w:rsidR="00785BDE" w:rsidRPr="003A4870" w:rsidRDefault="00785BDE">
      <w:pPr>
        <w:pStyle w:val="Textonotapie"/>
        <w:rPr>
          <w:lang w:val="es-PE"/>
        </w:rPr>
      </w:pPr>
      <w:r>
        <w:rPr>
          <w:rStyle w:val="Refdenotaalpie"/>
        </w:rPr>
        <w:footnoteRef/>
      </w:r>
      <w:r>
        <w:t xml:space="preserve"> </w:t>
      </w:r>
      <w:r w:rsidRPr="00CA24EF">
        <w:rPr>
          <w:rFonts w:ascii="Arial" w:eastAsiaTheme="minorHAnsi" w:hAnsi="Arial" w:cs="Arial"/>
          <w:lang w:eastAsia="en-US"/>
        </w:rPr>
        <w:t>(K. Laudon y J. Laudon, 2012, p. 50).</w:t>
      </w:r>
    </w:p>
  </w:footnote>
  <w:footnote w:id="49">
    <w:p w:rsidR="00785BDE" w:rsidRPr="003A4870" w:rsidRDefault="00785BDE" w:rsidP="003A4870">
      <w:pPr>
        <w:pStyle w:val="Textonotapie"/>
        <w:rPr>
          <w:lang w:val="es-PE"/>
        </w:rPr>
      </w:pPr>
      <w:r>
        <w:rPr>
          <w:rStyle w:val="Refdenotaalpie"/>
        </w:rPr>
        <w:footnoteRef/>
      </w:r>
      <w:r>
        <w:t xml:space="preserve"> </w:t>
      </w:r>
      <w:r w:rsidRPr="00CA24EF">
        <w:rPr>
          <w:rFonts w:ascii="Arial" w:hAnsi="Arial" w:cs="Arial"/>
        </w:rPr>
        <w:t>Gonzales Roxana (2009)</w:t>
      </w:r>
    </w:p>
  </w:footnote>
  <w:footnote w:id="50">
    <w:p w:rsidR="00785BDE" w:rsidRPr="003A4870" w:rsidRDefault="00785BDE" w:rsidP="003A4870">
      <w:pPr>
        <w:pStyle w:val="Textonotapie"/>
        <w:rPr>
          <w:lang w:val="es-PE"/>
        </w:rPr>
      </w:pPr>
      <w:r>
        <w:rPr>
          <w:rStyle w:val="Refdenotaalpie"/>
        </w:rPr>
        <w:footnoteRef/>
      </w:r>
      <w:r>
        <w:t xml:space="preserve"> </w:t>
      </w:r>
      <w:r w:rsidRPr="00CA24EF">
        <w:rPr>
          <w:rFonts w:ascii="Arial" w:hAnsi="Arial" w:cs="Arial"/>
        </w:rPr>
        <w:t>Gracia marcos (2005)</w:t>
      </w:r>
    </w:p>
  </w:footnote>
  <w:footnote w:id="51">
    <w:p w:rsidR="00785BDE" w:rsidRPr="003A4870" w:rsidRDefault="00785BDE" w:rsidP="003A4870">
      <w:pPr>
        <w:pStyle w:val="Textonotapie"/>
        <w:rPr>
          <w:lang w:val="es-PE"/>
        </w:rPr>
      </w:pPr>
      <w:r>
        <w:rPr>
          <w:rStyle w:val="Refdenotaalpie"/>
        </w:rPr>
        <w:footnoteRef/>
      </w:r>
      <w:r>
        <w:t xml:space="preserve"> </w:t>
      </w:r>
      <w:r w:rsidRPr="00503C07">
        <w:rPr>
          <w:rFonts w:ascii="Arial" w:hAnsi="Arial" w:cs="Arial"/>
        </w:rPr>
        <w:t xml:space="preserve">Fernández </w:t>
      </w:r>
      <w:r w:rsidRPr="00503C07">
        <w:rPr>
          <w:rFonts w:ascii="Arial" w:hAnsi="Arial" w:cs="Arial"/>
          <w:bCs/>
          <w:color w:val="000000" w:themeColor="text1"/>
          <w:lang w:eastAsia="es-PE"/>
        </w:rPr>
        <w:t>García [et. al]</w:t>
      </w:r>
      <w:r w:rsidRPr="00503C07">
        <w:rPr>
          <w:rFonts w:ascii="Arial" w:hAnsi="Arial" w:cs="Arial"/>
        </w:rPr>
        <w:t xml:space="preserve"> (2007)</w:t>
      </w:r>
      <w:r>
        <w:rPr>
          <w:rFonts w:ascii="Arial" w:hAnsi="Arial" w:cs="Arial"/>
        </w:rPr>
        <w:t>, p. 123.</w:t>
      </w:r>
    </w:p>
  </w:footnote>
  <w:footnote w:id="52">
    <w:p w:rsidR="00785BDE" w:rsidRPr="001B13DC" w:rsidRDefault="00785BDE" w:rsidP="001B13DC">
      <w:pPr>
        <w:pStyle w:val="Textonotapie"/>
        <w:rPr>
          <w:lang w:val="es-PE"/>
        </w:rPr>
      </w:pPr>
      <w:r>
        <w:rPr>
          <w:rStyle w:val="Refdenotaalpie"/>
        </w:rPr>
        <w:footnoteRef/>
      </w:r>
      <w:r>
        <w:t xml:space="preserve"> </w:t>
      </w:r>
      <w:r w:rsidRPr="00503C07">
        <w:rPr>
          <w:rFonts w:ascii="Arial" w:hAnsi="Arial" w:cs="Arial"/>
        </w:rPr>
        <w:t xml:space="preserve">Fernández </w:t>
      </w:r>
      <w:r w:rsidRPr="00503C07">
        <w:rPr>
          <w:rFonts w:ascii="Arial" w:hAnsi="Arial" w:cs="Arial"/>
          <w:bCs/>
          <w:color w:val="000000" w:themeColor="text1"/>
          <w:lang w:eastAsia="es-PE"/>
        </w:rPr>
        <w:t>[et. al]</w:t>
      </w:r>
      <w:r>
        <w:rPr>
          <w:rFonts w:ascii="Arial" w:hAnsi="Arial" w:cs="Arial"/>
        </w:rPr>
        <w:t xml:space="preserve"> (2007). P. 100.</w:t>
      </w:r>
    </w:p>
  </w:footnote>
  <w:footnote w:id="53">
    <w:p w:rsidR="00785BDE" w:rsidRDefault="00785BDE" w:rsidP="005C42C8">
      <w:r>
        <w:rPr>
          <w:rStyle w:val="Refdenotaalpie"/>
        </w:rPr>
        <w:footnoteRef/>
      </w:r>
      <w:r>
        <w:t xml:space="preserve"> </w:t>
      </w:r>
      <w:r>
        <w:rPr>
          <w:sz w:val="20"/>
          <w:szCs w:val="20"/>
        </w:rPr>
        <w:t xml:space="preserve">Julio César Ángel </w:t>
      </w:r>
    </w:p>
  </w:footnote>
  <w:footnote w:id="54">
    <w:p w:rsidR="00785BDE" w:rsidRPr="00A8760C" w:rsidRDefault="00785BDE">
      <w:pPr>
        <w:pStyle w:val="Textonotapie"/>
        <w:rPr>
          <w:lang w:val="es-PE"/>
        </w:rPr>
      </w:pPr>
      <w:r>
        <w:rPr>
          <w:rStyle w:val="Refdenotaalpie"/>
        </w:rPr>
        <w:footnoteRef/>
      </w:r>
      <w:r>
        <w:t xml:space="preserve"> </w:t>
      </w:r>
      <w:r w:rsidRPr="00F11D21">
        <w:rPr>
          <w:rFonts w:ascii="Arial" w:hAnsi="Arial" w:cs="Arial"/>
        </w:rPr>
        <w:t>(</w:t>
      </w:r>
      <w:r w:rsidRPr="00D97EF4">
        <w:rPr>
          <w:rFonts w:ascii="Arial" w:hAnsi="Arial" w:cs="Arial"/>
          <w:b/>
        </w:rPr>
        <w:t>Ángel</w:t>
      </w:r>
      <w:r w:rsidRPr="00F11D21">
        <w:rPr>
          <w:rFonts w:ascii="Arial" w:hAnsi="Arial" w:cs="Arial"/>
        </w:rPr>
        <w:t>, 2007, p. 54).</w:t>
      </w:r>
    </w:p>
  </w:footnote>
  <w:footnote w:id="55">
    <w:p w:rsidR="00785BDE" w:rsidRPr="007E22C0" w:rsidRDefault="00785BDE" w:rsidP="007E22C0">
      <w:pPr>
        <w:pStyle w:val="Textonotapie"/>
        <w:rPr>
          <w:lang w:val="es-PE"/>
        </w:rPr>
      </w:pPr>
      <w:r>
        <w:rPr>
          <w:rStyle w:val="Refdenotaalpie"/>
        </w:rPr>
        <w:footnoteRef/>
      </w:r>
      <w:r>
        <w:t xml:space="preserve"> </w:t>
      </w:r>
      <w:r w:rsidRPr="008B35BB">
        <w:rPr>
          <w:rFonts w:ascii="Arial" w:eastAsiaTheme="minorHAnsi" w:hAnsi="Arial" w:cs="Arial"/>
        </w:rPr>
        <w:t>Acevedo y López (2008, p.25)</w:t>
      </w:r>
    </w:p>
  </w:footnote>
  <w:footnote w:id="56">
    <w:p w:rsidR="00785BDE" w:rsidRPr="00A8760C" w:rsidRDefault="00785BDE" w:rsidP="00A8760C">
      <w:pPr>
        <w:pStyle w:val="Textonotapie"/>
        <w:rPr>
          <w:lang w:val="es-PE"/>
        </w:rPr>
      </w:pPr>
      <w:r>
        <w:rPr>
          <w:rStyle w:val="Refdenotaalpie"/>
        </w:rPr>
        <w:footnoteRef/>
      </w:r>
      <w:r>
        <w:t xml:space="preserve"> </w:t>
      </w:r>
      <w:r>
        <w:rPr>
          <w:rFonts w:ascii="Arial" w:eastAsiaTheme="minorHAnsi" w:hAnsi="Arial" w:cs="Arial"/>
        </w:rPr>
        <w:t>Carrasco (2005, p. 283)</w:t>
      </w:r>
    </w:p>
  </w:footnote>
  <w:footnote w:id="57">
    <w:p w:rsidR="00785BDE" w:rsidRPr="00A8760C" w:rsidRDefault="00785BDE" w:rsidP="00D87D17">
      <w:pPr>
        <w:pStyle w:val="Textonotapie"/>
        <w:rPr>
          <w:lang w:val="es-PE"/>
        </w:rPr>
      </w:pPr>
      <w:r>
        <w:rPr>
          <w:rStyle w:val="Refdenotaalpie"/>
        </w:rPr>
        <w:footnoteRef/>
      </w:r>
      <w:r>
        <w:t xml:space="preserve"> </w:t>
      </w:r>
      <w:r>
        <w:rPr>
          <w:rFonts w:ascii="Arial" w:hAnsi="Arial" w:cs="Arial"/>
        </w:rPr>
        <w:t>Carrasco (2005, p. 283)</w:t>
      </w:r>
    </w:p>
  </w:footnote>
  <w:footnote w:id="58">
    <w:p w:rsidR="00785BDE" w:rsidRPr="008B35BB" w:rsidRDefault="00785BDE">
      <w:pPr>
        <w:pStyle w:val="Textonotapie"/>
        <w:rPr>
          <w:lang w:val="es-PE"/>
        </w:rPr>
      </w:pPr>
      <w:r>
        <w:rPr>
          <w:rStyle w:val="Refdenotaalpie"/>
        </w:rPr>
        <w:footnoteRef/>
      </w:r>
      <w:r>
        <w:t xml:space="preserve"> </w:t>
      </w:r>
      <w:r w:rsidRPr="00D87D17">
        <w:rPr>
          <w:rFonts w:ascii="Arial" w:hAnsi="Arial" w:cs="Arial"/>
        </w:rPr>
        <w:t>Hernández, Fernández &amp; Baptista, 2010, p.122</w:t>
      </w:r>
    </w:p>
  </w:footnote>
  <w:footnote w:id="59">
    <w:p w:rsidR="00785BDE" w:rsidRPr="008B35BB" w:rsidRDefault="00785BDE">
      <w:pPr>
        <w:pStyle w:val="Textonotapie"/>
        <w:rPr>
          <w:lang w:val="es-PE"/>
        </w:rPr>
      </w:pPr>
      <w:r>
        <w:rPr>
          <w:rStyle w:val="Refdenotaalpie"/>
        </w:rPr>
        <w:footnoteRef/>
      </w:r>
      <w:r>
        <w:t xml:space="preserve"> </w:t>
      </w:r>
      <w:r w:rsidRPr="00D87D17">
        <w:rPr>
          <w:rFonts w:ascii="Arial" w:hAnsi="Arial" w:cs="Arial"/>
        </w:rPr>
        <w:t>Hurtado y Toro,2010, p.100</w:t>
      </w:r>
    </w:p>
  </w:footnote>
  <w:footnote w:id="60">
    <w:p w:rsidR="00785BDE" w:rsidRPr="008B35BB" w:rsidRDefault="00785BDE">
      <w:pPr>
        <w:pStyle w:val="Textonotapie"/>
        <w:rPr>
          <w:lang w:val="es-PE"/>
        </w:rPr>
      </w:pPr>
      <w:r>
        <w:rPr>
          <w:rStyle w:val="Refdenotaalpie"/>
        </w:rPr>
        <w:footnoteRef/>
      </w:r>
      <w:r>
        <w:t xml:space="preserve"> </w:t>
      </w:r>
      <w:r w:rsidRPr="00D87D17">
        <w:rPr>
          <w:rFonts w:ascii="Arial" w:hAnsi="Arial" w:cs="Arial"/>
        </w:rPr>
        <w:t>Hernández, Fernández y Baptista, 2006, p.242</w:t>
      </w:r>
    </w:p>
  </w:footnote>
  <w:footnote w:id="61">
    <w:p w:rsidR="00785BDE" w:rsidRPr="008B35BB" w:rsidRDefault="00785BDE">
      <w:pPr>
        <w:pStyle w:val="Textonotapie"/>
        <w:rPr>
          <w:lang w:val="es-PE"/>
        </w:rPr>
      </w:pPr>
      <w:r>
        <w:rPr>
          <w:rStyle w:val="Refdenotaalpie"/>
        </w:rPr>
        <w:footnoteRef/>
      </w:r>
      <w:r>
        <w:t xml:space="preserve"> </w:t>
      </w:r>
      <w:r w:rsidRPr="002A7CB2">
        <w:rPr>
          <w:rFonts w:ascii="Arial" w:hAnsi="Arial" w:cs="Arial"/>
        </w:rPr>
        <w:t>Namakforoosh, 2005, p.229</w:t>
      </w:r>
    </w:p>
  </w:footnote>
  <w:footnote w:id="62">
    <w:p w:rsidR="00785BDE" w:rsidRPr="00387893" w:rsidRDefault="00785BDE" w:rsidP="00387893">
      <w:pPr>
        <w:pStyle w:val="Textonotapie"/>
        <w:rPr>
          <w:lang w:val="es-PE"/>
        </w:rPr>
      </w:pPr>
      <w:r>
        <w:rPr>
          <w:rStyle w:val="Refdenotaalpie"/>
        </w:rPr>
        <w:footnoteRef/>
      </w:r>
      <w:r>
        <w:t xml:space="preserve"> </w:t>
      </w:r>
      <w:r w:rsidRPr="00D87D17">
        <w:rPr>
          <w:rFonts w:ascii="Arial" w:hAnsi="Arial" w:cs="Arial"/>
        </w:rPr>
        <w:t>Hernández, Fernández y Baptista</w:t>
      </w:r>
      <w:r w:rsidRPr="00D80FC4">
        <w:rPr>
          <w:rFonts w:ascii="Arial" w:hAnsi="Arial" w:cs="Arial"/>
        </w:rPr>
        <w:t xml:space="preserve"> (2006, p. 408)</w:t>
      </w:r>
    </w:p>
  </w:footnote>
  <w:footnote w:id="63">
    <w:p w:rsidR="00785BDE" w:rsidRPr="00387893" w:rsidRDefault="00785BDE" w:rsidP="00387893">
      <w:pPr>
        <w:pStyle w:val="Textonotapie"/>
        <w:rPr>
          <w:lang w:val="es-PE"/>
        </w:rPr>
      </w:pPr>
      <w:r>
        <w:rPr>
          <w:rStyle w:val="Refdenotaalpie"/>
        </w:rPr>
        <w:footnoteRef/>
      </w:r>
      <w:r>
        <w:t xml:space="preserve"> </w:t>
      </w:r>
      <w:r>
        <w:rPr>
          <w:sz w:val="23"/>
          <w:szCs w:val="23"/>
        </w:rPr>
        <w:t>Pagano (2006, p. 282)</w:t>
      </w:r>
    </w:p>
  </w:footnote>
  <w:footnote w:id="64">
    <w:p w:rsidR="00785BDE" w:rsidRPr="00387893" w:rsidRDefault="00785BDE" w:rsidP="00387893">
      <w:pPr>
        <w:pStyle w:val="Textonotapie"/>
        <w:rPr>
          <w:lang w:val="es-PE"/>
        </w:rPr>
      </w:pPr>
      <w:r>
        <w:rPr>
          <w:rStyle w:val="Refdenotaalpie"/>
        </w:rPr>
        <w:footnoteRef/>
      </w:r>
      <w:r>
        <w:t xml:space="preserve"> </w:t>
      </w:r>
      <w:r>
        <w:rPr>
          <w:sz w:val="23"/>
          <w:szCs w:val="23"/>
        </w:rPr>
        <w:t>Weiers (2006, p. 446)</w:t>
      </w:r>
    </w:p>
  </w:footnote>
  <w:footnote w:id="65">
    <w:p w:rsidR="00785BDE" w:rsidRPr="00597BC8" w:rsidRDefault="00785BDE">
      <w:pPr>
        <w:pStyle w:val="Textonotapie"/>
        <w:rPr>
          <w:lang w:val="es-PE"/>
        </w:rPr>
      </w:pPr>
      <w:r>
        <w:rPr>
          <w:rStyle w:val="Refdenotaalpie"/>
        </w:rPr>
        <w:footnoteRef/>
      </w:r>
      <w:r>
        <w:t xml:space="preserve"> </w:t>
      </w:r>
      <w:r w:rsidRPr="00597BC8">
        <w:rPr>
          <w:rFonts w:ascii="Arial" w:hAnsi="Arial" w:cs="Arial"/>
        </w:rPr>
        <w:t>Hernández et al, 2010, p.91-92</w:t>
      </w:r>
    </w:p>
  </w:footnote>
  <w:footnote w:id="66">
    <w:p w:rsidR="00785BDE" w:rsidRDefault="00785BDE" w:rsidP="005C42C8">
      <w:r>
        <w:rPr>
          <w:rStyle w:val="Refdenotaalpie"/>
        </w:rPr>
        <w:footnoteRef/>
      </w:r>
      <w:r>
        <w:t xml:space="preserve"> </w:t>
      </w:r>
      <w:r w:rsidRPr="00C92FD7">
        <w:t xml:space="preserve">© </w:t>
      </w:r>
      <w:r>
        <w:t xml:space="preserve">  Córdova (2003)</w:t>
      </w:r>
    </w:p>
  </w:footnote>
  <w:footnote w:id="67">
    <w:p w:rsidR="00785BDE" w:rsidRDefault="00785BDE" w:rsidP="005C42C8">
      <w:r>
        <w:rPr>
          <w:rStyle w:val="Refdenotaalpie"/>
        </w:rPr>
        <w:footnoteRef/>
      </w:r>
      <w:r>
        <w:t xml:space="preserve"> </w:t>
      </w:r>
      <w:r w:rsidRPr="00C92FD7">
        <w:t xml:space="preserve">© </w:t>
      </w:r>
      <w:r>
        <w:t xml:space="preserve">  </w:t>
      </w:r>
      <w:r w:rsidRPr="006F5F07">
        <w:t>Spiegel</w:t>
      </w:r>
      <w:r>
        <w:t xml:space="preserve"> </w:t>
      </w:r>
      <w:r w:rsidRPr="006F5F07">
        <w:t>(2007)</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5BDE" w:rsidRPr="009B2107" w:rsidRDefault="00785BDE" w:rsidP="009B2107">
    <w:pPr>
      <w:pBdr>
        <w:bottom w:val="single" w:sz="12" w:space="9" w:color="auto"/>
      </w:pBdr>
      <w:rPr>
        <w:b/>
        <w:i/>
        <w:sz w:val="20"/>
        <w:szCs w:val="18"/>
      </w:rPr>
    </w:pPr>
    <w:r w:rsidRPr="00643F84">
      <w:rPr>
        <w:b/>
        <w:i/>
        <w:sz w:val="20"/>
        <w:szCs w:val="18"/>
      </w:rPr>
      <w:t>Universidad César Vallejo</w:t>
    </w:r>
    <w:r w:rsidRPr="00FA27CE">
      <w:rPr>
        <w:rFonts w:asciiTheme="minorHAnsi" w:hAnsiTheme="minorHAnsi"/>
        <w:b/>
        <w:sz w:val="18"/>
        <w:szCs w:val="18"/>
      </w:rPr>
      <w:ptab w:relativeTo="margin" w:alignment="center" w:leader="none"/>
    </w:r>
    <w:r w:rsidRPr="00FA27CE">
      <w:rPr>
        <w:rFonts w:asciiTheme="minorHAnsi" w:hAnsiTheme="minorHAnsi"/>
        <w:b/>
        <w:sz w:val="18"/>
        <w:szCs w:val="18"/>
      </w:rPr>
      <w:ptab w:relativeTo="margin" w:alignment="right" w:leader="none"/>
    </w:r>
    <w:r w:rsidRPr="009B2107">
      <w:rPr>
        <w:b/>
        <w:i/>
        <w:sz w:val="20"/>
        <w:szCs w:val="18"/>
      </w:rPr>
      <w:t>Escuela de Ingeniería de Sistemas</w:t>
    </w:r>
  </w:p>
  <w:p w:rsidR="00785BDE" w:rsidRPr="00C3475E" w:rsidRDefault="00785BDE">
    <w:pPr>
      <w:rPr>
        <w:rFonts w:asciiTheme="minorHAnsi" w:hAnsiTheme="minorHAnsi"/>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133B2"/>
    <w:multiLevelType w:val="hybridMultilevel"/>
    <w:tmpl w:val="1E0039C2"/>
    <w:lvl w:ilvl="0" w:tplc="0C0A0001">
      <w:start w:val="1"/>
      <w:numFmt w:val="bullet"/>
      <w:lvlText w:val=""/>
      <w:lvlJc w:val="left"/>
      <w:pPr>
        <w:ind w:left="3130" w:hanging="360"/>
      </w:pPr>
      <w:rPr>
        <w:rFonts w:ascii="Symbol" w:hAnsi="Symbol" w:hint="default"/>
      </w:rPr>
    </w:lvl>
    <w:lvl w:ilvl="1" w:tplc="0C0A0003" w:tentative="1">
      <w:start w:val="1"/>
      <w:numFmt w:val="bullet"/>
      <w:lvlText w:val="o"/>
      <w:lvlJc w:val="left"/>
      <w:pPr>
        <w:ind w:left="3850" w:hanging="360"/>
      </w:pPr>
      <w:rPr>
        <w:rFonts w:ascii="Courier New" w:hAnsi="Courier New" w:cs="Courier New" w:hint="default"/>
      </w:rPr>
    </w:lvl>
    <w:lvl w:ilvl="2" w:tplc="0C0A0005" w:tentative="1">
      <w:start w:val="1"/>
      <w:numFmt w:val="bullet"/>
      <w:lvlText w:val=""/>
      <w:lvlJc w:val="left"/>
      <w:pPr>
        <w:ind w:left="4570" w:hanging="360"/>
      </w:pPr>
      <w:rPr>
        <w:rFonts w:ascii="Wingdings" w:hAnsi="Wingdings" w:hint="default"/>
      </w:rPr>
    </w:lvl>
    <w:lvl w:ilvl="3" w:tplc="0C0A0001" w:tentative="1">
      <w:start w:val="1"/>
      <w:numFmt w:val="bullet"/>
      <w:lvlText w:val=""/>
      <w:lvlJc w:val="left"/>
      <w:pPr>
        <w:ind w:left="5290" w:hanging="360"/>
      </w:pPr>
      <w:rPr>
        <w:rFonts w:ascii="Symbol" w:hAnsi="Symbol" w:hint="default"/>
      </w:rPr>
    </w:lvl>
    <w:lvl w:ilvl="4" w:tplc="0C0A0003" w:tentative="1">
      <w:start w:val="1"/>
      <w:numFmt w:val="bullet"/>
      <w:lvlText w:val="o"/>
      <w:lvlJc w:val="left"/>
      <w:pPr>
        <w:ind w:left="6010" w:hanging="360"/>
      </w:pPr>
      <w:rPr>
        <w:rFonts w:ascii="Courier New" w:hAnsi="Courier New" w:cs="Courier New" w:hint="default"/>
      </w:rPr>
    </w:lvl>
    <w:lvl w:ilvl="5" w:tplc="0C0A0005" w:tentative="1">
      <w:start w:val="1"/>
      <w:numFmt w:val="bullet"/>
      <w:lvlText w:val=""/>
      <w:lvlJc w:val="left"/>
      <w:pPr>
        <w:ind w:left="6730" w:hanging="360"/>
      </w:pPr>
      <w:rPr>
        <w:rFonts w:ascii="Wingdings" w:hAnsi="Wingdings" w:hint="default"/>
      </w:rPr>
    </w:lvl>
    <w:lvl w:ilvl="6" w:tplc="0C0A0001" w:tentative="1">
      <w:start w:val="1"/>
      <w:numFmt w:val="bullet"/>
      <w:lvlText w:val=""/>
      <w:lvlJc w:val="left"/>
      <w:pPr>
        <w:ind w:left="7450" w:hanging="360"/>
      </w:pPr>
      <w:rPr>
        <w:rFonts w:ascii="Symbol" w:hAnsi="Symbol" w:hint="default"/>
      </w:rPr>
    </w:lvl>
    <w:lvl w:ilvl="7" w:tplc="0C0A0003" w:tentative="1">
      <w:start w:val="1"/>
      <w:numFmt w:val="bullet"/>
      <w:lvlText w:val="o"/>
      <w:lvlJc w:val="left"/>
      <w:pPr>
        <w:ind w:left="8170" w:hanging="360"/>
      </w:pPr>
      <w:rPr>
        <w:rFonts w:ascii="Courier New" w:hAnsi="Courier New" w:cs="Courier New" w:hint="default"/>
      </w:rPr>
    </w:lvl>
    <w:lvl w:ilvl="8" w:tplc="0C0A0005" w:tentative="1">
      <w:start w:val="1"/>
      <w:numFmt w:val="bullet"/>
      <w:lvlText w:val=""/>
      <w:lvlJc w:val="left"/>
      <w:pPr>
        <w:ind w:left="8890" w:hanging="360"/>
      </w:pPr>
      <w:rPr>
        <w:rFonts w:ascii="Wingdings" w:hAnsi="Wingdings" w:hint="default"/>
      </w:rPr>
    </w:lvl>
  </w:abstractNum>
  <w:abstractNum w:abstractNumId="1" w15:restartNumberingAfterBreak="0">
    <w:nsid w:val="04B4134A"/>
    <w:multiLevelType w:val="multilevel"/>
    <w:tmpl w:val="686C574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 w15:restartNumberingAfterBreak="0">
    <w:nsid w:val="0B0865C2"/>
    <w:multiLevelType w:val="hybridMultilevel"/>
    <w:tmpl w:val="5D04D942"/>
    <w:lvl w:ilvl="0" w:tplc="4294ADBE">
      <w:start w:val="1"/>
      <w:numFmt w:val="lowerLetter"/>
      <w:lvlText w:val="%1)"/>
      <w:lvlJc w:val="left"/>
      <w:pPr>
        <w:ind w:left="1080" w:hanging="360"/>
      </w:pPr>
      <w:rPr>
        <w:rFonts w:hint="default"/>
        <w:b/>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0F3B735E"/>
    <w:multiLevelType w:val="hybridMultilevel"/>
    <w:tmpl w:val="82B84A84"/>
    <w:lvl w:ilvl="0" w:tplc="A97468A8">
      <w:start w:val="1"/>
      <w:numFmt w:val="lowerLetter"/>
      <w:lvlText w:val="%1)"/>
      <w:lvlJc w:val="left"/>
      <w:pPr>
        <w:ind w:left="1778" w:hanging="360"/>
      </w:pPr>
      <w:rPr>
        <w:rFonts w:hint="default"/>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4" w15:restartNumberingAfterBreak="0">
    <w:nsid w:val="17B47CE6"/>
    <w:multiLevelType w:val="hybridMultilevel"/>
    <w:tmpl w:val="A672F4EE"/>
    <w:lvl w:ilvl="0" w:tplc="280A000D">
      <w:start w:val="1"/>
      <w:numFmt w:val="bullet"/>
      <w:lvlText w:val=""/>
      <w:lvlJc w:val="left"/>
      <w:pPr>
        <w:ind w:left="1215" w:hanging="360"/>
      </w:pPr>
      <w:rPr>
        <w:rFonts w:ascii="Wingdings" w:hAnsi="Wingdings" w:hint="default"/>
      </w:rPr>
    </w:lvl>
    <w:lvl w:ilvl="1" w:tplc="280A0003" w:tentative="1">
      <w:start w:val="1"/>
      <w:numFmt w:val="bullet"/>
      <w:lvlText w:val="o"/>
      <w:lvlJc w:val="left"/>
      <w:pPr>
        <w:ind w:left="1935" w:hanging="360"/>
      </w:pPr>
      <w:rPr>
        <w:rFonts w:ascii="Courier New" w:hAnsi="Courier New" w:cs="Courier New" w:hint="default"/>
      </w:rPr>
    </w:lvl>
    <w:lvl w:ilvl="2" w:tplc="280A0005" w:tentative="1">
      <w:start w:val="1"/>
      <w:numFmt w:val="bullet"/>
      <w:lvlText w:val=""/>
      <w:lvlJc w:val="left"/>
      <w:pPr>
        <w:ind w:left="2655" w:hanging="360"/>
      </w:pPr>
      <w:rPr>
        <w:rFonts w:ascii="Wingdings" w:hAnsi="Wingdings" w:hint="default"/>
      </w:rPr>
    </w:lvl>
    <w:lvl w:ilvl="3" w:tplc="280A0001" w:tentative="1">
      <w:start w:val="1"/>
      <w:numFmt w:val="bullet"/>
      <w:lvlText w:val=""/>
      <w:lvlJc w:val="left"/>
      <w:pPr>
        <w:ind w:left="3375" w:hanging="360"/>
      </w:pPr>
      <w:rPr>
        <w:rFonts w:ascii="Symbol" w:hAnsi="Symbol" w:hint="default"/>
      </w:rPr>
    </w:lvl>
    <w:lvl w:ilvl="4" w:tplc="280A0003" w:tentative="1">
      <w:start w:val="1"/>
      <w:numFmt w:val="bullet"/>
      <w:lvlText w:val="o"/>
      <w:lvlJc w:val="left"/>
      <w:pPr>
        <w:ind w:left="4095" w:hanging="360"/>
      </w:pPr>
      <w:rPr>
        <w:rFonts w:ascii="Courier New" w:hAnsi="Courier New" w:cs="Courier New" w:hint="default"/>
      </w:rPr>
    </w:lvl>
    <w:lvl w:ilvl="5" w:tplc="280A0005" w:tentative="1">
      <w:start w:val="1"/>
      <w:numFmt w:val="bullet"/>
      <w:lvlText w:val=""/>
      <w:lvlJc w:val="left"/>
      <w:pPr>
        <w:ind w:left="4815" w:hanging="360"/>
      </w:pPr>
      <w:rPr>
        <w:rFonts w:ascii="Wingdings" w:hAnsi="Wingdings" w:hint="default"/>
      </w:rPr>
    </w:lvl>
    <w:lvl w:ilvl="6" w:tplc="280A0001" w:tentative="1">
      <w:start w:val="1"/>
      <w:numFmt w:val="bullet"/>
      <w:lvlText w:val=""/>
      <w:lvlJc w:val="left"/>
      <w:pPr>
        <w:ind w:left="5535" w:hanging="360"/>
      </w:pPr>
      <w:rPr>
        <w:rFonts w:ascii="Symbol" w:hAnsi="Symbol" w:hint="default"/>
      </w:rPr>
    </w:lvl>
    <w:lvl w:ilvl="7" w:tplc="280A0003" w:tentative="1">
      <w:start w:val="1"/>
      <w:numFmt w:val="bullet"/>
      <w:lvlText w:val="o"/>
      <w:lvlJc w:val="left"/>
      <w:pPr>
        <w:ind w:left="6255" w:hanging="360"/>
      </w:pPr>
      <w:rPr>
        <w:rFonts w:ascii="Courier New" w:hAnsi="Courier New" w:cs="Courier New" w:hint="default"/>
      </w:rPr>
    </w:lvl>
    <w:lvl w:ilvl="8" w:tplc="280A0005" w:tentative="1">
      <w:start w:val="1"/>
      <w:numFmt w:val="bullet"/>
      <w:lvlText w:val=""/>
      <w:lvlJc w:val="left"/>
      <w:pPr>
        <w:ind w:left="6975" w:hanging="360"/>
      </w:pPr>
      <w:rPr>
        <w:rFonts w:ascii="Wingdings" w:hAnsi="Wingdings" w:hint="default"/>
      </w:rPr>
    </w:lvl>
  </w:abstractNum>
  <w:abstractNum w:abstractNumId="5" w15:restartNumberingAfterBreak="0">
    <w:nsid w:val="1B6C4772"/>
    <w:multiLevelType w:val="hybridMultilevel"/>
    <w:tmpl w:val="D5C80B2E"/>
    <w:lvl w:ilvl="0" w:tplc="42D0890A">
      <w:numFmt w:val="bullet"/>
      <w:lvlText w:val="-"/>
      <w:lvlJc w:val="left"/>
      <w:pPr>
        <w:ind w:left="390" w:hanging="360"/>
      </w:pPr>
      <w:rPr>
        <w:rFonts w:ascii="Calibri" w:eastAsiaTheme="minorHAnsi" w:hAnsi="Calibri" w:cstheme="minorBidi" w:hint="default"/>
      </w:rPr>
    </w:lvl>
    <w:lvl w:ilvl="1" w:tplc="280A0003" w:tentative="1">
      <w:start w:val="1"/>
      <w:numFmt w:val="bullet"/>
      <w:lvlText w:val="o"/>
      <w:lvlJc w:val="left"/>
      <w:pPr>
        <w:ind w:left="1110" w:hanging="360"/>
      </w:pPr>
      <w:rPr>
        <w:rFonts w:ascii="Courier New" w:hAnsi="Courier New" w:cs="Courier New" w:hint="default"/>
      </w:rPr>
    </w:lvl>
    <w:lvl w:ilvl="2" w:tplc="280A0005" w:tentative="1">
      <w:start w:val="1"/>
      <w:numFmt w:val="bullet"/>
      <w:lvlText w:val=""/>
      <w:lvlJc w:val="left"/>
      <w:pPr>
        <w:ind w:left="1830" w:hanging="360"/>
      </w:pPr>
      <w:rPr>
        <w:rFonts w:ascii="Wingdings" w:hAnsi="Wingdings" w:hint="default"/>
      </w:rPr>
    </w:lvl>
    <w:lvl w:ilvl="3" w:tplc="280A0001" w:tentative="1">
      <w:start w:val="1"/>
      <w:numFmt w:val="bullet"/>
      <w:lvlText w:val=""/>
      <w:lvlJc w:val="left"/>
      <w:pPr>
        <w:ind w:left="2550" w:hanging="360"/>
      </w:pPr>
      <w:rPr>
        <w:rFonts w:ascii="Symbol" w:hAnsi="Symbol" w:hint="default"/>
      </w:rPr>
    </w:lvl>
    <w:lvl w:ilvl="4" w:tplc="280A0003" w:tentative="1">
      <w:start w:val="1"/>
      <w:numFmt w:val="bullet"/>
      <w:lvlText w:val="o"/>
      <w:lvlJc w:val="left"/>
      <w:pPr>
        <w:ind w:left="3270" w:hanging="360"/>
      </w:pPr>
      <w:rPr>
        <w:rFonts w:ascii="Courier New" w:hAnsi="Courier New" w:cs="Courier New" w:hint="default"/>
      </w:rPr>
    </w:lvl>
    <w:lvl w:ilvl="5" w:tplc="280A0005" w:tentative="1">
      <w:start w:val="1"/>
      <w:numFmt w:val="bullet"/>
      <w:lvlText w:val=""/>
      <w:lvlJc w:val="left"/>
      <w:pPr>
        <w:ind w:left="3990" w:hanging="360"/>
      </w:pPr>
      <w:rPr>
        <w:rFonts w:ascii="Wingdings" w:hAnsi="Wingdings" w:hint="default"/>
      </w:rPr>
    </w:lvl>
    <w:lvl w:ilvl="6" w:tplc="280A0001" w:tentative="1">
      <w:start w:val="1"/>
      <w:numFmt w:val="bullet"/>
      <w:lvlText w:val=""/>
      <w:lvlJc w:val="left"/>
      <w:pPr>
        <w:ind w:left="4710" w:hanging="360"/>
      </w:pPr>
      <w:rPr>
        <w:rFonts w:ascii="Symbol" w:hAnsi="Symbol" w:hint="default"/>
      </w:rPr>
    </w:lvl>
    <w:lvl w:ilvl="7" w:tplc="280A0003" w:tentative="1">
      <w:start w:val="1"/>
      <w:numFmt w:val="bullet"/>
      <w:lvlText w:val="o"/>
      <w:lvlJc w:val="left"/>
      <w:pPr>
        <w:ind w:left="5430" w:hanging="360"/>
      </w:pPr>
      <w:rPr>
        <w:rFonts w:ascii="Courier New" w:hAnsi="Courier New" w:cs="Courier New" w:hint="default"/>
      </w:rPr>
    </w:lvl>
    <w:lvl w:ilvl="8" w:tplc="280A0005" w:tentative="1">
      <w:start w:val="1"/>
      <w:numFmt w:val="bullet"/>
      <w:lvlText w:val=""/>
      <w:lvlJc w:val="left"/>
      <w:pPr>
        <w:ind w:left="6150" w:hanging="360"/>
      </w:pPr>
      <w:rPr>
        <w:rFonts w:ascii="Wingdings" w:hAnsi="Wingdings" w:hint="default"/>
      </w:rPr>
    </w:lvl>
  </w:abstractNum>
  <w:abstractNum w:abstractNumId="6" w15:restartNumberingAfterBreak="0">
    <w:nsid w:val="1CD96AF1"/>
    <w:multiLevelType w:val="hybridMultilevel"/>
    <w:tmpl w:val="A2AAF69C"/>
    <w:lvl w:ilvl="0" w:tplc="280A0001">
      <w:start w:val="1"/>
      <w:numFmt w:val="bullet"/>
      <w:lvlText w:val=""/>
      <w:lvlJc w:val="left"/>
      <w:pPr>
        <w:ind w:left="750" w:hanging="360"/>
      </w:pPr>
      <w:rPr>
        <w:rFonts w:ascii="Symbol" w:hAnsi="Symbol" w:hint="default"/>
      </w:rPr>
    </w:lvl>
    <w:lvl w:ilvl="1" w:tplc="280A0019" w:tentative="1">
      <w:start w:val="1"/>
      <w:numFmt w:val="lowerLetter"/>
      <w:lvlText w:val="%2."/>
      <w:lvlJc w:val="left"/>
      <w:pPr>
        <w:ind w:left="1470" w:hanging="360"/>
      </w:pPr>
    </w:lvl>
    <w:lvl w:ilvl="2" w:tplc="280A001B" w:tentative="1">
      <w:start w:val="1"/>
      <w:numFmt w:val="lowerRoman"/>
      <w:lvlText w:val="%3."/>
      <w:lvlJc w:val="right"/>
      <w:pPr>
        <w:ind w:left="2190" w:hanging="180"/>
      </w:pPr>
    </w:lvl>
    <w:lvl w:ilvl="3" w:tplc="280A000F" w:tentative="1">
      <w:start w:val="1"/>
      <w:numFmt w:val="decimal"/>
      <w:lvlText w:val="%4."/>
      <w:lvlJc w:val="left"/>
      <w:pPr>
        <w:ind w:left="2910" w:hanging="360"/>
      </w:pPr>
    </w:lvl>
    <w:lvl w:ilvl="4" w:tplc="280A0019" w:tentative="1">
      <w:start w:val="1"/>
      <w:numFmt w:val="lowerLetter"/>
      <w:lvlText w:val="%5."/>
      <w:lvlJc w:val="left"/>
      <w:pPr>
        <w:ind w:left="3630" w:hanging="360"/>
      </w:pPr>
    </w:lvl>
    <w:lvl w:ilvl="5" w:tplc="280A001B" w:tentative="1">
      <w:start w:val="1"/>
      <w:numFmt w:val="lowerRoman"/>
      <w:lvlText w:val="%6."/>
      <w:lvlJc w:val="right"/>
      <w:pPr>
        <w:ind w:left="4350" w:hanging="180"/>
      </w:pPr>
    </w:lvl>
    <w:lvl w:ilvl="6" w:tplc="280A000F" w:tentative="1">
      <w:start w:val="1"/>
      <w:numFmt w:val="decimal"/>
      <w:lvlText w:val="%7."/>
      <w:lvlJc w:val="left"/>
      <w:pPr>
        <w:ind w:left="5070" w:hanging="360"/>
      </w:pPr>
    </w:lvl>
    <w:lvl w:ilvl="7" w:tplc="280A0019" w:tentative="1">
      <w:start w:val="1"/>
      <w:numFmt w:val="lowerLetter"/>
      <w:lvlText w:val="%8."/>
      <w:lvlJc w:val="left"/>
      <w:pPr>
        <w:ind w:left="5790" w:hanging="360"/>
      </w:pPr>
    </w:lvl>
    <w:lvl w:ilvl="8" w:tplc="280A001B" w:tentative="1">
      <w:start w:val="1"/>
      <w:numFmt w:val="lowerRoman"/>
      <w:lvlText w:val="%9."/>
      <w:lvlJc w:val="right"/>
      <w:pPr>
        <w:ind w:left="6510" w:hanging="180"/>
      </w:pPr>
    </w:lvl>
  </w:abstractNum>
  <w:abstractNum w:abstractNumId="7" w15:restartNumberingAfterBreak="0">
    <w:nsid w:val="20725EE6"/>
    <w:multiLevelType w:val="hybridMultilevel"/>
    <w:tmpl w:val="9DC40D16"/>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15:restartNumberingAfterBreak="0">
    <w:nsid w:val="23F46DC6"/>
    <w:multiLevelType w:val="hybridMultilevel"/>
    <w:tmpl w:val="4054559A"/>
    <w:lvl w:ilvl="0" w:tplc="240A0005">
      <w:start w:val="1"/>
      <w:numFmt w:val="bullet"/>
      <w:lvlText w:val=""/>
      <w:lvlJc w:val="left"/>
      <w:pPr>
        <w:ind w:left="1608" w:hanging="360"/>
      </w:pPr>
      <w:rPr>
        <w:rFonts w:ascii="Wingdings" w:hAnsi="Wingdings" w:hint="default"/>
      </w:rPr>
    </w:lvl>
    <w:lvl w:ilvl="1" w:tplc="280A0003">
      <w:start w:val="1"/>
      <w:numFmt w:val="bullet"/>
      <w:lvlText w:val="o"/>
      <w:lvlJc w:val="left"/>
      <w:pPr>
        <w:ind w:left="2328" w:hanging="360"/>
      </w:pPr>
      <w:rPr>
        <w:rFonts w:ascii="Courier New" w:hAnsi="Courier New" w:cs="Courier New" w:hint="default"/>
      </w:rPr>
    </w:lvl>
    <w:lvl w:ilvl="2" w:tplc="280A0005">
      <w:start w:val="1"/>
      <w:numFmt w:val="bullet"/>
      <w:lvlText w:val=""/>
      <w:lvlJc w:val="left"/>
      <w:pPr>
        <w:ind w:left="3048" w:hanging="360"/>
      </w:pPr>
      <w:rPr>
        <w:rFonts w:ascii="Wingdings" w:hAnsi="Wingdings" w:hint="default"/>
      </w:rPr>
    </w:lvl>
    <w:lvl w:ilvl="3" w:tplc="280A0001">
      <w:start w:val="1"/>
      <w:numFmt w:val="bullet"/>
      <w:lvlText w:val=""/>
      <w:lvlJc w:val="left"/>
      <w:pPr>
        <w:ind w:left="3768" w:hanging="360"/>
      </w:pPr>
      <w:rPr>
        <w:rFonts w:ascii="Symbol" w:hAnsi="Symbol" w:hint="default"/>
      </w:rPr>
    </w:lvl>
    <w:lvl w:ilvl="4" w:tplc="280A0003">
      <w:start w:val="1"/>
      <w:numFmt w:val="bullet"/>
      <w:lvlText w:val="o"/>
      <w:lvlJc w:val="left"/>
      <w:pPr>
        <w:ind w:left="4488" w:hanging="360"/>
      </w:pPr>
      <w:rPr>
        <w:rFonts w:ascii="Courier New" w:hAnsi="Courier New" w:cs="Courier New" w:hint="default"/>
      </w:rPr>
    </w:lvl>
    <w:lvl w:ilvl="5" w:tplc="280A0005">
      <w:start w:val="1"/>
      <w:numFmt w:val="bullet"/>
      <w:lvlText w:val=""/>
      <w:lvlJc w:val="left"/>
      <w:pPr>
        <w:ind w:left="5208" w:hanging="360"/>
      </w:pPr>
      <w:rPr>
        <w:rFonts w:ascii="Wingdings" w:hAnsi="Wingdings" w:hint="default"/>
      </w:rPr>
    </w:lvl>
    <w:lvl w:ilvl="6" w:tplc="280A0001">
      <w:start w:val="1"/>
      <w:numFmt w:val="bullet"/>
      <w:lvlText w:val=""/>
      <w:lvlJc w:val="left"/>
      <w:pPr>
        <w:ind w:left="5928" w:hanging="360"/>
      </w:pPr>
      <w:rPr>
        <w:rFonts w:ascii="Symbol" w:hAnsi="Symbol" w:hint="default"/>
      </w:rPr>
    </w:lvl>
    <w:lvl w:ilvl="7" w:tplc="280A0003">
      <w:start w:val="1"/>
      <w:numFmt w:val="bullet"/>
      <w:lvlText w:val="o"/>
      <w:lvlJc w:val="left"/>
      <w:pPr>
        <w:ind w:left="6648" w:hanging="360"/>
      </w:pPr>
      <w:rPr>
        <w:rFonts w:ascii="Courier New" w:hAnsi="Courier New" w:cs="Courier New" w:hint="default"/>
      </w:rPr>
    </w:lvl>
    <w:lvl w:ilvl="8" w:tplc="280A0005">
      <w:start w:val="1"/>
      <w:numFmt w:val="bullet"/>
      <w:lvlText w:val=""/>
      <w:lvlJc w:val="left"/>
      <w:pPr>
        <w:ind w:left="7368" w:hanging="360"/>
      </w:pPr>
      <w:rPr>
        <w:rFonts w:ascii="Wingdings" w:hAnsi="Wingdings" w:hint="default"/>
      </w:rPr>
    </w:lvl>
  </w:abstractNum>
  <w:abstractNum w:abstractNumId="9" w15:restartNumberingAfterBreak="0">
    <w:nsid w:val="242A11B0"/>
    <w:multiLevelType w:val="multilevel"/>
    <w:tmpl w:val="8004A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203857"/>
    <w:multiLevelType w:val="multilevel"/>
    <w:tmpl w:val="0F24379A"/>
    <w:lvl w:ilvl="0">
      <w:start w:val="1"/>
      <w:numFmt w:val="upperRoman"/>
      <w:pStyle w:val="Ttulo1"/>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37F459F"/>
    <w:multiLevelType w:val="hybridMultilevel"/>
    <w:tmpl w:val="4EDCA3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5B47333"/>
    <w:multiLevelType w:val="hybridMultilevel"/>
    <w:tmpl w:val="35B4A9DC"/>
    <w:lvl w:ilvl="0" w:tplc="280A0015">
      <w:start w:val="1"/>
      <w:numFmt w:val="upperLetter"/>
      <w:lvlText w:val="%1."/>
      <w:lvlJc w:val="left"/>
      <w:pPr>
        <w:ind w:left="1573" w:hanging="360"/>
      </w:pPr>
    </w:lvl>
    <w:lvl w:ilvl="1" w:tplc="0C0A0001">
      <w:start w:val="1"/>
      <w:numFmt w:val="bullet"/>
      <w:lvlText w:val=""/>
      <w:lvlJc w:val="left"/>
      <w:pPr>
        <w:ind w:left="2293" w:hanging="360"/>
      </w:pPr>
      <w:rPr>
        <w:rFonts w:ascii="Symbol" w:hAnsi="Symbol" w:hint="default"/>
      </w:rPr>
    </w:lvl>
    <w:lvl w:ilvl="2" w:tplc="280A0001">
      <w:start w:val="1"/>
      <w:numFmt w:val="bullet"/>
      <w:lvlText w:val=""/>
      <w:lvlJc w:val="left"/>
      <w:pPr>
        <w:ind w:left="1920" w:hanging="360"/>
      </w:pPr>
      <w:rPr>
        <w:rFonts w:ascii="Symbol" w:hAnsi="Symbol" w:hint="default"/>
      </w:rPr>
    </w:lvl>
    <w:lvl w:ilvl="3" w:tplc="0C0A0001">
      <w:start w:val="1"/>
      <w:numFmt w:val="bullet"/>
      <w:lvlText w:val=""/>
      <w:lvlJc w:val="left"/>
      <w:pPr>
        <w:ind w:left="3733" w:hanging="360"/>
      </w:pPr>
      <w:rPr>
        <w:rFonts w:ascii="Symbol" w:hAnsi="Symbol" w:hint="default"/>
      </w:rPr>
    </w:lvl>
    <w:lvl w:ilvl="4" w:tplc="0C0A0003">
      <w:start w:val="1"/>
      <w:numFmt w:val="bullet"/>
      <w:lvlText w:val="o"/>
      <w:lvlJc w:val="left"/>
      <w:pPr>
        <w:ind w:left="4453" w:hanging="360"/>
      </w:pPr>
      <w:rPr>
        <w:rFonts w:ascii="Courier New" w:hAnsi="Courier New" w:cs="Courier New" w:hint="default"/>
      </w:rPr>
    </w:lvl>
    <w:lvl w:ilvl="5" w:tplc="0C0A0005">
      <w:start w:val="1"/>
      <w:numFmt w:val="bullet"/>
      <w:lvlText w:val=""/>
      <w:lvlJc w:val="left"/>
      <w:pPr>
        <w:ind w:left="5173" w:hanging="360"/>
      </w:pPr>
      <w:rPr>
        <w:rFonts w:ascii="Wingdings" w:hAnsi="Wingdings" w:hint="default"/>
      </w:rPr>
    </w:lvl>
    <w:lvl w:ilvl="6" w:tplc="0C0A0001">
      <w:start w:val="1"/>
      <w:numFmt w:val="bullet"/>
      <w:lvlText w:val=""/>
      <w:lvlJc w:val="left"/>
      <w:pPr>
        <w:ind w:left="5893" w:hanging="360"/>
      </w:pPr>
      <w:rPr>
        <w:rFonts w:ascii="Symbol" w:hAnsi="Symbol" w:hint="default"/>
      </w:rPr>
    </w:lvl>
    <w:lvl w:ilvl="7" w:tplc="0C0A0003">
      <w:start w:val="1"/>
      <w:numFmt w:val="bullet"/>
      <w:lvlText w:val="o"/>
      <w:lvlJc w:val="left"/>
      <w:pPr>
        <w:ind w:left="6613" w:hanging="360"/>
      </w:pPr>
      <w:rPr>
        <w:rFonts w:ascii="Courier New" w:hAnsi="Courier New" w:cs="Courier New" w:hint="default"/>
      </w:rPr>
    </w:lvl>
    <w:lvl w:ilvl="8" w:tplc="0C0A0005">
      <w:start w:val="1"/>
      <w:numFmt w:val="bullet"/>
      <w:lvlText w:val=""/>
      <w:lvlJc w:val="left"/>
      <w:pPr>
        <w:ind w:left="7333" w:hanging="360"/>
      </w:pPr>
      <w:rPr>
        <w:rFonts w:ascii="Wingdings" w:hAnsi="Wingdings" w:hint="default"/>
      </w:rPr>
    </w:lvl>
  </w:abstractNum>
  <w:abstractNum w:abstractNumId="13" w15:restartNumberingAfterBreak="0">
    <w:nsid w:val="3E9D3FB9"/>
    <w:multiLevelType w:val="multilevel"/>
    <w:tmpl w:val="F5CAE448"/>
    <w:lvl w:ilvl="0">
      <w:start w:val="1"/>
      <w:numFmt w:val="upperRoman"/>
      <w:lvlText w:val="%1."/>
      <w:lvlJc w:val="left"/>
      <w:pPr>
        <w:ind w:left="1080" w:hanging="720"/>
      </w:pPr>
      <w:rPr>
        <w:rFonts w:hint="default"/>
      </w:r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6364A69"/>
    <w:multiLevelType w:val="hybridMultilevel"/>
    <w:tmpl w:val="DCB83A0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1C65C08"/>
    <w:multiLevelType w:val="hybridMultilevel"/>
    <w:tmpl w:val="F320D844"/>
    <w:lvl w:ilvl="0" w:tplc="280A0001">
      <w:start w:val="1"/>
      <w:numFmt w:val="bullet"/>
      <w:lvlText w:val=""/>
      <w:lvlJc w:val="left"/>
      <w:pPr>
        <w:ind w:left="1423" w:hanging="360"/>
      </w:pPr>
      <w:rPr>
        <w:rFonts w:ascii="Symbol" w:hAnsi="Symbol" w:hint="default"/>
      </w:rPr>
    </w:lvl>
    <w:lvl w:ilvl="1" w:tplc="280A0003" w:tentative="1">
      <w:start w:val="1"/>
      <w:numFmt w:val="bullet"/>
      <w:lvlText w:val="o"/>
      <w:lvlJc w:val="left"/>
      <w:pPr>
        <w:ind w:left="2143" w:hanging="360"/>
      </w:pPr>
      <w:rPr>
        <w:rFonts w:ascii="Courier New" w:hAnsi="Courier New" w:cs="Courier New" w:hint="default"/>
      </w:rPr>
    </w:lvl>
    <w:lvl w:ilvl="2" w:tplc="280A0005" w:tentative="1">
      <w:start w:val="1"/>
      <w:numFmt w:val="bullet"/>
      <w:lvlText w:val=""/>
      <w:lvlJc w:val="left"/>
      <w:pPr>
        <w:ind w:left="2863" w:hanging="360"/>
      </w:pPr>
      <w:rPr>
        <w:rFonts w:ascii="Wingdings" w:hAnsi="Wingdings" w:hint="default"/>
      </w:rPr>
    </w:lvl>
    <w:lvl w:ilvl="3" w:tplc="280A0001" w:tentative="1">
      <w:start w:val="1"/>
      <w:numFmt w:val="bullet"/>
      <w:lvlText w:val=""/>
      <w:lvlJc w:val="left"/>
      <w:pPr>
        <w:ind w:left="3583" w:hanging="360"/>
      </w:pPr>
      <w:rPr>
        <w:rFonts w:ascii="Symbol" w:hAnsi="Symbol" w:hint="default"/>
      </w:rPr>
    </w:lvl>
    <w:lvl w:ilvl="4" w:tplc="280A0003" w:tentative="1">
      <w:start w:val="1"/>
      <w:numFmt w:val="bullet"/>
      <w:lvlText w:val="o"/>
      <w:lvlJc w:val="left"/>
      <w:pPr>
        <w:ind w:left="4303" w:hanging="360"/>
      </w:pPr>
      <w:rPr>
        <w:rFonts w:ascii="Courier New" w:hAnsi="Courier New" w:cs="Courier New" w:hint="default"/>
      </w:rPr>
    </w:lvl>
    <w:lvl w:ilvl="5" w:tplc="280A0005" w:tentative="1">
      <w:start w:val="1"/>
      <w:numFmt w:val="bullet"/>
      <w:lvlText w:val=""/>
      <w:lvlJc w:val="left"/>
      <w:pPr>
        <w:ind w:left="5023" w:hanging="360"/>
      </w:pPr>
      <w:rPr>
        <w:rFonts w:ascii="Wingdings" w:hAnsi="Wingdings" w:hint="default"/>
      </w:rPr>
    </w:lvl>
    <w:lvl w:ilvl="6" w:tplc="280A0001" w:tentative="1">
      <w:start w:val="1"/>
      <w:numFmt w:val="bullet"/>
      <w:lvlText w:val=""/>
      <w:lvlJc w:val="left"/>
      <w:pPr>
        <w:ind w:left="5743" w:hanging="360"/>
      </w:pPr>
      <w:rPr>
        <w:rFonts w:ascii="Symbol" w:hAnsi="Symbol" w:hint="default"/>
      </w:rPr>
    </w:lvl>
    <w:lvl w:ilvl="7" w:tplc="280A0003" w:tentative="1">
      <w:start w:val="1"/>
      <w:numFmt w:val="bullet"/>
      <w:lvlText w:val="o"/>
      <w:lvlJc w:val="left"/>
      <w:pPr>
        <w:ind w:left="6463" w:hanging="360"/>
      </w:pPr>
      <w:rPr>
        <w:rFonts w:ascii="Courier New" w:hAnsi="Courier New" w:cs="Courier New" w:hint="default"/>
      </w:rPr>
    </w:lvl>
    <w:lvl w:ilvl="8" w:tplc="280A0005" w:tentative="1">
      <w:start w:val="1"/>
      <w:numFmt w:val="bullet"/>
      <w:lvlText w:val=""/>
      <w:lvlJc w:val="left"/>
      <w:pPr>
        <w:ind w:left="7183" w:hanging="360"/>
      </w:pPr>
      <w:rPr>
        <w:rFonts w:ascii="Wingdings" w:hAnsi="Wingdings" w:hint="default"/>
      </w:rPr>
    </w:lvl>
  </w:abstractNum>
  <w:abstractNum w:abstractNumId="16" w15:restartNumberingAfterBreak="0">
    <w:nsid w:val="575C255A"/>
    <w:multiLevelType w:val="hybridMultilevel"/>
    <w:tmpl w:val="FB381C16"/>
    <w:lvl w:ilvl="0" w:tplc="DF96394A">
      <w:start w:val="2"/>
      <w:numFmt w:val="bullet"/>
      <w:lvlText w:val=""/>
      <w:lvlJc w:val="left"/>
      <w:pPr>
        <w:ind w:left="1429" w:hanging="360"/>
      </w:pPr>
      <w:rPr>
        <w:rFonts w:ascii="Symbol" w:eastAsia="Times New Roman" w:hAnsi="Symbol"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59C700D5"/>
    <w:multiLevelType w:val="hybridMultilevel"/>
    <w:tmpl w:val="39B2EC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2A638D5"/>
    <w:multiLevelType w:val="hybridMultilevel"/>
    <w:tmpl w:val="9CC6C692"/>
    <w:lvl w:ilvl="0" w:tplc="280A000D">
      <w:start w:val="1"/>
      <w:numFmt w:val="bullet"/>
      <w:lvlText w:val=""/>
      <w:lvlJc w:val="left"/>
      <w:pPr>
        <w:ind w:left="2232" w:hanging="360"/>
      </w:pPr>
      <w:rPr>
        <w:rFonts w:ascii="Wingdings" w:hAnsi="Wingdings" w:hint="default"/>
      </w:rPr>
    </w:lvl>
    <w:lvl w:ilvl="1" w:tplc="280A0003">
      <w:start w:val="1"/>
      <w:numFmt w:val="bullet"/>
      <w:lvlText w:val="o"/>
      <w:lvlJc w:val="left"/>
      <w:pPr>
        <w:ind w:left="2952" w:hanging="360"/>
      </w:pPr>
      <w:rPr>
        <w:rFonts w:ascii="Courier New" w:hAnsi="Courier New" w:cs="Courier New" w:hint="default"/>
      </w:rPr>
    </w:lvl>
    <w:lvl w:ilvl="2" w:tplc="280A0005">
      <w:start w:val="1"/>
      <w:numFmt w:val="bullet"/>
      <w:lvlText w:val=""/>
      <w:lvlJc w:val="left"/>
      <w:pPr>
        <w:ind w:left="3672" w:hanging="360"/>
      </w:pPr>
      <w:rPr>
        <w:rFonts w:ascii="Wingdings" w:hAnsi="Wingdings" w:hint="default"/>
      </w:rPr>
    </w:lvl>
    <w:lvl w:ilvl="3" w:tplc="280A0001">
      <w:start w:val="1"/>
      <w:numFmt w:val="bullet"/>
      <w:lvlText w:val=""/>
      <w:lvlJc w:val="left"/>
      <w:pPr>
        <w:ind w:left="4392" w:hanging="360"/>
      </w:pPr>
      <w:rPr>
        <w:rFonts w:ascii="Symbol" w:hAnsi="Symbol" w:hint="default"/>
      </w:rPr>
    </w:lvl>
    <w:lvl w:ilvl="4" w:tplc="280A0003">
      <w:start w:val="1"/>
      <w:numFmt w:val="bullet"/>
      <w:lvlText w:val="o"/>
      <w:lvlJc w:val="left"/>
      <w:pPr>
        <w:ind w:left="5112" w:hanging="360"/>
      </w:pPr>
      <w:rPr>
        <w:rFonts w:ascii="Courier New" w:hAnsi="Courier New" w:cs="Courier New" w:hint="default"/>
      </w:rPr>
    </w:lvl>
    <w:lvl w:ilvl="5" w:tplc="280A0005">
      <w:start w:val="1"/>
      <w:numFmt w:val="bullet"/>
      <w:lvlText w:val=""/>
      <w:lvlJc w:val="left"/>
      <w:pPr>
        <w:ind w:left="5832" w:hanging="360"/>
      </w:pPr>
      <w:rPr>
        <w:rFonts w:ascii="Wingdings" w:hAnsi="Wingdings" w:hint="default"/>
      </w:rPr>
    </w:lvl>
    <w:lvl w:ilvl="6" w:tplc="280A0001">
      <w:start w:val="1"/>
      <w:numFmt w:val="bullet"/>
      <w:lvlText w:val=""/>
      <w:lvlJc w:val="left"/>
      <w:pPr>
        <w:ind w:left="6552" w:hanging="360"/>
      </w:pPr>
      <w:rPr>
        <w:rFonts w:ascii="Symbol" w:hAnsi="Symbol" w:hint="default"/>
      </w:rPr>
    </w:lvl>
    <w:lvl w:ilvl="7" w:tplc="280A0003">
      <w:start w:val="1"/>
      <w:numFmt w:val="bullet"/>
      <w:lvlText w:val="o"/>
      <w:lvlJc w:val="left"/>
      <w:pPr>
        <w:ind w:left="7272" w:hanging="360"/>
      </w:pPr>
      <w:rPr>
        <w:rFonts w:ascii="Courier New" w:hAnsi="Courier New" w:cs="Courier New" w:hint="default"/>
      </w:rPr>
    </w:lvl>
    <w:lvl w:ilvl="8" w:tplc="280A0005">
      <w:start w:val="1"/>
      <w:numFmt w:val="bullet"/>
      <w:lvlText w:val=""/>
      <w:lvlJc w:val="left"/>
      <w:pPr>
        <w:ind w:left="7992" w:hanging="360"/>
      </w:pPr>
      <w:rPr>
        <w:rFonts w:ascii="Wingdings" w:hAnsi="Wingdings" w:hint="default"/>
      </w:rPr>
    </w:lvl>
  </w:abstractNum>
  <w:num w:numId="1">
    <w:abstractNumId w:val="13"/>
  </w:num>
  <w:num w:numId="2">
    <w:abstractNumId w:val="10"/>
  </w:num>
  <w:num w:numId="3">
    <w:abstractNumId w:val="7"/>
  </w:num>
  <w:num w:numId="4">
    <w:abstractNumId w:val="1"/>
  </w:num>
  <w:num w:numId="5">
    <w:abstractNumId w:val="9"/>
  </w:num>
  <w:num w:numId="6">
    <w:abstractNumId w:val="16"/>
  </w:num>
  <w:num w:numId="7">
    <w:abstractNumId w:val="5"/>
  </w:num>
  <w:num w:numId="8">
    <w:abstractNumId w:val="6"/>
  </w:num>
  <w:num w:numId="9">
    <w:abstractNumId w:val="14"/>
  </w:num>
  <w:num w:numId="10">
    <w:abstractNumId w:val="11"/>
  </w:num>
  <w:num w:numId="11">
    <w:abstractNumId w:val="15"/>
  </w:num>
  <w:num w:numId="1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3"/>
  </w:num>
  <w:num w:numId="15">
    <w:abstractNumId w:val="17"/>
  </w:num>
  <w:num w:numId="16">
    <w:abstractNumId w:val="18"/>
  </w:num>
  <w:num w:numId="17">
    <w:abstractNumId w:val="8"/>
  </w:num>
  <w:num w:numId="18">
    <w:abstractNumId w:val="0"/>
  </w:num>
  <w:num w:numId="1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793EE1"/>
    <w:rsid w:val="00005670"/>
    <w:rsid w:val="00005712"/>
    <w:rsid w:val="00007E61"/>
    <w:rsid w:val="00011458"/>
    <w:rsid w:val="00013A8D"/>
    <w:rsid w:val="00017AB5"/>
    <w:rsid w:val="00020AF9"/>
    <w:rsid w:val="00021C52"/>
    <w:rsid w:val="00021DBD"/>
    <w:rsid w:val="00022C85"/>
    <w:rsid w:val="000230D1"/>
    <w:rsid w:val="00024E5D"/>
    <w:rsid w:val="000260F6"/>
    <w:rsid w:val="00026A0D"/>
    <w:rsid w:val="000279A0"/>
    <w:rsid w:val="00030231"/>
    <w:rsid w:val="000310A5"/>
    <w:rsid w:val="000311D6"/>
    <w:rsid w:val="00046C6E"/>
    <w:rsid w:val="000522CB"/>
    <w:rsid w:val="00054239"/>
    <w:rsid w:val="00062E34"/>
    <w:rsid w:val="0006563D"/>
    <w:rsid w:val="000662BE"/>
    <w:rsid w:val="00067E1F"/>
    <w:rsid w:val="0007022F"/>
    <w:rsid w:val="0007233C"/>
    <w:rsid w:val="000723DC"/>
    <w:rsid w:val="00072818"/>
    <w:rsid w:val="00082C65"/>
    <w:rsid w:val="00083DEB"/>
    <w:rsid w:val="00094F0B"/>
    <w:rsid w:val="00095C58"/>
    <w:rsid w:val="00096A85"/>
    <w:rsid w:val="000A02FB"/>
    <w:rsid w:val="000A0DE3"/>
    <w:rsid w:val="000A18F7"/>
    <w:rsid w:val="000A2BF2"/>
    <w:rsid w:val="000A3A19"/>
    <w:rsid w:val="000A4CAD"/>
    <w:rsid w:val="000B05DC"/>
    <w:rsid w:val="000C2F32"/>
    <w:rsid w:val="000C6509"/>
    <w:rsid w:val="000D07BF"/>
    <w:rsid w:val="000D2A5B"/>
    <w:rsid w:val="000E39A6"/>
    <w:rsid w:val="000F02B8"/>
    <w:rsid w:val="000F138C"/>
    <w:rsid w:val="000F41E2"/>
    <w:rsid w:val="000F4C53"/>
    <w:rsid w:val="000F5E2C"/>
    <w:rsid w:val="000F6204"/>
    <w:rsid w:val="000F7D91"/>
    <w:rsid w:val="00104602"/>
    <w:rsid w:val="001049C8"/>
    <w:rsid w:val="00105579"/>
    <w:rsid w:val="001114BA"/>
    <w:rsid w:val="00111E88"/>
    <w:rsid w:val="0011746E"/>
    <w:rsid w:val="00117B22"/>
    <w:rsid w:val="00120D80"/>
    <w:rsid w:val="001221D1"/>
    <w:rsid w:val="00131D7E"/>
    <w:rsid w:val="00131DAA"/>
    <w:rsid w:val="00132462"/>
    <w:rsid w:val="00132AA4"/>
    <w:rsid w:val="0013607B"/>
    <w:rsid w:val="001368B5"/>
    <w:rsid w:val="00137467"/>
    <w:rsid w:val="00143655"/>
    <w:rsid w:val="00145A00"/>
    <w:rsid w:val="001466D4"/>
    <w:rsid w:val="00146A19"/>
    <w:rsid w:val="00147FD5"/>
    <w:rsid w:val="001507E2"/>
    <w:rsid w:val="001537E5"/>
    <w:rsid w:val="001547E8"/>
    <w:rsid w:val="00156234"/>
    <w:rsid w:val="001572D9"/>
    <w:rsid w:val="001636F9"/>
    <w:rsid w:val="0016579B"/>
    <w:rsid w:val="001754DB"/>
    <w:rsid w:val="00180AA3"/>
    <w:rsid w:val="001932BB"/>
    <w:rsid w:val="001A1BC4"/>
    <w:rsid w:val="001A58AB"/>
    <w:rsid w:val="001A63DB"/>
    <w:rsid w:val="001A6610"/>
    <w:rsid w:val="001B10B0"/>
    <w:rsid w:val="001B13DC"/>
    <w:rsid w:val="001B526A"/>
    <w:rsid w:val="001B58D8"/>
    <w:rsid w:val="001B6402"/>
    <w:rsid w:val="001B7EB5"/>
    <w:rsid w:val="001B7F09"/>
    <w:rsid w:val="001C17BB"/>
    <w:rsid w:val="001C4F2A"/>
    <w:rsid w:val="001C6077"/>
    <w:rsid w:val="001C61C8"/>
    <w:rsid w:val="001D15B4"/>
    <w:rsid w:val="001D1B75"/>
    <w:rsid w:val="001D23DD"/>
    <w:rsid w:val="001D4CA7"/>
    <w:rsid w:val="001E0781"/>
    <w:rsid w:val="001E11E5"/>
    <w:rsid w:val="001E41FE"/>
    <w:rsid w:val="001E5F43"/>
    <w:rsid w:val="001F34AC"/>
    <w:rsid w:val="001F3FD8"/>
    <w:rsid w:val="001F4E85"/>
    <w:rsid w:val="001F5F96"/>
    <w:rsid w:val="002039FC"/>
    <w:rsid w:val="00204D73"/>
    <w:rsid w:val="002077ED"/>
    <w:rsid w:val="002132B7"/>
    <w:rsid w:val="00213E2F"/>
    <w:rsid w:val="002141A5"/>
    <w:rsid w:val="00214337"/>
    <w:rsid w:val="00220D22"/>
    <w:rsid w:val="002250B5"/>
    <w:rsid w:val="00234156"/>
    <w:rsid w:val="00236708"/>
    <w:rsid w:val="00241161"/>
    <w:rsid w:val="00243239"/>
    <w:rsid w:val="00246920"/>
    <w:rsid w:val="00246985"/>
    <w:rsid w:val="00247049"/>
    <w:rsid w:val="00251461"/>
    <w:rsid w:val="00254DC7"/>
    <w:rsid w:val="00254E88"/>
    <w:rsid w:val="00257B68"/>
    <w:rsid w:val="00263E70"/>
    <w:rsid w:val="00265B4D"/>
    <w:rsid w:val="0027473E"/>
    <w:rsid w:val="002764AA"/>
    <w:rsid w:val="00277959"/>
    <w:rsid w:val="00280448"/>
    <w:rsid w:val="00284B83"/>
    <w:rsid w:val="0028650F"/>
    <w:rsid w:val="00293520"/>
    <w:rsid w:val="00293C22"/>
    <w:rsid w:val="002A7CB2"/>
    <w:rsid w:val="002B10DD"/>
    <w:rsid w:val="002B2250"/>
    <w:rsid w:val="002B41F3"/>
    <w:rsid w:val="002B4202"/>
    <w:rsid w:val="002B5033"/>
    <w:rsid w:val="002C3C57"/>
    <w:rsid w:val="002C4721"/>
    <w:rsid w:val="002C5C2A"/>
    <w:rsid w:val="002C68E7"/>
    <w:rsid w:val="002D3510"/>
    <w:rsid w:val="002E06BF"/>
    <w:rsid w:val="002E0C76"/>
    <w:rsid w:val="002E4711"/>
    <w:rsid w:val="002E4DCB"/>
    <w:rsid w:val="002F58FF"/>
    <w:rsid w:val="002F59F1"/>
    <w:rsid w:val="00300FDD"/>
    <w:rsid w:val="00303033"/>
    <w:rsid w:val="00311A4D"/>
    <w:rsid w:val="00311C1F"/>
    <w:rsid w:val="0031351C"/>
    <w:rsid w:val="00315B88"/>
    <w:rsid w:val="00321DE8"/>
    <w:rsid w:val="00323240"/>
    <w:rsid w:val="00325A7A"/>
    <w:rsid w:val="003262E7"/>
    <w:rsid w:val="0033022B"/>
    <w:rsid w:val="00331CCA"/>
    <w:rsid w:val="00332496"/>
    <w:rsid w:val="003325C1"/>
    <w:rsid w:val="003338B5"/>
    <w:rsid w:val="0033524F"/>
    <w:rsid w:val="00337718"/>
    <w:rsid w:val="00343ED1"/>
    <w:rsid w:val="0034638D"/>
    <w:rsid w:val="003474B7"/>
    <w:rsid w:val="00357213"/>
    <w:rsid w:val="003612DB"/>
    <w:rsid w:val="0036197C"/>
    <w:rsid w:val="003620A8"/>
    <w:rsid w:val="0036327B"/>
    <w:rsid w:val="003714BF"/>
    <w:rsid w:val="0037394C"/>
    <w:rsid w:val="003817DD"/>
    <w:rsid w:val="00382612"/>
    <w:rsid w:val="0038456C"/>
    <w:rsid w:val="00387893"/>
    <w:rsid w:val="003960A9"/>
    <w:rsid w:val="00396806"/>
    <w:rsid w:val="003A1985"/>
    <w:rsid w:val="003A4870"/>
    <w:rsid w:val="003A7039"/>
    <w:rsid w:val="003B067D"/>
    <w:rsid w:val="003B32E4"/>
    <w:rsid w:val="003C01EB"/>
    <w:rsid w:val="003C0B64"/>
    <w:rsid w:val="003D18FD"/>
    <w:rsid w:val="003D5A47"/>
    <w:rsid w:val="003D5DC3"/>
    <w:rsid w:val="003D7EF0"/>
    <w:rsid w:val="003E248C"/>
    <w:rsid w:val="003E517A"/>
    <w:rsid w:val="003E757A"/>
    <w:rsid w:val="003F2288"/>
    <w:rsid w:val="003F30F4"/>
    <w:rsid w:val="003F58B8"/>
    <w:rsid w:val="003F59AA"/>
    <w:rsid w:val="0040423F"/>
    <w:rsid w:val="004056B7"/>
    <w:rsid w:val="00411EBA"/>
    <w:rsid w:val="004134ED"/>
    <w:rsid w:val="00413CCF"/>
    <w:rsid w:val="00422720"/>
    <w:rsid w:val="00422A84"/>
    <w:rsid w:val="00423A85"/>
    <w:rsid w:val="004310D2"/>
    <w:rsid w:val="00434FA5"/>
    <w:rsid w:val="00451E83"/>
    <w:rsid w:val="00457E05"/>
    <w:rsid w:val="00460643"/>
    <w:rsid w:val="00460A40"/>
    <w:rsid w:val="004612FC"/>
    <w:rsid w:val="00461B44"/>
    <w:rsid w:val="0046216D"/>
    <w:rsid w:val="00463914"/>
    <w:rsid w:val="0046478C"/>
    <w:rsid w:val="004775C2"/>
    <w:rsid w:val="00481507"/>
    <w:rsid w:val="00482A81"/>
    <w:rsid w:val="004838CC"/>
    <w:rsid w:val="00490F6B"/>
    <w:rsid w:val="00494A34"/>
    <w:rsid w:val="00496BBA"/>
    <w:rsid w:val="004A2C7F"/>
    <w:rsid w:val="004A4DDC"/>
    <w:rsid w:val="004A5276"/>
    <w:rsid w:val="004A6E0A"/>
    <w:rsid w:val="004A7101"/>
    <w:rsid w:val="004B1353"/>
    <w:rsid w:val="004B173E"/>
    <w:rsid w:val="004B1DC3"/>
    <w:rsid w:val="004B20E0"/>
    <w:rsid w:val="004B363A"/>
    <w:rsid w:val="004B7D59"/>
    <w:rsid w:val="004C07D1"/>
    <w:rsid w:val="004C095A"/>
    <w:rsid w:val="004C1628"/>
    <w:rsid w:val="004C2324"/>
    <w:rsid w:val="004C3896"/>
    <w:rsid w:val="004C3F9D"/>
    <w:rsid w:val="004C49C7"/>
    <w:rsid w:val="004D118A"/>
    <w:rsid w:val="004D3CB5"/>
    <w:rsid w:val="004E1830"/>
    <w:rsid w:val="004E3C68"/>
    <w:rsid w:val="004E3E5A"/>
    <w:rsid w:val="004E4497"/>
    <w:rsid w:val="004E7867"/>
    <w:rsid w:val="004F34F9"/>
    <w:rsid w:val="004F71D7"/>
    <w:rsid w:val="00500AF3"/>
    <w:rsid w:val="00503C07"/>
    <w:rsid w:val="00503E8D"/>
    <w:rsid w:val="00506F94"/>
    <w:rsid w:val="005119EC"/>
    <w:rsid w:val="00515EB5"/>
    <w:rsid w:val="005206AB"/>
    <w:rsid w:val="00521BA2"/>
    <w:rsid w:val="00530A82"/>
    <w:rsid w:val="00534009"/>
    <w:rsid w:val="005363AB"/>
    <w:rsid w:val="00541A84"/>
    <w:rsid w:val="00552575"/>
    <w:rsid w:val="00552A16"/>
    <w:rsid w:val="00561170"/>
    <w:rsid w:val="00561CB4"/>
    <w:rsid w:val="00563C7A"/>
    <w:rsid w:val="0056611E"/>
    <w:rsid w:val="0056670E"/>
    <w:rsid w:val="00572D9C"/>
    <w:rsid w:val="00575CD8"/>
    <w:rsid w:val="005766AE"/>
    <w:rsid w:val="005805D7"/>
    <w:rsid w:val="00580847"/>
    <w:rsid w:val="0058483D"/>
    <w:rsid w:val="00597BC8"/>
    <w:rsid w:val="005B04EE"/>
    <w:rsid w:val="005B06EF"/>
    <w:rsid w:val="005B1032"/>
    <w:rsid w:val="005B1AAF"/>
    <w:rsid w:val="005B1BC0"/>
    <w:rsid w:val="005B5064"/>
    <w:rsid w:val="005B67A0"/>
    <w:rsid w:val="005B78C4"/>
    <w:rsid w:val="005C42C8"/>
    <w:rsid w:val="005D5C6B"/>
    <w:rsid w:val="005E5612"/>
    <w:rsid w:val="005E60DE"/>
    <w:rsid w:val="005E7280"/>
    <w:rsid w:val="005F06B7"/>
    <w:rsid w:val="005F21B7"/>
    <w:rsid w:val="005F555E"/>
    <w:rsid w:val="005F6261"/>
    <w:rsid w:val="005F73F6"/>
    <w:rsid w:val="00600566"/>
    <w:rsid w:val="00600B26"/>
    <w:rsid w:val="006019C3"/>
    <w:rsid w:val="00602C27"/>
    <w:rsid w:val="006032CE"/>
    <w:rsid w:val="006038F8"/>
    <w:rsid w:val="00607916"/>
    <w:rsid w:val="00607F38"/>
    <w:rsid w:val="00610A1F"/>
    <w:rsid w:val="006126B2"/>
    <w:rsid w:val="00617169"/>
    <w:rsid w:val="00622808"/>
    <w:rsid w:val="00623068"/>
    <w:rsid w:val="006244A9"/>
    <w:rsid w:val="00624B94"/>
    <w:rsid w:val="00643602"/>
    <w:rsid w:val="00643F84"/>
    <w:rsid w:val="00644CAD"/>
    <w:rsid w:val="006469C1"/>
    <w:rsid w:val="00647E7C"/>
    <w:rsid w:val="00651B71"/>
    <w:rsid w:val="006548C2"/>
    <w:rsid w:val="00656F0D"/>
    <w:rsid w:val="006643A0"/>
    <w:rsid w:val="00664B10"/>
    <w:rsid w:val="00664FAB"/>
    <w:rsid w:val="006666CE"/>
    <w:rsid w:val="00673DC1"/>
    <w:rsid w:val="00673EAB"/>
    <w:rsid w:val="006740A3"/>
    <w:rsid w:val="006779B8"/>
    <w:rsid w:val="00682297"/>
    <w:rsid w:val="006914EF"/>
    <w:rsid w:val="00693B3F"/>
    <w:rsid w:val="006A3E4D"/>
    <w:rsid w:val="006B32D5"/>
    <w:rsid w:val="006C5484"/>
    <w:rsid w:val="006D0160"/>
    <w:rsid w:val="006D2CCE"/>
    <w:rsid w:val="006D55CE"/>
    <w:rsid w:val="006D61E9"/>
    <w:rsid w:val="006E5208"/>
    <w:rsid w:val="006F18ED"/>
    <w:rsid w:val="006F2022"/>
    <w:rsid w:val="006F47D9"/>
    <w:rsid w:val="006F4B4D"/>
    <w:rsid w:val="006F5222"/>
    <w:rsid w:val="006F5CFB"/>
    <w:rsid w:val="006F5F07"/>
    <w:rsid w:val="0070601A"/>
    <w:rsid w:val="00713F05"/>
    <w:rsid w:val="00716420"/>
    <w:rsid w:val="00720A24"/>
    <w:rsid w:val="00721102"/>
    <w:rsid w:val="00723388"/>
    <w:rsid w:val="00725F51"/>
    <w:rsid w:val="007315FB"/>
    <w:rsid w:val="00732E7A"/>
    <w:rsid w:val="0073301C"/>
    <w:rsid w:val="0073419A"/>
    <w:rsid w:val="00734A8A"/>
    <w:rsid w:val="00734C1C"/>
    <w:rsid w:val="00742798"/>
    <w:rsid w:val="00742A7D"/>
    <w:rsid w:val="00746AC6"/>
    <w:rsid w:val="007525CF"/>
    <w:rsid w:val="0075411C"/>
    <w:rsid w:val="00755801"/>
    <w:rsid w:val="007563D8"/>
    <w:rsid w:val="00756AEA"/>
    <w:rsid w:val="00760A05"/>
    <w:rsid w:val="00761AE4"/>
    <w:rsid w:val="00762E6C"/>
    <w:rsid w:val="00766D08"/>
    <w:rsid w:val="00766F3C"/>
    <w:rsid w:val="00766F62"/>
    <w:rsid w:val="00772545"/>
    <w:rsid w:val="00773742"/>
    <w:rsid w:val="00780C49"/>
    <w:rsid w:val="00785BDE"/>
    <w:rsid w:val="00785F2F"/>
    <w:rsid w:val="00786461"/>
    <w:rsid w:val="007864C1"/>
    <w:rsid w:val="00786F64"/>
    <w:rsid w:val="00791FE6"/>
    <w:rsid w:val="00793493"/>
    <w:rsid w:val="00793A6D"/>
    <w:rsid w:val="00793EE1"/>
    <w:rsid w:val="007A7480"/>
    <w:rsid w:val="007A7A5C"/>
    <w:rsid w:val="007B0128"/>
    <w:rsid w:val="007B0640"/>
    <w:rsid w:val="007B1B20"/>
    <w:rsid w:val="007B6D2D"/>
    <w:rsid w:val="007C15DE"/>
    <w:rsid w:val="007C2E10"/>
    <w:rsid w:val="007C34D3"/>
    <w:rsid w:val="007C7F31"/>
    <w:rsid w:val="007D1D39"/>
    <w:rsid w:val="007D3AC6"/>
    <w:rsid w:val="007E043B"/>
    <w:rsid w:val="007E22C0"/>
    <w:rsid w:val="007E42AB"/>
    <w:rsid w:val="007E64F1"/>
    <w:rsid w:val="007F2407"/>
    <w:rsid w:val="007F75DA"/>
    <w:rsid w:val="008052F1"/>
    <w:rsid w:val="00805BEA"/>
    <w:rsid w:val="00806492"/>
    <w:rsid w:val="00807C05"/>
    <w:rsid w:val="00813AC6"/>
    <w:rsid w:val="008158C8"/>
    <w:rsid w:val="00816073"/>
    <w:rsid w:val="008179E2"/>
    <w:rsid w:val="00823BD3"/>
    <w:rsid w:val="0082530D"/>
    <w:rsid w:val="00832BDB"/>
    <w:rsid w:val="008374FA"/>
    <w:rsid w:val="00840F4C"/>
    <w:rsid w:val="00840F9C"/>
    <w:rsid w:val="0084258E"/>
    <w:rsid w:val="00846D05"/>
    <w:rsid w:val="0084703F"/>
    <w:rsid w:val="008479CC"/>
    <w:rsid w:val="00851E81"/>
    <w:rsid w:val="00853C43"/>
    <w:rsid w:val="00854760"/>
    <w:rsid w:val="00856E42"/>
    <w:rsid w:val="00860577"/>
    <w:rsid w:val="00861D10"/>
    <w:rsid w:val="00865A10"/>
    <w:rsid w:val="00873334"/>
    <w:rsid w:val="00877395"/>
    <w:rsid w:val="00880DB0"/>
    <w:rsid w:val="0088166C"/>
    <w:rsid w:val="00882CA2"/>
    <w:rsid w:val="00884081"/>
    <w:rsid w:val="00886A87"/>
    <w:rsid w:val="008904AE"/>
    <w:rsid w:val="00890F6B"/>
    <w:rsid w:val="00890F9F"/>
    <w:rsid w:val="00891A5C"/>
    <w:rsid w:val="008A41C7"/>
    <w:rsid w:val="008A4A2B"/>
    <w:rsid w:val="008B35BB"/>
    <w:rsid w:val="008B4AAD"/>
    <w:rsid w:val="008B5D3C"/>
    <w:rsid w:val="008C01BB"/>
    <w:rsid w:val="008C246C"/>
    <w:rsid w:val="008E2F37"/>
    <w:rsid w:val="008E4511"/>
    <w:rsid w:val="008E509B"/>
    <w:rsid w:val="008E6E69"/>
    <w:rsid w:val="008E7144"/>
    <w:rsid w:val="008F0222"/>
    <w:rsid w:val="008F5DBA"/>
    <w:rsid w:val="008F640A"/>
    <w:rsid w:val="008F6836"/>
    <w:rsid w:val="00907BDC"/>
    <w:rsid w:val="009159D6"/>
    <w:rsid w:val="00915B69"/>
    <w:rsid w:val="009174F6"/>
    <w:rsid w:val="009177C9"/>
    <w:rsid w:val="00923644"/>
    <w:rsid w:val="00931646"/>
    <w:rsid w:val="00935ED0"/>
    <w:rsid w:val="00935F79"/>
    <w:rsid w:val="00936936"/>
    <w:rsid w:val="009376AE"/>
    <w:rsid w:val="00941B3A"/>
    <w:rsid w:val="00943523"/>
    <w:rsid w:val="00943CC2"/>
    <w:rsid w:val="00943FC7"/>
    <w:rsid w:val="00950719"/>
    <w:rsid w:val="0095168A"/>
    <w:rsid w:val="00951846"/>
    <w:rsid w:val="00953330"/>
    <w:rsid w:val="0095540D"/>
    <w:rsid w:val="0095712C"/>
    <w:rsid w:val="0095765B"/>
    <w:rsid w:val="009661B7"/>
    <w:rsid w:val="009663A1"/>
    <w:rsid w:val="00973598"/>
    <w:rsid w:val="009763A4"/>
    <w:rsid w:val="00982A7D"/>
    <w:rsid w:val="00983F9D"/>
    <w:rsid w:val="00984FB4"/>
    <w:rsid w:val="00986AFB"/>
    <w:rsid w:val="00987EF7"/>
    <w:rsid w:val="009906B2"/>
    <w:rsid w:val="00990A06"/>
    <w:rsid w:val="0099200C"/>
    <w:rsid w:val="00992E68"/>
    <w:rsid w:val="0099660F"/>
    <w:rsid w:val="0099762F"/>
    <w:rsid w:val="0099773A"/>
    <w:rsid w:val="00997CF7"/>
    <w:rsid w:val="009A5311"/>
    <w:rsid w:val="009A7428"/>
    <w:rsid w:val="009B195F"/>
    <w:rsid w:val="009B2107"/>
    <w:rsid w:val="009B309F"/>
    <w:rsid w:val="009B7C81"/>
    <w:rsid w:val="009C30AC"/>
    <w:rsid w:val="009C38FD"/>
    <w:rsid w:val="009E5527"/>
    <w:rsid w:val="009E5BC4"/>
    <w:rsid w:val="009E788F"/>
    <w:rsid w:val="009F0DCE"/>
    <w:rsid w:val="009F116A"/>
    <w:rsid w:val="009F34DB"/>
    <w:rsid w:val="00A02EF5"/>
    <w:rsid w:val="00A148A9"/>
    <w:rsid w:val="00A16AF6"/>
    <w:rsid w:val="00A178B6"/>
    <w:rsid w:val="00A17B58"/>
    <w:rsid w:val="00A23309"/>
    <w:rsid w:val="00A26B6C"/>
    <w:rsid w:val="00A35A71"/>
    <w:rsid w:val="00A4003A"/>
    <w:rsid w:val="00A448A5"/>
    <w:rsid w:val="00A44E60"/>
    <w:rsid w:val="00A514EF"/>
    <w:rsid w:val="00A53E69"/>
    <w:rsid w:val="00A610D7"/>
    <w:rsid w:val="00A61A5E"/>
    <w:rsid w:val="00A737C8"/>
    <w:rsid w:val="00A73CDA"/>
    <w:rsid w:val="00A80979"/>
    <w:rsid w:val="00A80D2C"/>
    <w:rsid w:val="00A831A0"/>
    <w:rsid w:val="00A855B9"/>
    <w:rsid w:val="00A85DE5"/>
    <w:rsid w:val="00A86032"/>
    <w:rsid w:val="00A8760C"/>
    <w:rsid w:val="00A909BB"/>
    <w:rsid w:val="00A96F21"/>
    <w:rsid w:val="00AA4E47"/>
    <w:rsid w:val="00AB015D"/>
    <w:rsid w:val="00AB3F99"/>
    <w:rsid w:val="00AB4392"/>
    <w:rsid w:val="00AB5139"/>
    <w:rsid w:val="00AB58CB"/>
    <w:rsid w:val="00AB744F"/>
    <w:rsid w:val="00AC035B"/>
    <w:rsid w:val="00AC5ADF"/>
    <w:rsid w:val="00AD0974"/>
    <w:rsid w:val="00AD369F"/>
    <w:rsid w:val="00AE0F43"/>
    <w:rsid w:val="00AE3BD0"/>
    <w:rsid w:val="00AE7AB4"/>
    <w:rsid w:val="00AF06FB"/>
    <w:rsid w:val="00AF0AF6"/>
    <w:rsid w:val="00B026AB"/>
    <w:rsid w:val="00B04174"/>
    <w:rsid w:val="00B068D1"/>
    <w:rsid w:val="00B109DD"/>
    <w:rsid w:val="00B16DEE"/>
    <w:rsid w:val="00B22793"/>
    <w:rsid w:val="00B22931"/>
    <w:rsid w:val="00B25DCD"/>
    <w:rsid w:val="00B25E77"/>
    <w:rsid w:val="00B335F6"/>
    <w:rsid w:val="00B3588A"/>
    <w:rsid w:val="00B36E35"/>
    <w:rsid w:val="00B416CB"/>
    <w:rsid w:val="00B42144"/>
    <w:rsid w:val="00B43AA5"/>
    <w:rsid w:val="00B51098"/>
    <w:rsid w:val="00B56E8B"/>
    <w:rsid w:val="00B666B5"/>
    <w:rsid w:val="00B676B5"/>
    <w:rsid w:val="00B70AAC"/>
    <w:rsid w:val="00B800E9"/>
    <w:rsid w:val="00B829A2"/>
    <w:rsid w:val="00B8329B"/>
    <w:rsid w:val="00B86333"/>
    <w:rsid w:val="00B8754A"/>
    <w:rsid w:val="00B9213B"/>
    <w:rsid w:val="00B937EE"/>
    <w:rsid w:val="00B971BE"/>
    <w:rsid w:val="00B97A32"/>
    <w:rsid w:val="00BA146D"/>
    <w:rsid w:val="00BA2B6F"/>
    <w:rsid w:val="00BA3194"/>
    <w:rsid w:val="00BA6970"/>
    <w:rsid w:val="00BA7C6A"/>
    <w:rsid w:val="00BB1201"/>
    <w:rsid w:val="00BB18CC"/>
    <w:rsid w:val="00BB79F9"/>
    <w:rsid w:val="00BB7ED5"/>
    <w:rsid w:val="00BC2061"/>
    <w:rsid w:val="00BC28AE"/>
    <w:rsid w:val="00BC320F"/>
    <w:rsid w:val="00BD1A6C"/>
    <w:rsid w:val="00BD4D9D"/>
    <w:rsid w:val="00BE0FF0"/>
    <w:rsid w:val="00BE2B35"/>
    <w:rsid w:val="00BE454B"/>
    <w:rsid w:val="00BE522E"/>
    <w:rsid w:val="00BE5522"/>
    <w:rsid w:val="00BE7D80"/>
    <w:rsid w:val="00BF0B14"/>
    <w:rsid w:val="00BF0C25"/>
    <w:rsid w:val="00BF3807"/>
    <w:rsid w:val="00C01614"/>
    <w:rsid w:val="00C029F7"/>
    <w:rsid w:val="00C06754"/>
    <w:rsid w:val="00C2139B"/>
    <w:rsid w:val="00C23CA7"/>
    <w:rsid w:val="00C24DE6"/>
    <w:rsid w:val="00C3458B"/>
    <w:rsid w:val="00C3475E"/>
    <w:rsid w:val="00C357E2"/>
    <w:rsid w:val="00C358C0"/>
    <w:rsid w:val="00C37A2C"/>
    <w:rsid w:val="00C41DB8"/>
    <w:rsid w:val="00C47CA9"/>
    <w:rsid w:val="00C47D02"/>
    <w:rsid w:val="00C57568"/>
    <w:rsid w:val="00C61319"/>
    <w:rsid w:val="00C66A77"/>
    <w:rsid w:val="00C717AD"/>
    <w:rsid w:val="00C736D2"/>
    <w:rsid w:val="00C775C9"/>
    <w:rsid w:val="00C80EFC"/>
    <w:rsid w:val="00C81389"/>
    <w:rsid w:val="00C9188A"/>
    <w:rsid w:val="00C924AA"/>
    <w:rsid w:val="00C94160"/>
    <w:rsid w:val="00C95AB7"/>
    <w:rsid w:val="00CA20CD"/>
    <w:rsid w:val="00CA24EF"/>
    <w:rsid w:val="00CA5E59"/>
    <w:rsid w:val="00CA6684"/>
    <w:rsid w:val="00CB6885"/>
    <w:rsid w:val="00CC169C"/>
    <w:rsid w:val="00CD238A"/>
    <w:rsid w:val="00CD768C"/>
    <w:rsid w:val="00CE3043"/>
    <w:rsid w:val="00CF1843"/>
    <w:rsid w:val="00D03188"/>
    <w:rsid w:val="00D0627A"/>
    <w:rsid w:val="00D063E3"/>
    <w:rsid w:val="00D07D96"/>
    <w:rsid w:val="00D10C95"/>
    <w:rsid w:val="00D119D0"/>
    <w:rsid w:val="00D323FA"/>
    <w:rsid w:val="00D358F9"/>
    <w:rsid w:val="00D402CB"/>
    <w:rsid w:val="00D4104C"/>
    <w:rsid w:val="00D41543"/>
    <w:rsid w:val="00D516F0"/>
    <w:rsid w:val="00D53C5B"/>
    <w:rsid w:val="00D6347B"/>
    <w:rsid w:val="00D6603E"/>
    <w:rsid w:val="00D70286"/>
    <w:rsid w:val="00D73D51"/>
    <w:rsid w:val="00D75177"/>
    <w:rsid w:val="00D75376"/>
    <w:rsid w:val="00D76F98"/>
    <w:rsid w:val="00D803E6"/>
    <w:rsid w:val="00D80FC4"/>
    <w:rsid w:val="00D812FB"/>
    <w:rsid w:val="00D81845"/>
    <w:rsid w:val="00D86B78"/>
    <w:rsid w:val="00D8794B"/>
    <w:rsid w:val="00D87D17"/>
    <w:rsid w:val="00D94717"/>
    <w:rsid w:val="00D94B04"/>
    <w:rsid w:val="00D95E6F"/>
    <w:rsid w:val="00D97EF4"/>
    <w:rsid w:val="00DA5D4B"/>
    <w:rsid w:val="00DA6349"/>
    <w:rsid w:val="00DB0457"/>
    <w:rsid w:val="00DB0C44"/>
    <w:rsid w:val="00DB259D"/>
    <w:rsid w:val="00DB4F53"/>
    <w:rsid w:val="00DC56F8"/>
    <w:rsid w:val="00DD11D1"/>
    <w:rsid w:val="00DD30EB"/>
    <w:rsid w:val="00DD3F0E"/>
    <w:rsid w:val="00DE047A"/>
    <w:rsid w:val="00DE2688"/>
    <w:rsid w:val="00DE4D80"/>
    <w:rsid w:val="00DE4DB3"/>
    <w:rsid w:val="00DE50C6"/>
    <w:rsid w:val="00DE50F5"/>
    <w:rsid w:val="00DF0FF8"/>
    <w:rsid w:val="00DF60BE"/>
    <w:rsid w:val="00E036A5"/>
    <w:rsid w:val="00E04F02"/>
    <w:rsid w:val="00E12387"/>
    <w:rsid w:val="00E21BAE"/>
    <w:rsid w:val="00E24756"/>
    <w:rsid w:val="00E27CB5"/>
    <w:rsid w:val="00E304E5"/>
    <w:rsid w:val="00E315CD"/>
    <w:rsid w:val="00E34595"/>
    <w:rsid w:val="00E42804"/>
    <w:rsid w:val="00E457B1"/>
    <w:rsid w:val="00E6122E"/>
    <w:rsid w:val="00E612B0"/>
    <w:rsid w:val="00E62FC7"/>
    <w:rsid w:val="00E70EAC"/>
    <w:rsid w:val="00E71DC0"/>
    <w:rsid w:val="00E824B1"/>
    <w:rsid w:val="00E82B80"/>
    <w:rsid w:val="00E85096"/>
    <w:rsid w:val="00E85107"/>
    <w:rsid w:val="00E85132"/>
    <w:rsid w:val="00E93819"/>
    <w:rsid w:val="00E95C00"/>
    <w:rsid w:val="00EA0185"/>
    <w:rsid w:val="00EA5A29"/>
    <w:rsid w:val="00EA62D3"/>
    <w:rsid w:val="00EB064B"/>
    <w:rsid w:val="00EB5EC0"/>
    <w:rsid w:val="00EC1879"/>
    <w:rsid w:val="00ED176B"/>
    <w:rsid w:val="00ED255C"/>
    <w:rsid w:val="00ED4B37"/>
    <w:rsid w:val="00ED5141"/>
    <w:rsid w:val="00EE2BAD"/>
    <w:rsid w:val="00EE47D9"/>
    <w:rsid w:val="00EE4972"/>
    <w:rsid w:val="00EE55BB"/>
    <w:rsid w:val="00EE6E93"/>
    <w:rsid w:val="00EF0E1E"/>
    <w:rsid w:val="00EF4CBA"/>
    <w:rsid w:val="00F02A10"/>
    <w:rsid w:val="00F046D9"/>
    <w:rsid w:val="00F04EDE"/>
    <w:rsid w:val="00F06907"/>
    <w:rsid w:val="00F11633"/>
    <w:rsid w:val="00F11D21"/>
    <w:rsid w:val="00F15821"/>
    <w:rsid w:val="00F16B9C"/>
    <w:rsid w:val="00F3043D"/>
    <w:rsid w:val="00F32C5F"/>
    <w:rsid w:val="00F32D9A"/>
    <w:rsid w:val="00F32F05"/>
    <w:rsid w:val="00F33E40"/>
    <w:rsid w:val="00F40D29"/>
    <w:rsid w:val="00F42797"/>
    <w:rsid w:val="00F430E6"/>
    <w:rsid w:val="00F46E5F"/>
    <w:rsid w:val="00F502DA"/>
    <w:rsid w:val="00F516E9"/>
    <w:rsid w:val="00F52731"/>
    <w:rsid w:val="00F52DEC"/>
    <w:rsid w:val="00F66920"/>
    <w:rsid w:val="00F712A2"/>
    <w:rsid w:val="00F77715"/>
    <w:rsid w:val="00F80EA5"/>
    <w:rsid w:val="00F85417"/>
    <w:rsid w:val="00F873E5"/>
    <w:rsid w:val="00F92760"/>
    <w:rsid w:val="00F96340"/>
    <w:rsid w:val="00FA162E"/>
    <w:rsid w:val="00FA27CE"/>
    <w:rsid w:val="00FB1A99"/>
    <w:rsid w:val="00FB26C4"/>
    <w:rsid w:val="00FB2EF8"/>
    <w:rsid w:val="00FB3FC5"/>
    <w:rsid w:val="00FB6CFC"/>
    <w:rsid w:val="00FC1A7A"/>
    <w:rsid w:val="00FC24C1"/>
    <w:rsid w:val="00FC2F4B"/>
    <w:rsid w:val="00FC31E2"/>
    <w:rsid w:val="00FC4906"/>
    <w:rsid w:val="00FD1612"/>
    <w:rsid w:val="00FD1BE1"/>
    <w:rsid w:val="00FD5613"/>
    <w:rsid w:val="00FD7152"/>
    <w:rsid w:val="00FE1320"/>
    <w:rsid w:val="00FE5519"/>
    <w:rsid w:val="00FE55A3"/>
    <w:rsid w:val="00FE6C76"/>
    <w:rsid w:val="00FE7C84"/>
    <w:rsid w:val="00FF130F"/>
    <w:rsid w:val="00FF3757"/>
    <w:rsid w:val="00FF68B8"/>
    <w:rsid w:val="00FF6E4C"/>
    <w:rsid w:val="00FF751A"/>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283 Conector curvado"/>
        <o:r id="V:Rule2" type="connector" idref="#298 Conector curvado"/>
        <o:r id="V:Rule3" type="connector" idref="#310 Conector curvado"/>
        <o:r id="V:Rule4" type="connector" idref="#311 Conector curvado"/>
        <o:r id="V:Rule5" type="connector" idref="#288 Conector curvado"/>
        <o:r id="V:Rule6" type="connector" idref="#314 Conector curvado"/>
        <o:r id="V:Rule7" type="connector" idref="#285 Conector curvado"/>
        <o:r id="V:Rule8" type="connector" idref="#284 Conector curvado"/>
      </o:rules>
    </o:shapelayout>
  </w:shapeDefaults>
  <w:decimalSymbol w:val="."/>
  <w:listSeparator w:val=","/>
  <w14:docId w14:val="685AE691"/>
  <w15:docId w15:val="{2B04BD1B-1D75-48C9-9F76-32B12F800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5BDE"/>
    <w:pPr>
      <w:widowControl w:val="0"/>
      <w:autoSpaceDE w:val="0"/>
      <w:autoSpaceDN w:val="0"/>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Prrafodelista"/>
    <w:next w:val="Normal"/>
    <w:link w:val="Ttulo1Car"/>
    <w:uiPriority w:val="9"/>
    <w:qFormat/>
    <w:rsid w:val="00B8329B"/>
    <w:pPr>
      <w:numPr>
        <w:numId w:val="2"/>
      </w:numPr>
      <w:ind w:left="142" w:hanging="142"/>
      <w:outlineLvl w:val="0"/>
    </w:pPr>
    <w:rPr>
      <w:rFonts w:asciiTheme="minorHAnsi" w:hAnsiTheme="minorHAnsi"/>
      <w:b/>
    </w:rPr>
  </w:style>
  <w:style w:type="paragraph" w:styleId="Ttulo2">
    <w:name w:val="heading 2"/>
    <w:basedOn w:val="Prrafodelista"/>
    <w:next w:val="Normal"/>
    <w:link w:val="Ttulo2Car"/>
    <w:uiPriority w:val="9"/>
    <w:unhideWhenUsed/>
    <w:qFormat/>
    <w:rsid w:val="005D5C6B"/>
    <w:pPr>
      <w:numPr>
        <w:ilvl w:val="1"/>
        <w:numId w:val="1"/>
      </w:numPr>
      <w:outlineLvl w:val="1"/>
    </w:pPr>
    <w:rPr>
      <w:rFonts w:asciiTheme="minorHAnsi" w:hAnsiTheme="minorHAnsi"/>
      <w:b/>
    </w:rPr>
  </w:style>
  <w:style w:type="paragraph" w:styleId="Ttulo3">
    <w:name w:val="heading 3"/>
    <w:basedOn w:val="Normal"/>
    <w:next w:val="Normal"/>
    <w:link w:val="Ttulo3Car"/>
    <w:uiPriority w:val="9"/>
    <w:unhideWhenUsed/>
    <w:qFormat/>
    <w:rsid w:val="00F32C5F"/>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DD3F0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761AE4"/>
    <w:pPr>
      <w:autoSpaceDE w:val="0"/>
      <w:autoSpaceDN w:val="0"/>
      <w:adjustRightInd w:val="0"/>
      <w:spacing w:after="0" w:line="240" w:lineRule="auto"/>
    </w:pPr>
    <w:rPr>
      <w:rFonts w:ascii="Calibri" w:hAnsi="Calibri" w:cs="Calibri"/>
      <w:color w:val="000000"/>
      <w:sz w:val="24"/>
      <w:szCs w:val="24"/>
    </w:rPr>
  </w:style>
  <w:style w:type="paragraph" w:styleId="Encabezado">
    <w:name w:val="header"/>
    <w:basedOn w:val="Normal"/>
    <w:link w:val="EncabezadoCar"/>
    <w:uiPriority w:val="99"/>
    <w:unhideWhenUsed/>
    <w:rsid w:val="00FF130F"/>
    <w:pPr>
      <w:tabs>
        <w:tab w:val="center" w:pos="4252"/>
        <w:tab w:val="right" w:pos="8504"/>
      </w:tabs>
    </w:pPr>
  </w:style>
  <w:style w:type="character" w:customStyle="1" w:styleId="EncabezadoCar">
    <w:name w:val="Encabezado Car"/>
    <w:basedOn w:val="Fuentedeprrafopredeter"/>
    <w:link w:val="Encabezado"/>
    <w:uiPriority w:val="99"/>
    <w:rsid w:val="00FF130F"/>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FF130F"/>
    <w:pPr>
      <w:tabs>
        <w:tab w:val="center" w:pos="4252"/>
        <w:tab w:val="right" w:pos="8504"/>
      </w:tabs>
    </w:pPr>
  </w:style>
  <w:style w:type="character" w:customStyle="1" w:styleId="PiedepginaCar">
    <w:name w:val="Pie de página Car"/>
    <w:basedOn w:val="Fuentedeprrafopredeter"/>
    <w:link w:val="Piedepgina"/>
    <w:uiPriority w:val="99"/>
    <w:rsid w:val="00FF130F"/>
    <w:rPr>
      <w:rFonts w:ascii="Times New Roman" w:eastAsia="Times New Roman" w:hAnsi="Times New Roman" w:cs="Times New Roman"/>
      <w:sz w:val="24"/>
      <w:szCs w:val="24"/>
      <w:lang w:val="es-ES" w:eastAsia="es-ES"/>
    </w:rPr>
  </w:style>
  <w:style w:type="paragraph" w:styleId="Prrafodelista">
    <w:name w:val="List Paragraph"/>
    <w:basedOn w:val="Normal"/>
    <w:link w:val="PrrafodelistaCar"/>
    <w:uiPriority w:val="34"/>
    <w:qFormat/>
    <w:rsid w:val="00521BA2"/>
    <w:pPr>
      <w:ind w:left="720"/>
      <w:contextualSpacing/>
    </w:pPr>
  </w:style>
  <w:style w:type="character" w:customStyle="1" w:styleId="Ttulo1Car">
    <w:name w:val="Título 1 Car"/>
    <w:basedOn w:val="Fuentedeprrafopredeter"/>
    <w:link w:val="Ttulo1"/>
    <w:uiPriority w:val="9"/>
    <w:rsid w:val="00B8329B"/>
    <w:rPr>
      <w:rFonts w:eastAsia="Times New Roman" w:cs="Times New Roman"/>
      <w:b/>
      <w:sz w:val="24"/>
      <w:szCs w:val="24"/>
      <w:lang w:val="es-ES" w:eastAsia="es-ES"/>
    </w:rPr>
  </w:style>
  <w:style w:type="character" w:customStyle="1" w:styleId="Ttulo2Car">
    <w:name w:val="Título 2 Car"/>
    <w:basedOn w:val="Fuentedeprrafopredeter"/>
    <w:link w:val="Ttulo2"/>
    <w:uiPriority w:val="9"/>
    <w:rsid w:val="005D5C6B"/>
    <w:rPr>
      <w:rFonts w:eastAsia="Times New Roman" w:cs="Times New Roman"/>
      <w:b/>
      <w:sz w:val="24"/>
      <w:szCs w:val="24"/>
      <w:lang w:val="es-ES" w:eastAsia="es-ES"/>
    </w:rPr>
  </w:style>
  <w:style w:type="table" w:styleId="Tablaconcuadrcula">
    <w:name w:val="Table Grid"/>
    <w:basedOn w:val="Tablanormal"/>
    <w:rsid w:val="00B666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B5064"/>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B5064"/>
    <w:rPr>
      <w:rFonts w:ascii="Segoe UI" w:eastAsia="Times New Roman" w:hAnsi="Segoe UI" w:cs="Segoe UI"/>
      <w:sz w:val="18"/>
      <w:szCs w:val="18"/>
      <w:lang w:val="es-ES" w:eastAsia="es-ES"/>
    </w:rPr>
  </w:style>
  <w:style w:type="character" w:styleId="Textodelmarcadordeposicin">
    <w:name w:val="Placeholder Text"/>
    <w:basedOn w:val="Fuentedeprrafopredeter"/>
    <w:uiPriority w:val="99"/>
    <w:semiHidden/>
    <w:rsid w:val="00DA6349"/>
    <w:rPr>
      <w:color w:val="808080"/>
    </w:rPr>
  </w:style>
  <w:style w:type="character" w:customStyle="1" w:styleId="Ttulo3Car">
    <w:name w:val="Título 3 Car"/>
    <w:basedOn w:val="Fuentedeprrafopredeter"/>
    <w:link w:val="Ttulo3"/>
    <w:uiPriority w:val="9"/>
    <w:rsid w:val="00F32C5F"/>
    <w:rPr>
      <w:rFonts w:asciiTheme="majorHAnsi" w:eastAsiaTheme="majorEastAsia" w:hAnsiTheme="majorHAnsi" w:cstheme="majorBidi"/>
      <w:color w:val="1F4D78" w:themeColor="accent1" w:themeShade="7F"/>
      <w:sz w:val="24"/>
      <w:szCs w:val="24"/>
      <w:lang w:val="es-ES" w:eastAsia="es-ES"/>
    </w:rPr>
  </w:style>
  <w:style w:type="paragraph" w:styleId="TtuloTDC">
    <w:name w:val="TOC Heading"/>
    <w:basedOn w:val="Ttulo1"/>
    <w:next w:val="Normal"/>
    <w:uiPriority w:val="39"/>
    <w:unhideWhenUsed/>
    <w:qFormat/>
    <w:rsid w:val="00760A05"/>
    <w:pPr>
      <w:keepNext/>
      <w:keepLines/>
      <w:widowControl/>
      <w:numPr>
        <w:numId w:val="0"/>
      </w:numPr>
      <w:autoSpaceDE/>
      <w:autoSpaceDN/>
      <w:spacing w:before="240" w:line="259" w:lineRule="auto"/>
      <w:contextualSpacing w:val="0"/>
      <w:outlineLvl w:val="9"/>
    </w:pPr>
    <w:rPr>
      <w:rFonts w:asciiTheme="majorHAnsi" w:eastAsiaTheme="majorEastAsia" w:hAnsiTheme="majorHAnsi" w:cstheme="majorBidi"/>
      <w:b w:val="0"/>
      <w:color w:val="2E74B5" w:themeColor="accent1" w:themeShade="BF"/>
      <w:sz w:val="32"/>
      <w:szCs w:val="32"/>
      <w:lang w:val="es-PE" w:eastAsia="es-PE"/>
    </w:rPr>
  </w:style>
  <w:style w:type="paragraph" w:styleId="TDC1">
    <w:name w:val="toc 1"/>
    <w:basedOn w:val="Normal"/>
    <w:next w:val="Normal"/>
    <w:autoRedefine/>
    <w:uiPriority w:val="39"/>
    <w:unhideWhenUsed/>
    <w:rsid w:val="00760A05"/>
    <w:pPr>
      <w:spacing w:after="100"/>
    </w:pPr>
  </w:style>
  <w:style w:type="paragraph" w:styleId="TDC2">
    <w:name w:val="toc 2"/>
    <w:basedOn w:val="Normal"/>
    <w:next w:val="Normal"/>
    <w:autoRedefine/>
    <w:uiPriority w:val="39"/>
    <w:unhideWhenUsed/>
    <w:rsid w:val="00760A05"/>
    <w:pPr>
      <w:spacing w:after="100"/>
      <w:ind w:left="240"/>
    </w:pPr>
  </w:style>
  <w:style w:type="paragraph" w:styleId="TDC3">
    <w:name w:val="toc 3"/>
    <w:basedOn w:val="Normal"/>
    <w:next w:val="Normal"/>
    <w:autoRedefine/>
    <w:uiPriority w:val="39"/>
    <w:unhideWhenUsed/>
    <w:rsid w:val="00760A05"/>
    <w:pPr>
      <w:spacing w:after="100"/>
      <w:ind w:left="480"/>
    </w:pPr>
  </w:style>
  <w:style w:type="character" w:styleId="Hipervnculo">
    <w:name w:val="Hyperlink"/>
    <w:basedOn w:val="Fuentedeprrafopredeter"/>
    <w:uiPriority w:val="99"/>
    <w:unhideWhenUsed/>
    <w:rsid w:val="00760A05"/>
    <w:rPr>
      <w:color w:val="0563C1" w:themeColor="hyperlink"/>
      <w:u w:val="single"/>
    </w:rPr>
  </w:style>
  <w:style w:type="table" w:customStyle="1" w:styleId="Tablaconcuadrcula1">
    <w:name w:val="Tabla con cuadrícula1"/>
    <w:basedOn w:val="Tablanormal"/>
    <w:next w:val="Tablaconcuadrcula"/>
    <w:uiPriority w:val="39"/>
    <w:rsid w:val="009B1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2E0C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2E0C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506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basedOn w:val="Fuentedeprrafopredeter"/>
    <w:link w:val="Prrafodelista"/>
    <w:uiPriority w:val="34"/>
    <w:locked/>
    <w:rsid w:val="00853C43"/>
    <w:rPr>
      <w:rFonts w:ascii="Times New Roman" w:eastAsia="Times New Roman" w:hAnsi="Times New Roman" w:cs="Times New Roman"/>
      <w:sz w:val="24"/>
      <w:szCs w:val="24"/>
      <w:lang w:val="es-ES" w:eastAsia="es-ES"/>
    </w:rPr>
  </w:style>
  <w:style w:type="character" w:customStyle="1" w:styleId="apple-converted-space">
    <w:name w:val="apple-converted-space"/>
    <w:basedOn w:val="Fuentedeprrafopredeter"/>
    <w:rsid w:val="000662BE"/>
  </w:style>
  <w:style w:type="paragraph" w:customStyle="1" w:styleId="Body">
    <w:name w:val="Body"/>
    <w:basedOn w:val="Normal"/>
    <w:uiPriority w:val="1"/>
    <w:qFormat/>
    <w:rsid w:val="006F4B4D"/>
    <w:pPr>
      <w:autoSpaceDE/>
      <w:autoSpaceDN/>
    </w:pPr>
    <w:rPr>
      <w:rFonts w:ascii="Arial" w:eastAsia="Arial" w:hAnsi="Arial" w:cstheme="minorBidi"/>
      <w:lang w:val="en-US" w:eastAsia="en-US"/>
    </w:rPr>
  </w:style>
  <w:style w:type="character" w:customStyle="1" w:styleId="Ttulo4Car">
    <w:name w:val="Título 4 Car"/>
    <w:basedOn w:val="Fuentedeprrafopredeter"/>
    <w:link w:val="Ttulo4"/>
    <w:uiPriority w:val="9"/>
    <w:semiHidden/>
    <w:rsid w:val="00DD3F0E"/>
    <w:rPr>
      <w:rFonts w:asciiTheme="majorHAnsi" w:eastAsiaTheme="majorEastAsia" w:hAnsiTheme="majorHAnsi" w:cstheme="majorBidi"/>
      <w:i/>
      <w:iCs/>
      <w:color w:val="2E74B5" w:themeColor="accent1" w:themeShade="BF"/>
      <w:sz w:val="24"/>
      <w:szCs w:val="24"/>
      <w:lang w:val="es-ES" w:eastAsia="es-ES"/>
    </w:rPr>
  </w:style>
  <w:style w:type="paragraph" w:styleId="NormalWeb">
    <w:name w:val="Normal (Web)"/>
    <w:aliases w:val=" Car,Car"/>
    <w:basedOn w:val="Normal"/>
    <w:link w:val="NormalWebCar"/>
    <w:uiPriority w:val="99"/>
    <w:unhideWhenUsed/>
    <w:qFormat/>
    <w:rsid w:val="00DD3F0E"/>
    <w:pPr>
      <w:widowControl/>
      <w:autoSpaceDE/>
      <w:autoSpaceDN/>
      <w:spacing w:before="100" w:beforeAutospacing="1" w:after="100" w:afterAutospacing="1"/>
    </w:pPr>
    <w:rPr>
      <w:lang w:val="es-PE" w:eastAsia="es-PE"/>
    </w:rPr>
  </w:style>
  <w:style w:type="character" w:styleId="Textoennegrita">
    <w:name w:val="Strong"/>
    <w:basedOn w:val="Fuentedeprrafopredeter"/>
    <w:uiPriority w:val="22"/>
    <w:qFormat/>
    <w:rsid w:val="00DD3F0E"/>
    <w:rPr>
      <w:b/>
      <w:bCs/>
    </w:rPr>
  </w:style>
  <w:style w:type="paragraph" w:styleId="Descripcin">
    <w:name w:val="caption"/>
    <w:basedOn w:val="Normal"/>
    <w:next w:val="Normal"/>
    <w:link w:val="DescripcinCar"/>
    <w:uiPriority w:val="99"/>
    <w:unhideWhenUsed/>
    <w:qFormat/>
    <w:rsid w:val="00ED176B"/>
    <w:pPr>
      <w:spacing w:after="200"/>
    </w:pPr>
    <w:rPr>
      <w:i/>
      <w:iCs/>
      <w:color w:val="44546A" w:themeColor="text2"/>
      <w:sz w:val="18"/>
      <w:szCs w:val="18"/>
    </w:rPr>
  </w:style>
  <w:style w:type="paragraph" w:styleId="Tabladeilustraciones">
    <w:name w:val="table of figures"/>
    <w:basedOn w:val="Normal"/>
    <w:next w:val="Normal"/>
    <w:uiPriority w:val="99"/>
    <w:unhideWhenUsed/>
    <w:rsid w:val="00D812FB"/>
    <w:pPr>
      <w:ind w:left="480" w:hanging="480"/>
    </w:pPr>
    <w:rPr>
      <w:rFonts w:asciiTheme="minorHAnsi" w:hAnsiTheme="minorHAnsi"/>
      <w:smallCaps/>
      <w:sz w:val="20"/>
      <w:szCs w:val="20"/>
    </w:rPr>
  </w:style>
  <w:style w:type="paragraph" w:styleId="Sinespaciado">
    <w:name w:val="No Spacing"/>
    <w:link w:val="SinespaciadoCar"/>
    <w:uiPriority w:val="1"/>
    <w:qFormat/>
    <w:rsid w:val="008B4AAD"/>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8B4AAD"/>
    <w:rPr>
      <w:rFonts w:eastAsiaTheme="minorEastAsia"/>
      <w:lang w:val="es-ES" w:eastAsia="es-ES"/>
    </w:rPr>
  </w:style>
  <w:style w:type="table" w:customStyle="1" w:styleId="Tablaconcuadrcula5">
    <w:name w:val="Tabla con cuadrícula5"/>
    <w:basedOn w:val="Tablanormal"/>
    <w:next w:val="Tablaconcuadrcula"/>
    <w:uiPriority w:val="59"/>
    <w:rsid w:val="008B4AAD"/>
    <w:pPr>
      <w:spacing w:after="0" w:line="240" w:lineRule="auto"/>
    </w:pPr>
    <w:rPr>
      <w:kern w:val="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762E6C"/>
  </w:style>
  <w:style w:type="character" w:customStyle="1" w:styleId="DescripcinCar">
    <w:name w:val="Descripción Car"/>
    <w:link w:val="Descripcin"/>
    <w:uiPriority w:val="99"/>
    <w:rsid w:val="00503C07"/>
    <w:rPr>
      <w:rFonts w:ascii="Times New Roman" w:eastAsia="Times New Roman" w:hAnsi="Times New Roman" w:cs="Times New Roman"/>
      <w:i/>
      <w:iCs/>
      <w:color w:val="44546A" w:themeColor="text2"/>
      <w:sz w:val="18"/>
      <w:szCs w:val="18"/>
      <w:lang w:val="es-ES" w:eastAsia="es-ES"/>
    </w:rPr>
  </w:style>
  <w:style w:type="table" w:styleId="Tabladecuadrcula1clara">
    <w:name w:val="Grid Table 1 Light"/>
    <w:basedOn w:val="Tablanormal"/>
    <w:uiPriority w:val="46"/>
    <w:rsid w:val="00B43A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742798"/>
    <w:rPr>
      <w:color w:val="954F72"/>
      <w:u w:val="single"/>
    </w:rPr>
  </w:style>
  <w:style w:type="paragraph" w:customStyle="1" w:styleId="msonormal0">
    <w:name w:val="msonormal"/>
    <w:basedOn w:val="Normal"/>
    <w:rsid w:val="00742798"/>
    <w:pPr>
      <w:widowControl/>
      <w:autoSpaceDE/>
      <w:autoSpaceDN/>
      <w:spacing w:before="100" w:beforeAutospacing="1" w:after="100" w:afterAutospacing="1"/>
    </w:pPr>
    <w:rPr>
      <w:lang w:val="es-PE" w:eastAsia="es-PE"/>
    </w:rPr>
  </w:style>
  <w:style w:type="paragraph" w:customStyle="1" w:styleId="xl63">
    <w:name w:val="xl63"/>
    <w:basedOn w:val="Normal"/>
    <w:rsid w:val="00742798"/>
    <w:pPr>
      <w:widowControl/>
      <w:pBdr>
        <w:top w:val="single" w:sz="8" w:space="0" w:color="auto"/>
        <w:left w:val="single" w:sz="8" w:space="0" w:color="auto"/>
        <w:bottom w:val="single" w:sz="8" w:space="0" w:color="auto"/>
      </w:pBdr>
      <w:autoSpaceDE/>
      <w:autoSpaceDN/>
      <w:spacing w:before="100" w:beforeAutospacing="1" w:after="100" w:afterAutospacing="1"/>
      <w:jc w:val="center"/>
      <w:textAlignment w:val="center"/>
    </w:pPr>
    <w:rPr>
      <w:rFonts w:ascii="Calibri" w:hAnsi="Calibri"/>
      <w:b/>
      <w:bCs/>
      <w:color w:val="000000"/>
      <w:sz w:val="22"/>
      <w:szCs w:val="22"/>
      <w:lang w:val="es-PE" w:eastAsia="es-PE"/>
    </w:rPr>
  </w:style>
  <w:style w:type="paragraph" w:customStyle="1" w:styleId="xl64">
    <w:name w:val="xl64"/>
    <w:basedOn w:val="Normal"/>
    <w:rsid w:val="00742798"/>
    <w:pPr>
      <w:widowControl/>
      <w:pBdr>
        <w:top w:val="single" w:sz="8" w:space="0" w:color="auto"/>
        <w:bottom w:val="single" w:sz="8" w:space="0" w:color="auto"/>
      </w:pBdr>
      <w:autoSpaceDE/>
      <w:autoSpaceDN/>
      <w:spacing w:before="100" w:beforeAutospacing="1" w:after="100" w:afterAutospacing="1"/>
      <w:jc w:val="center"/>
      <w:textAlignment w:val="center"/>
    </w:pPr>
    <w:rPr>
      <w:rFonts w:ascii="Calibri" w:hAnsi="Calibri"/>
      <w:b/>
      <w:bCs/>
      <w:color w:val="000000"/>
      <w:sz w:val="22"/>
      <w:szCs w:val="22"/>
      <w:lang w:val="es-PE" w:eastAsia="es-PE"/>
    </w:rPr>
  </w:style>
  <w:style w:type="paragraph" w:customStyle="1" w:styleId="xl65">
    <w:name w:val="xl65"/>
    <w:basedOn w:val="Normal"/>
    <w:rsid w:val="00742798"/>
    <w:pPr>
      <w:widowControl/>
      <w:pBdr>
        <w:top w:val="single" w:sz="8" w:space="0" w:color="auto"/>
        <w:bottom w:val="single" w:sz="8" w:space="0" w:color="auto"/>
        <w:right w:val="single" w:sz="8" w:space="0" w:color="auto"/>
      </w:pBdr>
      <w:autoSpaceDE/>
      <w:autoSpaceDN/>
      <w:spacing w:before="100" w:beforeAutospacing="1" w:after="100" w:afterAutospacing="1"/>
      <w:jc w:val="center"/>
      <w:textAlignment w:val="center"/>
    </w:pPr>
    <w:rPr>
      <w:rFonts w:ascii="Calibri" w:hAnsi="Calibri"/>
      <w:b/>
      <w:bCs/>
      <w:color w:val="000000"/>
      <w:sz w:val="22"/>
      <w:szCs w:val="22"/>
      <w:lang w:val="es-PE" w:eastAsia="es-PE"/>
    </w:rPr>
  </w:style>
  <w:style w:type="paragraph" w:customStyle="1" w:styleId="xl66">
    <w:name w:val="xl66"/>
    <w:basedOn w:val="Normal"/>
    <w:rsid w:val="00742798"/>
    <w:pPr>
      <w:widowControl/>
      <w:pBdr>
        <w:top w:val="single" w:sz="8" w:space="0" w:color="auto"/>
        <w:left w:val="single" w:sz="8" w:space="0" w:color="auto"/>
        <w:bottom w:val="single" w:sz="8" w:space="0" w:color="auto"/>
      </w:pBdr>
      <w:autoSpaceDE/>
      <w:autoSpaceDN/>
      <w:spacing w:before="100" w:beforeAutospacing="1" w:after="100" w:afterAutospacing="1"/>
      <w:textAlignment w:val="center"/>
    </w:pPr>
    <w:rPr>
      <w:rFonts w:ascii="Calibri" w:hAnsi="Calibri"/>
      <w:color w:val="000000"/>
      <w:sz w:val="22"/>
      <w:szCs w:val="22"/>
      <w:lang w:val="es-PE" w:eastAsia="es-PE"/>
    </w:rPr>
  </w:style>
  <w:style w:type="paragraph" w:customStyle="1" w:styleId="xl67">
    <w:name w:val="xl67"/>
    <w:basedOn w:val="Normal"/>
    <w:rsid w:val="00742798"/>
    <w:pPr>
      <w:widowControl/>
      <w:pBdr>
        <w:top w:val="single" w:sz="8" w:space="0" w:color="auto"/>
        <w:bottom w:val="single" w:sz="8" w:space="0" w:color="auto"/>
        <w:right w:val="single" w:sz="8" w:space="0" w:color="auto"/>
      </w:pBdr>
      <w:autoSpaceDE/>
      <w:autoSpaceDN/>
      <w:spacing w:before="100" w:beforeAutospacing="1" w:after="100" w:afterAutospacing="1"/>
      <w:textAlignment w:val="center"/>
    </w:pPr>
    <w:rPr>
      <w:rFonts w:ascii="Calibri" w:hAnsi="Calibri"/>
      <w:color w:val="000000"/>
      <w:sz w:val="22"/>
      <w:szCs w:val="22"/>
      <w:lang w:val="es-PE" w:eastAsia="es-PE"/>
    </w:rPr>
  </w:style>
  <w:style w:type="paragraph" w:customStyle="1" w:styleId="xl68">
    <w:name w:val="xl68"/>
    <w:basedOn w:val="Normal"/>
    <w:rsid w:val="00742798"/>
    <w:pPr>
      <w:widowControl/>
      <w:pBdr>
        <w:top w:val="single" w:sz="8" w:space="0" w:color="auto"/>
        <w:bottom w:val="single" w:sz="8" w:space="0" w:color="auto"/>
      </w:pBdr>
      <w:autoSpaceDE/>
      <w:autoSpaceDN/>
      <w:spacing w:before="100" w:beforeAutospacing="1" w:after="100" w:afterAutospacing="1"/>
      <w:textAlignment w:val="center"/>
    </w:pPr>
    <w:rPr>
      <w:rFonts w:ascii="Calibri" w:hAnsi="Calibri"/>
      <w:color w:val="000000"/>
      <w:sz w:val="22"/>
      <w:szCs w:val="22"/>
      <w:lang w:val="es-PE" w:eastAsia="es-PE"/>
    </w:rPr>
  </w:style>
  <w:style w:type="paragraph" w:customStyle="1" w:styleId="xl69">
    <w:name w:val="xl69"/>
    <w:basedOn w:val="Normal"/>
    <w:rsid w:val="00742798"/>
    <w:pPr>
      <w:widowControl/>
      <w:pBdr>
        <w:top w:val="single" w:sz="8" w:space="0" w:color="auto"/>
        <w:left w:val="single" w:sz="8" w:space="0" w:color="auto"/>
        <w:bottom w:val="single" w:sz="8" w:space="0" w:color="auto"/>
      </w:pBdr>
      <w:autoSpaceDE/>
      <w:autoSpaceDN/>
      <w:spacing w:before="100" w:beforeAutospacing="1" w:after="100" w:afterAutospacing="1"/>
      <w:jc w:val="center"/>
      <w:textAlignment w:val="center"/>
    </w:pPr>
    <w:rPr>
      <w:rFonts w:ascii="Calibri" w:hAnsi="Calibri"/>
      <w:color w:val="000000"/>
      <w:sz w:val="22"/>
      <w:szCs w:val="22"/>
      <w:lang w:val="es-PE" w:eastAsia="es-PE"/>
    </w:rPr>
  </w:style>
  <w:style w:type="paragraph" w:customStyle="1" w:styleId="xl70">
    <w:name w:val="xl70"/>
    <w:basedOn w:val="Normal"/>
    <w:rsid w:val="00742798"/>
    <w:pPr>
      <w:widowControl/>
      <w:pBdr>
        <w:top w:val="single" w:sz="8" w:space="0" w:color="auto"/>
        <w:bottom w:val="single" w:sz="8" w:space="0" w:color="auto"/>
      </w:pBdr>
      <w:autoSpaceDE/>
      <w:autoSpaceDN/>
      <w:spacing w:before="100" w:beforeAutospacing="1" w:after="100" w:afterAutospacing="1"/>
      <w:jc w:val="center"/>
      <w:textAlignment w:val="center"/>
    </w:pPr>
    <w:rPr>
      <w:rFonts w:ascii="Calibri" w:hAnsi="Calibri"/>
      <w:color w:val="000000"/>
      <w:sz w:val="22"/>
      <w:szCs w:val="22"/>
      <w:lang w:val="es-PE" w:eastAsia="es-PE"/>
    </w:rPr>
  </w:style>
  <w:style w:type="paragraph" w:customStyle="1" w:styleId="xl71">
    <w:name w:val="xl71"/>
    <w:basedOn w:val="Normal"/>
    <w:rsid w:val="00742798"/>
    <w:pPr>
      <w:widowControl/>
      <w:pBdr>
        <w:top w:val="single" w:sz="8" w:space="0" w:color="auto"/>
        <w:bottom w:val="single" w:sz="8" w:space="0" w:color="auto"/>
        <w:right w:val="single" w:sz="8" w:space="0" w:color="auto"/>
      </w:pBdr>
      <w:autoSpaceDE/>
      <w:autoSpaceDN/>
      <w:spacing w:before="100" w:beforeAutospacing="1" w:after="100" w:afterAutospacing="1"/>
      <w:jc w:val="center"/>
      <w:textAlignment w:val="center"/>
    </w:pPr>
    <w:rPr>
      <w:rFonts w:ascii="Calibri" w:hAnsi="Calibri"/>
      <w:color w:val="000000"/>
      <w:sz w:val="22"/>
      <w:szCs w:val="22"/>
      <w:lang w:val="es-PE" w:eastAsia="es-PE"/>
    </w:rPr>
  </w:style>
  <w:style w:type="paragraph" w:customStyle="1" w:styleId="xl72">
    <w:name w:val="xl72"/>
    <w:basedOn w:val="Normal"/>
    <w:rsid w:val="00742798"/>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rFonts w:ascii="Arial" w:hAnsi="Arial" w:cs="Arial"/>
      <w:color w:val="000000"/>
      <w:lang w:val="es-PE" w:eastAsia="es-PE"/>
    </w:rPr>
  </w:style>
  <w:style w:type="paragraph" w:customStyle="1" w:styleId="xl73">
    <w:name w:val="xl73"/>
    <w:basedOn w:val="Normal"/>
    <w:rsid w:val="00742798"/>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rFonts w:ascii="Arial" w:hAnsi="Arial" w:cs="Arial"/>
      <w:color w:val="000000"/>
      <w:lang w:val="es-PE" w:eastAsia="es-PE"/>
    </w:rPr>
  </w:style>
  <w:style w:type="paragraph" w:customStyle="1" w:styleId="xl74">
    <w:name w:val="xl74"/>
    <w:basedOn w:val="Normal"/>
    <w:rsid w:val="00742798"/>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rFonts w:ascii="Arial" w:hAnsi="Arial" w:cs="Arial"/>
      <w:color w:val="000000"/>
      <w:lang w:val="es-PE" w:eastAsia="es-PE"/>
    </w:rPr>
  </w:style>
  <w:style w:type="paragraph" w:customStyle="1" w:styleId="xl75">
    <w:name w:val="xl75"/>
    <w:basedOn w:val="Normal"/>
    <w:rsid w:val="00742798"/>
    <w:pPr>
      <w:widowControl/>
      <w:pBdr>
        <w:top w:val="single" w:sz="4" w:space="0" w:color="auto"/>
        <w:left w:val="single" w:sz="4" w:space="0" w:color="auto"/>
        <w:bottom w:val="single" w:sz="4" w:space="0" w:color="auto"/>
        <w:right w:val="single" w:sz="4" w:space="0" w:color="auto"/>
      </w:pBdr>
      <w:shd w:val="clear" w:color="DDEBF7" w:fill="DDEBF7"/>
      <w:autoSpaceDE/>
      <w:autoSpaceDN/>
      <w:spacing w:before="100" w:beforeAutospacing="1" w:after="100" w:afterAutospacing="1"/>
    </w:pPr>
    <w:rPr>
      <w:rFonts w:ascii="Arial" w:hAnsi="Arial" w:cs="Arial"/>
      <w:color w:val="000000"/>
      <w:lang w:val="es-PE" w:eastAsia="es-PE"/>
    </w:rPr>
  </w:style>
  <w:style w:type="paragraph" w:customStyle="1" w:styleId="xl76">
    <w:name w:val="xl76"/>
    <w:basedOn w:val="Normal"/>
    <w:rsid w:val="00742798"/>
    <w:pPr>
      <w:widowControl/>
      <w:pBdr>
        <w:top w:val="single" w:sz="4" w:space="0" w:color="auto"/>
        <w:left w:val="single" w:sz="4" w:space="0" w:color="auto"/>
        <w:bottom w:val="single" w:sz="4" w:space="0" w:color="auto"/>
        <w:right w:val="single" w:sz="4" w:space="0" w:color="auto"/>
      </w:pBdr>
      <w:shd w:val="clear" w:color="DDEBF7" w:fill="DDEBF7"/>
      <w:autoSpaceDE/>
      <w:autoSpaceDN/>
      <w:spacing w:before="100" w:beforeAutospacing="1" w:after="100" w:afterAutospacing="1"/>
    </w:pPr>
    <w:rPr>
      <w:rFonts w:ascii="Arial" w:hAnsi="Arial" w:cs="Arial"/>
      <w:color w:val="000000"/>
      <w:lang w:val="es-PE" w:eastAsia="es-PE"/>
    </w:rPr>
  </w:style>
  <w:style w:type="paragraph" w:customStyle="1" w:styleId="xl77">
    <w:name w:val="xl77"/>
    <w:basedOn w:val="Normal"/>
    <w:rsid w:val="00742798"/>
    <w:pPr>
      <w:widowControl/>
      <w:pBdr>
        <w:top w:val="single" w:sz="4" w:space="0" w:color="auto"/>
        <w:left w:val="single" w:sz="4" w:space="0" w:color="auto"/>
        <w:bottom w:val="single" w:sz="4" w:space="0" w:color="auto"/>
        <w:right w:val="single" w:sz="4" w:space="0" w:color="auto"/>
      </w:pBdr>
      <w:shd w:val="clear" w:color="DDEBF7" w:fill="DDEBF7"/>
      <w:autoSpaceDE/>
      <w:autoSpaceDN/>
      <w:spacing w:before="100" w:beforeAutospacing="1" w:after="100" w:afterAutospacing="1"/>
      <w:jc w:val="center"/>
    </w:pPr>
    <w:rPr>
      <w:rFonts w:ascii="Arial" w:hAnsi="Arial" w:cs="Arial"/>
      <w:color w:val="000000"/>
      <w:lang w:val="es-PE" w:eastAsia="es-PE"/>
    </w:rPr>
  </w:style>
  <w:style w:type="paragraph" w:customStyle="1" w:styleId="xl78">
    <w:name w:val="xl78"/>
    <w:basedOn w:val="Normal"/>
    <w:rsid w:val="00742798"/>
    <w:pPr>
      <w:widowControl/>
      <w:pBdr>
        <w:top w:val="single" w:sz="4" w:space="0" w:color="auto"/>
        <w:left w:val="single" w:sz="4" w:space="0" w:color="auto"/>
        <w:bottom w:val="single" w:sz="4" w:space="0" w:color="auto"/>
        <w:right w:val="single" w:sz="4" w:space="0" w:color="auto"/>
      </w:pBdr>
      <w:shd w:val="clear" w:color="DDEBF7" w:fill="DDEBF7"/>
      <w:autoSpaceDE/>
      <w:autoSpaceDN/>
      <w:spacing w:before="100" w:beforeAutospacing="1" w:after="100" w:afterAutospacing="1"/>
    </w:pPr>
    <w:rPr>
      <w:rFonts w:ascii="Arial" w:hAnsi="Arial" w:cs="Arial"/>
      <w:color w:val="000000"/>
      <w:lang w:val="es-PE" w:eastAsia="es-PE"/>
    </w:rPr>
  </w:style>
  <w:style w:type="paragraph" w:customStyle="1" w:styleId="xl79">
    <w:name w:val="xl79"/>
    <w:basedOn w:val="Normal"/>
    <w:rsid w:val="00742798"/>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rFonts w:ascii="Arial" w:hAnsi="Arial" w:cs="Arial"/>
      <w:color w:val="000000"/>
      <w:lang w:val="es-PE" w:eastAsia="es-PE"/>
    </w:rPr>
  </w:style>
  <w:style w:type="paragraph" w:customStyle="1" w:styleId="xl80">
    <w:name w:val="xl80"/>
    <w:basedOn w:val="Normal"/>
    <w:rsid w:val="00742798"/>
    <w:pPr>
      <w:widowControl/>
      <w:pBdr>
        <w:left w:val="single" w:sz="8" w:space="0" w:color="auto"/>
        <w:right w:val="single" w:sz="8" w:space="0" w:color="auto"/>
      </w:pBdr>
      <w:shd w:val="clear" w:color="000000" w:fill="5B9BD5"/>
      <w:autoSpaceDE/>
      <w:autoSpaceDN/>
      <w:spacing w:before="100" w:beforeAutospacing="1" w:after="100" w:afterAutospacing="1"/>
      <w:textAlignment w:val="center"/>
    </w:pPr>
    <w:rPr>
      <w:rFonts w:ascii="Calibri" w:hAnsi="Calibri"/>
      <w:lang w:val="es-PE" w:eastAsia="es-PE"/>
    </w:rPr>
  </w:style>
  <w:style w:type="paragraph" w:customStyle="1" w:styleId="xl81">
    <w:name w:val="xl81"/>
    <w:basedOn w:val="Normal"/>
    <w:rsid w:val="00742798"/>
    <w:pPr>
      <w:widowControl/>
      <w:pBdr>
        <w:right w:val="single" w:sz="8" w:space="0" w:color="auto"/>
      </w:pBdr>
      <w:shd w:val="clear" w:color="000000" w:fill="5B9BD5"/>
      <w:autoSpaceDE/>
      <w:autoSpaceDN/>
      <w:spacing w:before="100" w:beforeAutospacing="1" w:after="100" w:afterAutospacing="1"/>
      <w:textAlignment w:val="center"/>
    </w:pPr>
    <w:rPr>
      <w:rFonts w:ascii="Calibri" w:hAnsi="Calibri"/>
      <w:lang w:val="es-PE" w:eastAsia="es-PE"/>
    </w:rPr>
  </w:style>
  <w:style w:type="paragraph" w:customStyle="1" w:styleId="xl82">
    <w:name w:val="xl82"/>
    <w:basedOn w:val="Normal"/>
    <w:rsid w:val="00742798"/>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ascii="Calibri" w:hAnsi="Calibri"/>
      <w:sz w:val="22"/>
      <w:szCs w:val="22"/>
      <w:lang w:val="es-PE" w:eastAsia="es-PE"/>
    </w:rPr>
  </w:style>
  <w:style w:type="paragraph" w:customStyle="1" w:styleId="xl83">
    <w:name w:val="xl83"/>
    <w:basedOn w:val="Normal"/>
    <w:rsid w:val="00742798"/>
    <w:pPr>
      <w:widowControl/>
      <w:pBdr>
        <w:right w:val="single" w:sz="8" w:space="0" w:color="auto"/>
      </w:pBdr>
      <w:shd w:val="clear" w:color="000000" w:fill="5B9BD5"/>
      <w:autoSpaceDE/>
      <w:autoSpaceDN/>
      <w:spacing w:before="100" w:beforeAutospacing="1" w:after="100" w:afterAutospacing="1"/>
      <w:textAlignment w:val="center"/>
    </w:pPr>
    <w:rPr>
      <w:rFonts w:ascii="Calibri" w:hAnsi="Calibri"/>
      <w:lang w:val="es-PE" w:eastAsia="es-PE"/>
    </w:rPr>
  </w:style>
  <w:style w:type="paragraph" w:customStyle="1" w:styleId="xl84">
    <w:name w:val="xl84"/>
    <w:basedOn w:val="Normal"/>
    <w:rsid w:val="00742798"/>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ascii="Calibri" w:hAnsi="Calibri"/>
      <w:sz w:val="22"/>
      <w:szCs w:val="22"/>
      <w:lang w:val="es-PE" w:eastAsia="es-PE"/>
    </w:rPr>
  </w:style>
  <w:style w:type="paragraph" w:styleId="Textonotapie">
    <w:name w:val="footnote text"/>
    <w:basedOn w:val="Normal"/>
    <w:link w:val="TextonotapieCar"/>
    <w:uiPriority w:val="99"/>
    <w:semiHidden/>
    <w:unhideWhenUsed/>
    <w:rsid w:val="00953330"/>
    <w:rPr>
      <w:sz w:val="20"/>
      <w:szCs w:val="20"/>
    </w:rPr>
  </w:style>
  <w:style w:type="character" w:customStyle="1" w:styleId="TextonotapieCar">
    <w:name w:val="Texto nota pie Car"/>
    <w:basedOn w:val="Fuentedeprrafopredeter"/>
    <w:link w:val="Textonotapie"/>
    <w:uiPriority w:val="99"/>
    <w:semiHidden/>
    <w:rsid w:val="00953330"/>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953330"/>
    <w:rPr>
      <w:vertAlign w:val="superscript"/>
    </w:rPr>
  </w:style>
  <w:style w:type="paragraph" w:customStyle="1" w:styleId="Style">
    <w:name w:val="Style"/>
    <w:basedOn w:val="Normal"/>
    <w:link w:val="StyleCar"/>
    <w:qFormat/>
    <w:rsid w:val="00132AA4"/>
    <w:pPr>
      <w:tabs>
        <w:tab w:val="left" w:pos="8189"/>
      </w:tabs>
      <w:autoSpaceDE/>
      <w:autoSpaceDN/>
      <w:spacing w:line="360" w:lineRule="auto"/>
    </w:pPr>
    <w:rPr>
      <w:rFonts w:ascii="Arial" w:hAnsi="Arial" w:cs="Arial"/>
      <w:b/>
      <w:lang w:eastAsia="en-US"/>
    </w:rPr>
  </w:style>
  <w:style w:type="character" w:customStyle="1" w:styleId="StyleCar">
    <w:name w:val="Style Car"/>
    <w:basedOn w:val="Fuentedeprrafopredeter"/>
    <w:link w:val="Style"/>
    <w:rsid w:val="00132AA4"/>
    <w:rPr>
      <w:rFonts w:ascii="Arial" w:eastAsia="Times New Roman" w:hAnsi="Arial" w:cs="Arial"/>
      <w:b/>
      <w:sz w:val="24"/>
      <w:szCs w:val="24"/>
      <w:lang w:val="es-ES"/>
    </w:rPr>
  </w:style>
  <w:style w:type="paragraph" w:customStyle="1" w:styleId="Prrafodelista1">
    <w:name w:val="Párrafo de lista1"/>
    <w:basedOn w:val="Normal"/>
    <w:link w:val="ListParagraphChar"/>
    <w:qFormat/>
    <w:rsid w:val="00145A00"/>
    <w:pPr>
      <w:widowControl/>
      <w:autoSpaceDE/>
      <w:autoSpaceDN/>
      <w:spacing w:after="200" w:line="276" w:lineRule="auto"/>
      <w:ind w:left="720"/>
    </w:pPr>
    <w:rPr>
      <w:rFonts w:ascii="Calibri" w:hAnsi="Calibri" w:cs="Calibri"/>
      <w:sz w:val="22"/>
      <w:szCs w:val="22"/>
      <w:lang w:val="en-US" w:eastAsia="en-US"/>
    </w:rPr>
  </w:style>
  <w:style w:type="character" w:customStyle="1" w:styleId="ListParagraphChar">
    <w:name w:val="List Paragraph Char"/>
    <w:link w:val="Prrafodelista1"/>
    <w:locked/>
    <w:rsid w:val="00145A00"/>
    <w:rPr>
      <w:rFonts w:ascii="Calibri" w:eastAsia="Times New Roman" w:hAnsi="Calibri" w:cs="Calibri"/>
      <w:lang w:val="en-US"/>
    </w:rPr>
  </w:style>
  <w:style w:type="character" w:customStyle="1" w:styleId="NormalWebCar">
    <w:name w:val="Normal (Web) Car"/>
    <w:aliases w:val=" Car Car,Car Car"/>
    <w:basedOn w:val="Fuentedeprrafopredeter"/>
    <w:link w:val="NormalWeb"/>
    <w:uiPriority w:val="99"/>
    <w:rsid w:val="00387893"/>
    <w:rPr>
      <w:rFonts w:ascii="Times New Roman" w:eastAsia="Times New Roman" w:hAnsi="Times New Roman" w:cs="Times New Roman"/>
      <w:sz w:val="24"/>
      <w:szCs w:val="24"/>
      <w:lang w:eastAsia="es-PE"/>
    </w:rPr>
  </w:style>
  <w:style w:type="paragraph" w:customStyle="1" w:styleId="Prrafodelista5">
    <w:name w:val="Párrafo de lista5"/>
    <w:basedOn w:val="Normal"/>
    <w:uiPriority w:val="99"/>
    <w:qFormat/>
    <w:rsid w:val="0028650F"/>
    <w:pPr>
      <w:widowControl/>
      <w:autoSpaceDE/>
      <w:autoSpaceDN/>
      <w:ind w:left="708"/>
    </w:pPr>
    <w:rPr>
      <w:lang w:val="es-ES_tradnl"/>
    </w:rPr>
  </w:style>
  <w:style w:type="paragraph" w:styleId="HTMLconformatoprevio">
    <w:name w:val="HTML Preformatted"/>
    <w:basedOn w:val="Normal"/>
    <w:link w:val="HTMLconformatoprevioCar"/>
    <w:uiPriority w:val="99"/>
    <w:unhideWhenUsed/>
    <w:rsid w:val="003D7E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rsid w:val="003D7EF0"/>
    <w:rPr>
      <w:rFonts w:ascii="Courier New" w:eastAsia="Times New Roman" w:hAnsi="Courier New" w:cs="Courier New"/>
      <w:sz w:val="20"/>
      <w:szCs w:val="20"/>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172685">
      <w:bodyDiv w:val="1"/>
      <w:marLeft w:val="0"/>
      <w:marRight w:val="0"/>
      <w:marTop w:val="0"/>
      <w:marBottom w:val="0"/>
      <w:divBdr>
        <w:top w:val="none" w:sz="0" w:space="0" w:color="auto"/>
        <w:left w:val="none" w:sz="0" w:space="0" w:color="auto"/>
        <w:bottom w:val="none" w:sz="0" w:space="0" w:color="auto"/>
        <w:right w:val="none" w:sz="0" w:space="0" w:color="auto"/>
      </w:divBdr>
      <w:divsChild>
        <w:div w:id="299574621">
          <w:marLeft w:val="0"/>
          <w:marRight w:val="0"/>
          <w:marTop w:val="0"/>
          <w:marBottom w:val="0"/>
          <w:divBdr>
            <w:top w:val="none" w:sz="0" w:space="0" w:color="auto"/>
            <w:left w:val="none" w:sz="0" w:space="0" w:color="auto"/>
            <w:bottom w:val="none" w:sz="0" w:space="0" w:color="auto"/>
            <w:right w:val="none" w:sz="0" w:space="0" w:color="auto"/>
          </w:divBdr>
        </w:div>
      </w:divsChild>
    </w:div>
    <w:div w:id="114105977">
      <w:bodyDiv w:val="1"/>
      <w:marLeft w:val="0"/>
      <w:marRight w:val="0"/>
      <w:marTop w:val="0"/>
      <w:marBottom w:val="0"/>
      <w:divBdr>
        <w:top w:val="none" w:sz="0" w:space="0" w:color="auto"/>
        <w:left w:val="none" w:sz="0" w:space="0" w:color="auto"/>
        <w:bottom w:val="none" w:sz="0" w:space="0" w:color="auto"/>
        <w:right w:val="none" w:sz="0" w:space="0" w:color="auto"/>
      </w:divBdr>
    </w:div>
    <w:div w:id="121003060">
      <w:bodyDiv w:val="1"/>
      <w:marLeft w:val="0"/>
      <w:marRight w:val="0"/>
      <w:marTop w:val="0"/>
      <w:marBottom w:val="0"/>
      <w:divBdr>
        <w:top w:val="none" w:sz="0" w:space="0" w:color="auto"/>
        <w:left w:val="none" w:sz="0" w:space="0" w:color="auto"/>
        <w:bottom w:val="none" w:sz="0" w:space="0" w:color="auto"/>
        <w:right w:val="none" w:sz="0" w:space="0" w:color="auto"/>
      </w:divBdr>
    </w:div>
    <w:div w:id="126709349">
      <w:bodyDiv w:val="1"/>
      <w:marLeft w:val="0"/>
      <w:marRight w:val="0"/>
      <w:marTop w:val="0"/>
      <w:marBottom w:val="0"/>
      <w:divBdr>
        <w:top w:val="none" w:sz="0" w:space="0" w:color="auto"/>
        <w:left w:val="none" w:sz="0" w:space="0" w:color="auto"/>
        <w:bottom w:val="none" w:sz="0" w:space="0" w:color="auto"/>
        <w:right w:val="none" w:sz="0" w:space="0" w:color="auto"/>
      </w:divBdr>
    </w:div>
    <w:div w:id="144587815">
      <w:bodyDiv w:val="1"/>
      <w:marLeft w:val="0"/>
      <w:marRight w:val="0"/>
      <w:marTop w:val="0"/>
      <w:marBottom w:val="0"/>
      <w:divBdr>
        <w:top w:val="none" w:sz="0" w:space="0" w:color="auto"/>
        <w:left w:val="none" w:sz="0" w:space="0" w:color="auto"/>
        <w:bottom w:val="none" w:sz="0" w:space="0" w:color="auto"/>
        <w:right w:val="none" w:sz="0" w:space="0" w:color="auto"/>
      </w:divBdr>
    </w:div>
    <w:div w:id="154347853">
      <w:bodyDiv w:val="1"/>
      <w:marLeft w:val="0"/>
      <w:marRight w:val="0"/>
      <w:marTop w:val="0"/>
      <w:marBottom w:val="0"/>
      <w:divBdr>
        <w:top w:val="none" w:sz="0" w:space="0" w:color="auto"/>
        <w:left w:val="none" w:sz="0" w:space="0" w:color="auto"/>
        <w:bottom w:val="none" w:sz="0" w:space="0" w:color="auto"/>
        <w:right w:val="none" w:sz="0" w:space="0" w:color="auto"/>
      </w:divBdr>
    </w:div>
    <w:div w:id="211844161">
      <w:bodyDiv w:val="1"/>
      <w:marLeft w:val="0"/>
      <w:marRight w:val="0"/>
      <w:marTop w:val="0"/>
      <w:marBottom w:val="0"/>
      <w:divBdr>
        <w:top w:val="none" w:sz="0" w:space="0" w:color="auto"/>
        <w:left w:val="none" w:sz="0" w:space="0" w:color="auto"/>
        <w:bottom w:val="none" w:sz="0" w:space="0" w:color="auto"/>
        <w:right w:val="none" w:sz="0" w:space="0" w:color="auto"/>
      </w:divBdr>
    </w:div>
    <w:div w:id="226956839">
      <w:bodyDiv w:val="1"/>
      <w:marLeft w:val="0"/>
      <w:marRight w:val="0"/>
      <w:marTop w:val="0"/>
      <w:marBottom w:val="0"/>
      <w:divBdr>
        <w:top w:val="none" w:sz="0" w:space="0" w:color="auto"/>
        <w:left w:val="none" w:sz="0" w:space="0" w:color="auto"/>
        <w:bottom w:val="none" w:sz="0" w:space="0" w:color="auto"/>
        <w:right w:val="none" w:sz="0" w:space="0" w:color="auto"/>
      </w:divBdr>
    </w:div>
    <w:div w:id="251162732">
      <w:bodyDiv w:val="1"/>
      <w:marLeft w:val="0"/>
      <w:marRight w:val="0"/>
      <w:marTop w:val="0"/>
      <w:marBottom w:val="0"/>
      <w:divBdr>
        <w:top w:val="none" w:sz="0" w:space="0" w:color="auto"/>
        <w:left w:val="none" w:sz="0" w:space="0" w:color="auto"/>
        <w:bottom w:val="none" w:sz="0" w:space="0" w:color="auto"/>
        <w:right w:val="none" w:sz="0" w:space="0" w:color="auto"/>
      </w:divBdr>
    </w:div>
    <w:div w:id="255865453">
      <w:bodyDiv w:val="1"/>
      <w:marLeft w:val="0"/>
      <w:marRight w:val="0"/>
      <w:marTop w:val="0"/>
      <w:marBottom w:val="0"/>
      <w:divBdr>
        <w:top w:val="none" w:sz="0" w:space="0" w:color="auto"/>
        <w:left w:val="none" w:sz="0" w:space="0" w:color="auto"/>
        <w:bottom w:val="none" w:sz="0" w:space="0" w:color="auto"/>
        <w:right w:val="none" w:sz="0" w:space="0" w:color="auto"/>
      </w:divBdr>
    </w:div>
    <w:div w:id="294485987">
      <w:bodyDiv w:val="1"/>
      <w:marLeft w:val="0"/>
      <w:marRight w:val="0"/>
      <w:marTop w:val="0"/>
      <w:marBottom w:val="0"/>
      <w:divBdr>
        <w:top w:val="none" w:sz="0" w:space="0" w:color="auto"/>
        <w:left w:val="none" w:sz="0" w:space="0" w:color="auto"/>
        <w:bottom w:val="none" w:sz="0" w:space="0" w:color="auto"/>
        <w:right w:val="none" w:sz="0" w:space="0" w:color="auto"/>
      </w:divBdr>
    </w:div>
    <w:div w:id="309021103">
      <w:bodyDiv w:val="1"/>
      <w:marLeft w:val="0"/>
      <w:marRight w:val="0"/>
      <w:marTop w:val="0"/>
      <w:marBottom w:val="0"/>
      <w:divBdr>
        <w:top w:val="none" w:sz="0" w:space="0" w:color="auto"/>
        <w:left w:val="none" w:sz="0" w:space="0" w:color="auto"/>
        <w:bottom w:val="none" w:sz="0" w:space="0" w:color="auto"/>
        <w:right w:val="none" w:sz="0" w:space="0" w:color="auto"/>
      </w:divBdr>
    </w:div>
    <w:div w:id="357509691">
      <w:bodyDiv w:val="1"/>
      <w:marLeft w:val="0"/>
      <w:marRight w:val="0"/>
      <w:marTop w:val="0"/>
      <w:marBottom w:val="0"/>
      <w:divBdr>
        <w:top w:val="none" w:sz="0" w:space="0" w:color="auto"/>
        <w:left w:val="none" w:sz="0" w:space="0" w:color="auto"/>
        <w:bottom w:val="none" w:sz="0" w:space="0" w:color="auto"/>
        <w:right w:val="none" w:sz="0" w:space="0" w:color="auto"/>
      </w:divBdr>
    </w:div>
    <w:div w:id="368996635">
      <w:bodyDiv w:val="1"/>
      <w:marLeft w:val="0"/>
      <w:marRight w:val="0"/>
      <w:marTop w:val="0"/>
      <w:marBottom w:val="0"/>
      <w:divBdr>
        <w:top w:val="none" w:sz="0" w:space="0" w:color="auto"/>
        <w:left w:val="none" w:sz="0" w:space="0" w:color="auto"/>
        <w:bottom w:val="none" w:sz="0" w:space="0" w:color="auto"/>
        <w:right w:val="none" w:sz="0" w:space="0" w:color="auto"/>
      </w:divBdr>
    </w:div>
    <w:div w:id="384530225">
      <w:bodyDiv w:val="1"/>
      <w:marLeft w:val="0"/>
      <w:marRight w:val="0"/>
      <w:marTop w:val="0"/>
      <w:marBottom w:val="0"/>
      <w:divBdr>
        <w:top w:val="none" w:sz="0" w:space="0" w:color="auto"/>
        <w:left w:val="none" w:sz="0" w:space="0" w:color="auto"/>
        <w:bottom w:val="none" w:sz="0" w:space="0" w:color="auto"/>
        <w:right w:val="none" w:sz="0" w:space="0" w:color="auto"/>
      </w:divBdr>
    </w:div>
    <w:div w:id="407266257">
      <w:bodyDiv w:val="1"/>
      <w:marLeft w:val="0"/>
      <w:marRight w:val="0"/>
      <w:marTop w:val="0"/>
      <w:marBottom w:val="0"/>
      <w:divBdr>
        <w:top w:val="none" w:sz="0" w:space="0" w:color="auto"/>
        <w:left w:val="none" w:sz="0" w:space="0" w:color="auto"/>
        <w:bottom w:val="none" w:sz="0" w:space="0" w:color="auto"/>
        <w:right w:val="none" w:sz="0" w:space="0" w:color="auto"/>
      </w:divBdr>
    </w:div>
    <w:div w:id="412551405">
      <w:bodyDiv w:val="1"/>
      <w:marLeft w:val="0"/>
      <w:marRight w:val="0"/>
      <w:marTop w:val="0"/>
      <w:marBottom w:val="0"/>
      <w:divBdr>
        <w:top w:val="none" w:sz="0" w:space="0" w:color="auto"/>
        <w:left w:val="none" w:sz="0" w:space="0" w:color="auto"/>
        <w:bottom w:val="none" w:sz="0" w:space="0" w:color="auto"/>
        <w:right w:val="none" w:sz="0" w:space="0" w:color="auto"/>
      </w:divBdr>
    </w:div>
    <w:div w:id="442193417">
      <w:bodyDiv w:val="1"/>
      <w:marLeft w:val="0"/>
      <w:marRight w:val="0"/>
      <w:marTop w:val="0"/>
      <w:marBottom w:val="0"/>
      <w:divBdr>
        <w:top w:val="none" w:sz="0" w:space="0" w:color="auto"/>
        <w:left w:val="none" w:sz="0" w:space="0" w:color="auto"/>
        <w:bottom w:val="none" w:sz="0" w:space="0" w:color="auto"/>
        <w:right w:val="none" w:sz="0" w:space="0" w:color="auto"/>
      </w:divBdr>
    </w:div>
    <w:div w:id="497503422">
      <w:bodyDiv w:val="1"/>
      <w:marLeft w:val="0"/>
      <w:marRight w:val="0"/>
      <w:marTop w:val="0"/>
      <w:marBottom w:val="0"/>
      <w:divBdr>
        <w:top w:val="none" w:sz="0" w:space="0" w:color="auto"/>
        <w:left w:val="none" w:sz="0" w:space="0" w:color="auto"/>
        <w:bottom w:val="none" w:sz="0" w:space="0" w:color="auto"/>
        <w:right w:val="none" w:sz="0" w:space="0" w:color="auto"/>
      </w:divBdr>
    </w:div>
    <w:div w:id="534537241">
      <w:bodyDiv w:val="1"/>
      <w:marLeft w:val="0"/>
      <w:marRight w:val="0"/>
      <w:marTop w:val="0"/>
      <w:marBottom w:val="0"/>
      <w:divBdr>
        <w:top w:val="none" w:sz="0" w:space="0" w:color="auto"/>
        <w:left w:val="none" w:sz="0" w:space="0" w:color="auto"/>
        <w:bottom w:val="none" w:sz="0" w:space="0" w:color="auto"/>
        <w:right w:val="none" w:sz="0" w:space="0" w:color="auto"/>
      </w:divBdr>
    </w:div>
    <w:div w:id="588469599">
      <w:bodyDiv w:val="1"/>
      <w:marLeft w:val="0"/>
      <w:marRight w:val="0"/>
      <w:marTop w:val="0"/>
      <w:marBottom w:val="0"/>
      <w:divBdr>
        <w:top w:val="none" w:sz="0" w:space="0" w:color="auto"/>
        <w:left w:val="none" w:sz="0" w:space="0" w:color="auto"/>
        <w:bottom w:val="none" w:sz="0" w:space="0" w:color="auto"/>
        <w:right w:val="none" w:sz="0" w:space="0" w:color="auto"/>
      </w:divBdr>
    </w:div>
    <w:div w:id="601843481">
      <w:bodyDiv w:val="1"/>
      <w:marLeft w:val="0"/>
      <w:marRight w:val="0"/>
      <w:marTop w:val="0"/>
      <w:marBottom w:val="0"/>
      <w:divBdr>
        <w:top w:val="none" w:sz="0" w:space="0" w:color="auto"/>
        <w:left w:val="none" w:sz="0" w:space="0" w:color="auto"/>
        <w:bottom w:val="none" w:sz="0" w:space="0" w:color="auto"/>
        <w:right w:val="none" w:sz="0" w:space="0" w:color="auto"/>
      </w:divBdr>
    </w:div>
    <w:div w:id="660431636">
      <w:bodyDiv w:val="1"/>
      <w:marLeft w:val="0"/>
      <w:marRight w:val="0"/>
      <w:marTop w:val="0"/>
      <w:marBottom w:val="0"/>
      <w:divBdr>
        <w:top w:val="none" w:sz="0" w:space="0" w:color="auto"/>
        <w:left w:val="none" w:sz="0" w:space="0" w:color="auto"/>
        <w:bottom w:val="none" w:sz="0" w:space="0" w:color="auto"/>
        <w:right w:val="none" w:sz="0" w:space="0" w:color="auto"/>
      </w:divBdr>
    </w:div>
    <w:div w:id="670066830">
      <w:bodyDiv w:val="1"/>
      <w:marLeft w:val="0"/>
      <w:marRight w:val="0"/>
      <w:marTop w:val="0"/>
      <w:marBottom w:val="0"/>
      <w:divBdr>
        <w:top w:val="none" w:sz="0" w:space="0" w:color="auto"/>
        <w:left w:val="none" w:sz="0" w:space="0" w:color="auto"/>
        <w:bottom w:val="none" w:sz="0" w:space="0" w:color="auto"/>
        <w:right w:val="none" w:sz="0" w:space="0" w:color="auto"/>
      </w:divBdr>
    </w:div>
    <w:div w:id="671179318">
      <w:bodyDiv w:val="1"/>
      <w:marLeft w:val="0"/>
      <w:marRight w:val="0"/>
      <w:marTop w:val="0"/>
      <w:marBottom w:val="0"/>
      <w:divBdr>
        <w:top w:val="none" w:sz="0" w:space="0" w:color="auto"/>
        <w:left w:val="none" w:sz="0" w:space="0" w:color="auto"/>
        <w:bottom w:val="none" w:sz="0" w:space="0" w:color="auto"/>
        <w:right w:val="none" w:sz="0" w:space="0" w:color="auto"/>
      </w:divBdr>
    </w:div>
    <w:div w:id="724763968">
      <w:bodyDiv w:val="1"/>
      <w:marLeft w:val="0"/>
      <w:marRight w:val="0"/>
      <w:marTop w:val="0"/>
      <w:marBottom w:val="0"/>
      <w:divBdr>
        <w:top w:val="none" w:sz="0" w:space="0" w:color="auto"/>
        <w:left w:val="none" w:sz="0" w:space="0" w:color="auto"/>
        <w:bottom w:val="none" w:sz="0" w:space="0" w:color="auto"/>
        <w:right w:val="none" w:sz="0" w:space="0" w:color="auto"/>
      </w:divBdr>
    </w:div>
    <w:div w:id="725295024">
      <w:bodyDiv w:val="1"/>
      <w:marLeft w:val="0"/>
      <w:marRight w:val="0"/>
      <w:marTop w:val="0"/>
      <w:marBottom w:val="0"/>
      <w:divBdr>
        <w:top w:val="none" w:sz="0" w:space="0" w:color="auto"/>
        <w:left w:val="none" w:sz="0" w:space="0" w:color="auto"/>
        <w:bottom w:val="none" w:sz="0" w:space="0" w:color="auto"/>
        <w:right w:val="none" w:sz="0" w:space="0" w:color="auto"/>
      </w:divBdr>
    </w:div>
    <w:div w:id="800223202">
      <w:bodyDiv w:val="1"/>
      <w:marLeft w:val="0"/>
      <w:marRight w:val="0"/>
      <w:marTop w:val="0"/>
      <w:marBottom w:val="0"/>
      <w:divBdr>
        <w:top w:val="none" w:sz="0" w:space="0" w:color="auto"/>
        <w:left w:val="none" w:sz="0" w:space="0" w:color="auto"/>
        <w:bottom w:val="none" w:sz="0" w:space="0" w:color="auto"/>
        <w:right w:val="none" w:sz="0" w:space="0" w:color="auto"/>
      </w:divBdr>
    </w:div>
    <w:div w:id="848565909">
      <w:bodyDiv w:val="1"/>
      <w:marLeft w:val="0"/>
      <w:marRight w:val="0"/>
      <w:marTop w:val="0"/>
      <w:marBottom w:val="0"/>
      <w:divBdr>
        <w:top w:val="none" w:sz="0" w:space="0" w:color="auto"/>
        <w:left w:val="none" w:sz="0" w:space="0" w:color="auto"/>
        <w:bottom w:val="none" w:sz="0" w:space="0" w:color="auto"/>
        <w:right w:val="none" w:sz="0" w:space="0" w:color="auto"/>
      </w:divBdr>
    </w:div>
    <w:div w:id="849755260">
      <w:bodyDiv w:val="1"/>
      <w:marLeft w:val="0"/>
      <w:marRight w:val="0"/>
      <w:marTop w:val="0"/>
      <w:marBottom w:val="0"/>
      <w:divBdr>
        <w:top w:val="none" w:sz="0" w:space="0" w:color="auto"/>
        <w:left w:val="none" w:sz="0" w:space="0" w:color="auto"/>
        <w:bottom w:val="none" w:sz="0" w:space="0" w:color="auto"/>
        <w:right w:val="none" w:sz="0" w:space="0" w:color="auto"/>
      </w:divBdr>
    </w:div>
    <w:div w:id="857499794">
      <w:bodyDiv w:val="1"/>
      <w:marLeft w:val="0"/>
      <w:marRight w:val="0"/>
      <w:marTop w:val="0"/>
      <w:marBottom w:val="0"/>
      <w:divBdr>
        <w:top w:val="none" w:sz="0" w:space="0" w:color="auto"/>
        <w:left w:val="none" w:sz="0" w:space="0" w:color="auto"/>
        <w:bottom w:val="none" w:sz="0" w:space="0" w:color="auto"/>
        <w:right w:val="none" w:sz="0" w:space="0" w:color="auto"/>
      </w:divBdr>
    </w:div>
    <w:div w:id="891423216">
      <w:bodyDiv w:val="1"/>
      <w:marLeft w:val="0"/>
      <w:marRight w:val="0"/>
      <w:marTop w:val="0"/>
      <w:marBottom w:val="0"/>
      <w:divBdr>
        <w:top w:val="none" w:sz="0" w:space="0" w:color="auto"/>
        <w:left w:val="none" w:sz="0" w:space="0" w:color="auto"/>
        <w:bottom w:val="none" w:sz="0" w:space="0" w:color="auto"/>
        <w:right w:val="none" w:sz="0" w:space="0" w:color="auto"/>
      </w:divBdr>
    </w:div>
    <w:div w:id="935020365">
      <w:bodyDiv w:val="1"/>
      <w:marLeft w:val="0"/>
      <w:marRight w:val="0"/>
      <w:marTop w:val="0"/>
      <w:marBottom w:val="0"/>
      <w:divBdr>
        <w:top w:val="none" w:sz="0" w:space="0" w:color="auto"/>
        <w:left w:val="none" w:sz="0" w:space="0" w:color="auto"/>
        <w:bottom w:val="none" w:sz="0" w:space="0" w:color="auto"/>
        <w:right w:val="none" w:sz="0" w:space="0" w:color="auto"/>
      </w:divBdr>
    </w:div>
    <w:div w:id="990526793">
      <w:bodyDiv w:val="1"/>
      <w:marLeft w:val="0"/>
      <w:marRight w:val="0"/>
      <w:marTop w:val="0"/>
      <w:marBottom w:val="0"/>
      <w:divBdr>
        <w:top w:val="none" w:sz="0" w:space="0" w:color="auto"/>
        <w:left w:val="none" w:sz="0" w:space="0" w:color="auto"/>
        <w:bottom w:val="none" w:sz="0" w:space="0" w:color="auto"/>
        <w:right w:val="none" w:sz="0" w:space="0" w:color="auto"/>
      </w:divBdr>
    </w:div>
    <w:div w:id="994602973">
      <w:bodyDiv w:val="1"/>
      <w:marLeft w:val="0"/>
      <w:marRight w:val="0"/>
      <w:marTop w:val="0"/>
      <w:marBottom w:val="0"/>
      <w:divBdr>
        <w:top w:val="none" w:sz="0" w:space="0" w:color="auto"/>
        <w:left w:val="none" w:sz="0" w:space="0" w:color="auto"/>
        <w:bottom w:val="none" w:sz="0" w:space="0" w:color="auto"/>
        <w:right w:val="none" w:sz="0" w:space="0" w:color="auto"/>
      </w:divBdr>
    </w:div>
    <w:div w:id="1010989571">
      <w:bodyDiv w:val="1"/>
      <w:marLeft w:val="0"/>
      <w:marRight w:val="0"/>
      <w:marTop w:val="0"/>
      <w:marBottom w:val="0"/>
      <w:divBdr>
        <w:top w:val="none" w:sz="0" w:space="0" w:color="auto"/>
        <w:left w:val="none" w:sz="0" w:space="0" w:color="auto"/>
        <w:bottom w:val="none" w:sz="0" w:space="0" w:color="auto"/>
        <w:right w:val="none" w:sz="0" w:space="0" w:color="auto"/>
      </w:divBdr>
    </w:div>
    <w:div w:id="1043553674">
      <w:bodyDiv w:val="1"/>
      <w:marLeft w:val="0"/>
      <w:marRight w:val="0"/>
      <w:marTop w:val="0"/>
      <w:marBottom w:val="0"/>
      <w:divBdr>
        <w:top w:val="none" w:sz="0" w:space="0" w:color="auto"/>
        <w:left w:val="none" w:sz="0" w:space="0" w:color="auto"/>
        <w:bottom w:val="none" w:sz="0" w:space="0" w:color="auto"/>
        <w:right w:val="none" w:sz="0" w:space="0" w:color="auto"/>
      </w:divBdr>
    </w:div>
    <w:div w:id="1074736649">
      <w:bodyDiv w:val="1"/>
      <w:marLeft w:val="0"/>
      <w:marRight w:val="0"/>
      <w:marTop w:val="0"/>
      <w:marBottom w:val="0"/>
      <w:divBdr>
        <w:top w:val="none" w:sz="0" w:space="0" w:color="auto"/>
        <w:left w:val="none" w:sz="0" w:space="0" w:color="auto"/>
        <w:bottom w:val="none" w:sz="0" w:space="0" w:color="auto"/>
        <w:right w:val="none" w:sz="0" w:space="0" w:color="auto"/>
      </w:divBdr>
    </w:div>
    <w:div w:id="1077442077">
      <w:bodyDiv w:val="1"/>
      <w:marLeft w:val="0"/>
      <w:marRight w:val="0"/>
      <w:marTop w:val="0"/>
      <w:marBottom w:val="0"/>
      <w:divBdr>
        <w:top w:val="none" w:sz="0" w:space="0" w:color="auto"/>
        <w:left w:val="none" w:sz="0" w:space="0" w:color="auto"/>
        <w:bottom w:val="none" w:sz="0" w:space="0" w:color="auto"/>
        <w:right w:val="none" w:sz="0" w:space="0" w:color="auto"/>
      </w:divBdr>
    </w:div>
    <w:div w:id="1080253653">
      <w:bodyDiv w:val="1"/>
      <w:marLeft w:val="0"/>
      <w:marRight w:val="0"/>
      <w:marTop w:val="0"/>
      <w:marBottom w:val="0"/>
      <w:divBdr>
        <w:top w:val="none" w:sz="0" w:space="0" w:color="auto"/>
        <w:left w:val="none" w:sz="0" w:space="0" w:color="auto"/>
        <w:bottom w:val="none" w:sz="0" w:space="0" w:color="auto"/>
        <w:right w:val="none" w:sz="0" w:space="0" w:color="auto"/>
      </w:divBdr>
    </w:div>
    <w:div w:id="1113524818">
      <w:bodyDiv w:val="1"/>
      <w:marLeft w:val="0"/>
      <w:marRight w:val="0"/>
      <w:marTop w:val="0"/>
      <w:marBottom w:val="0"/>
      <w:divBdr>
        <w:top w:val="none" w:sz="0" w:space="0" w:color="auto"/>
        <w:left w:val="none" w:sz="0" w:space="0" w:color="auto"/>
        <w:bottom w:val="none" w:sz="0" w:space="0" w:color="auto"/>
        <w:right w:val="none" w:sz="0" w:space="0" w:color="auto"/>
      </w:divBdr>
    </w:div>
    <w:div w:id="1138641985">
      <w:bodyDiv w:val="1"/>
      <w:marLeft w:val="0"/>
      <w:marRight w:val="0"/>
      <w:marTop w:val="0"/>
      <w:marBottom w:val="0"/>
      <w:divBdr>
        <w:top w:val="none" w:sz="0" w:space="0" w:color="auto"/>
        <w:left w:val="none" w:sz="0" w:space="0" w:color="auto"/>
        <w:bottom w:val="none" w:sz="0" w:space="0" w:color="auto"/>
        <w:right w:val="none" w:sz="0" w:space="0" w:color="auto"/>
      </w:divBdr>
    </w:div>
    <w:div w:id="1161042558">
      <w:bodyDiv w:val="1"/>
      <w:marLeft w:val="0"/>
      <w:marRight w:val="0"/>
      <w:marTop w:val="0"/>
      <w:marBottom w:val="0"/>
      <w:divBdr>
        <w:top w:val="none" w:sz="0" w:space="0" w:color="auto"/>
        <w:left w:val="none" w:sz="0" w:space="0" w:color="auto"/>
        <w:bottom w:val="none" w:sz="0" w:space="0" w:color="auto"/>
        <w:right w:val="none" w:sz="0" w:space="0" w:color="auto"/>
      </w:divBdr>
    </w:div>
    <w:div w:id="1194227125">
      <w:bodyDiv w:val="1"/>
      <w:marLeft w:val="0"/>
      <w:marRight w:val="0"/>
      <w:marTop w:val="0"/>
      <w:marBottom w:val="0"/>
      <w:divBdr>
        <w:top w:val="none" w:sz="0" w:space="0" w:color="auto"/>
        <w:left w:val="none" w:sz="0" w:space="0" w:color="auto"/>
        <w:bottom w:val="none" w:sz="0" w:space="0" w:color="auto"/>
        <w:right w:val="none" w:sz="0" w:space="0" w:color="auto"/>
      </w:divBdr>
    </w:div>
    <w:div w:id="1201164669">
      <w:bodyDiv w:val="1"/>
      <w:marLeft w:val="0"/>
      <w:marRight w:val="0"/>
      <w:marTop w:val="0"/>
      <w:marBottom w:val="0"/>
      <w:divBdr>
        <w:top w:val="none" w:sz="0" w:space="0" w:color="auto"/>
        <w:left w:val="none" w:sz="0" w:space="0" w:color="auto"/>
        <w:bottom w:val="none" w:sz="0" w:space="0" w:color="auto"/>
        <w:right w:val="none" w:sz="0" w:space="0" w:color="auto"/>
      </w:divBdr>
    </w:div>
    <w:div w:id="1237743638">
      <w:bodyDiv w:val="1"/>
      <w:marLeft w:val="0"/>
      <w:marRight w:val="0"/>
      <w:marTop w:val="0"/>
      <w:marBottom w:val="0"/>
      <w:divBdr>
        <w:top w:val="none" w:sz="0" w:space="0" w:color="auto"/>
        <w:left w:val="none" w:sz="0" w:space="0" w:color="auto"/>
        <w:bottom w:val="none" w:sz="0" w:space="0" w:color="auto"/>
        <w:right w:val="none" w:sz="0" w:space="0" w:color="auto"/>
      </w:divBdr>
    </w:div>
    <w:div w:id="1300107194">
      <w:bodyDiv w:val="1"/>
      <w:marLeft w:val="0"/>
      <w:marRight w:val="0"/>
      <w:marTop w:val="0"/>
      <w:marBottom w:val="0"/>
      <w:divBdr>
        <w:top w:val="none" w:sz="0" w:space="0" w:color="auto"/>
        <w:left w:val="none" w:sz="0" w:space="0" w:color="auto"/>
        <w:bottom w:val="none" w:sz="0" w:space="0" w:color="auto"/>
        <w:right w:val="none" w:sz="0" w:space="0" w:color="auto"/>
      </w:divBdr>
    </w:div>
    <w:div w:id="1338314455">
      <w:bodyDiv w:val="1"/>
      <w:marLeft w:val="0"/>
      <w:marRight w:val="0"/>
      <w:marTop w:val="0"/>
      <w:marBottom w:val="0"/>
      <w:divBdr>
        <w:top w:val="none" w:sz="0" w:space="0" w:color="auto"/>
        <w:left w:val="none" w:sz="0" w:space="0" w:color="auto"/>
        <w:bottom w:val="none" w:sz="0" w:space="0" w:color="auto"/>
        <w:right w:val="none" w:sz="0" w:space="0" w:color="auto"/>
      </w:divBdr>
    </w:div>
    <w:div w:id="1343969748">
      <w:bodyDiv w:val="1"/>
      <w:marLeft w:val="0"/>
      <w:marRight w:val="0"/>
      <w:marTop w:val="0"/>
      <w:marBottom w:val="0"/>
      <w:divBdr>
        <w:top w:val="none" w:sz="0" w:space="0" w:color="auto"/>
        <w:left w:val="none" w:sz="0" w:space="0" w:color="auto"/>
        <w:bottom w:val="none" w:sz="0" w:space="0" w:color="auto"/>
        <w:right w:val="none" w:sz="0" w:space="0" w:color="auto"/>
      </w:divBdr>
    </w:div>
    <w:div w:id="1349599709">
      <w:bodyDiv w:val="1"/>
      <w:marLeft w:val="0"/>
      <w:marRight w:val="0"/>
      <w:marTop w:val="0"/>
      <w:marBottom w:val="0"/>
      <w:divBdr>
        <w:top w:val="none" w:sz="0" w:space="0" w:color="auto"/>
        <w:left w:val="none" w:sz="0" w:space="0" w:color="auto"/>
        <w:bottom w:val="none" w:sz="0" w:space="0" w:color="auto"/>
        <w:right w:val="none" w:sz="0" w:space="0" w:color="auto"/>
      </w:divBdr>
    </w:div>
    <w:div w:id="1412464274">
      <w:bodyDiv w:val="1"/>
      <w:marLeft w:val="0"/>
      <w:marRight w:val="0"/>
      <w:marTop w:val="0"/>
      <w:marBottom w:val="0"/>
      <w:divBdr>
        <w:top w:val="none" w:sz="0" w:space="0" w:color="auto"/>
        <w:left w:val="none" w:sz="0" w:space="0" w:color="auto"/>
        <w:bottom w:val="none" w:sz="0" w:space="0" w:color="auto"/>
        <w:right w:val="none" w:sz="0" w:space="0" w:color="auto"/>
      </w:divBdr>
    </w:div>
    <w:div w:id="1413118111">
      <w:bodyDiv w:val="1"/>
      <w:marLeft w:val="0"/>
      <w:marRight w:val="0"/>
      <w:marTop w:val="0"/>
      <w:marBottom w:val="0"/>
      <w:divBdr>
        <w:top w:val="none" w:sz="0" w:space="0" w:color="auto"/>
        <w:left w:val="none" w:sz="0" w:space="0" w:color="auto"/>
        <w:bottom w:val="none" w:sz="0" w:space="0" w:color="auto"/>
        <w:right w:val="none" w:sz="0" w:space="0" w:color="auto"/>
      </w:divBdr>
    </w:div>
    <w:div w:id="1436362182">
      <w:bodyDiv w:val="1"/>
      <w:marLeft w:val="0"/>
      <w:marRight w:val="0"/>
      <w:marTop w:val="0"/>
      <w:marBottom w:val="0"/>
      <w:divBdr>
        <w:top w:val="none" w:sz="0" w:space="0" w:color="auto"/>
        <w:left w:val="none" w:sz="0" w:space="0" w:color="auto"/>
        <w:bottom w:val="none" w:sz="0" w:space="0" w:color="auto"/>
        <w:right w:val="none" w:sz="0" w:space="0" w:color="auto"/>
      </w:divBdr>
    </w:div>
    <w:div w:id="1469010751">
      <w:bodyDiv w:val="1"/>
      <w:marLeft w:val="0"/>
      <w:marRight w:val="0"/>
      <w:marTop w:val="0"/>
      <w:marBottom w:val="0"/>
      <w:divBdr>
        <w:top w:val="none" w:sz="0" w:space="0" w:color="auto"/>
        <w:left w:val="none" w:sz="0" w:space="0" w:color="auto"/>
        <w:bottom w:val="none" w:sz="0" w:space="0" w:color="auto"/>
        <w:right w:val="none" w:sz="0" w:space="0" w:color="auto"/>
      </w:divBdr>
    </w:div>
    <w:div w:id="1512645864">
      <w:bodyDiv w:val="1"/>
      <w:marLeft w:val="0"/>
      <w:marRight w:val="0"/>
      <w:marTop w:val="0"/>
      <w:marBottom w:val="0"/>
      <w:divBdr>
        <w:top w:val="none" w:sz="0" w:space="0" w:color="auto"/>
        <w:left w:val="none" w:sz="0" w:space="0" w:color="auto"/>
        <w:bottom w:val="none" w:sz="0" w:space="0" w:color="auto"/>
        <w:right w:val="none" w:sz="0" w:space="0" w:color="auto"/>
      </w:divBdr>
    </w:div>
    <w:div w:id="1526602340">
      <w:bodyDiv w:val="1"/>
      <w:marLeft w:val="0"/>
      <w:marRight w:val="0"/>
      <w:marTop w:val="0"/>
      <w:marBottom w:val="0"/>
      <w:divBdr>
        <w:top w:val="none" w:sz="0" w:space="0" w:color="auto"/>
        <w:left w:val="none" w:sz="0" w:space="0" w:color="auto"/>
        <w:bottom w:val="none" w:sz="0" w:space="0" w:color="auto"/>
        <w:right w:val="none" w:sz="0" w:space="0" w:color="auto"/>
      </w:divBdr>
    </w:div>
    <w:div w:id="1621179506">
      <w:bodyDiv w:val="1"/>
      <w:marLeft w:val="0"/>
      <w:marRight w:val="0"/>
      <w:marTop w:val="0"/>
      <w:marBottom w:val="0"/>
      <w:divBdr>
        <w:top w:val="none" w:sz="0" w:space="0" w:color="auto"/>
        <w:left w:val="none" w:sz="0" w:space="0" w:color="auto"/>
        <w:bottom w:val="none" w:sz="0" w:space="0" w:color="auto"/>
        <w:right w:val="none" w:sz="0" w:space="0" w:color="auto"/>
      </w:divBdr>
    </w:div>
    <w:div w:id="1629820340">
      <w:bodyDiv w:val="1"/>
      <w:marLeft w:val="0"/>
      <w:marRight w:val="0"/>
      <w:marTop w:val="0"/>
      <w:marBottom w:val="0"/>
      <w:divBdr>
        <w:top w:val="none" w:sz="0" w:space="0" w:color="auto"/>
        <w:left w:val="none" w:sz="0" w:space="0" w:color="auto"/>
        <w:bottom w:val="none" w:sz="0" w:space="0" w:color="auto"/>
        <w:right w:val="none" w:sz="0" w:space="0" w:color="auto"/>
      </w:divBdr>
    </w:div>
    <w:div w:id="1645313892">
      <w:bodyDiv w:val="1"/>
      <w:marLeft w:val="0"/>
      <w:marRight w:val="0"/>
      <w:marTop w:val="0"/>
      <w:marBottom w:val="0"/>
      <w:divBdr>
        <w:top w:val="none" w:sz="0" w:space="0" w:color="auto"/>
        <w:left w:val="none" w:sz="0" w:space="0" w:color="auto"/>
        <w:bottom w:val="none" w:sz="0" w:space="0" w:color="auto"/>
        <w:right w:val="none" w:sz="0" w:space="0" w:color="auto"/>
      </w:divBdr>
    </w:div>
    <w:div w:id="1649939671">
      <w:bodyDiv w:val="1"/>
      <w:marLeft w:val="0"/>
      <w:marRight w:val="0"/>
      <w:marTop w:val="0"/>
      <w:marBottom w:val="0"/>
      <w:divBdr>
        <w:top w:val="none" w:sz="0" w:space="0" w:color="auto"/>
        <w:left w:val="none" w:sz="0" w:space="0" w:color="auto"/>
        <w:bottom w:val="none" w:sz="0" w:space="0" w:color="auto"/>
        <w:right w:val="none" w:sz="0" w:space="0" w:color="auto"/>
      </w:divBdr>
    </w:div>
    <w:div w:id="1660963955">
      <w:bodyDiv w:val="1"/>
      <w:marLeft w:val="0"/>
      <w:marRight w:val="0"/>
      <w:marTop w:val="0"/>
      <w:marBottom w:val="0"/>
      <w:divBdr>
        <w:top w:val="none" w:sz="0" w:space="0" w:color="auto"/>
        <w:left w:val="none" w:sz="0" w:space="0" w:color="auto"/>
        <w:bottom w:val="none" w:sz="0" w:space="0" w:color="auto"/>
        <w:right w:val="none" w:sz="0" w:space="0" w:color="auto"/>
      </w:divBdr>
    </w:div>
    <w:div w:id="1709404595">
      <w:bodyDiv w:val="1"/>
      <w:marLeft w:val="0"/>
      <w:marRight w:val="0"/>
      <w:marTop w:val="0"/>
      <w:marBottom w:val="0"/>
      <w:divBdr>
        <w:top w:val="none" w:sz="0" w:space="0" w:color="auto"/>
        <w:left w:val="none" w:sz="0" w:space="0" w:color="auto"/>
        <w:bottom w:val="none" w:sz="0" w:space="0" w:color="auto"/>
        <w:right w:val="none" w:sz="0" w:space="0" w:color="auto"/>
      </w:divBdr>
    </w:div>
    <w:div w:id="1730222234">
      <w:bodyDiv w:val="1"/>
      <w:marLeft w:val="0"/>
      <w:marRight w:val="0"/>
      <w:marTop w:val="0"/>
      <w:marBottom w:val="0"/>
      <w:divBdr>
        <w:top w:val="none" w:sz="0" w:space="0" w:color="auto"/>
        <w:left w:val="none" w:sz="0" w:space="0" w:color="auto"/>
        <w:bottom w:val="none" w:sz="0" w:space="0" w:color="auto"/>
        <w:right w:val="none" w:sz="0" w:space="0" w:color="auto"/>
      </w:divBdr>
    </w:div>
    <w:div w:id="1731614467">
      <w:bodyDiv w:val="1"/>
      <w:marLeft w:val="0"/>
      <w:marRight w:val="0"/>
      <w:marTop w:val="0"/>
      <w:marBottom w:val="0"/>
      <w:divBdr>
        <w:top w:val="none" w:sz="0" w:space="0" w:color="auto"/>
        <w:left w:val="none" w:sz="0" w:space="0" w:color="auto"/>
        <w:bottom w:val="none" w:sz="0" w:space="0" w:color="auto"/>
        <w:right w:val="none" w:sz="0" w:space="0" w:color="auto"/>
      </w:divBdr>
    </w:div>
    <w:div w:id="1732460185">
      <w:bodyDiv w:val="1"/>
      <w:marLeft w:val="0"/>
      <w:marRight w:val="0"/>
      <w:marTop w:val="0"/>
      <w:marBottom w:val="0"/>
      <w:divBdr>
        <w:top w:val="none" w:sz="0" w:space="0" w:color="auto"/>
        <w:left w:val="none" w:sz="0" w:space="0" w:color="auto"/>
        <w:bottom w:val="none" w:sz="0" w:space="0" w:color="auto"/>
        <w:right w:val="none" w:sz="0" w:space="0" w:color="auto"/>
      </w:divBdr>
    </w:div>
    <w:div w:id="1773893003">
      <w:bodyDiv w:val="1"/>
      <w:marLeft w:val="0"/>
      <w:marRight w:val="0"/>
      <w:marTop w:val="0"/>
      <w:marBottom w:val="0"/>
      <w:divBdr>
        <w:top w:val="none" w:sz="0" w:space="0" w:color="auto"/>
        <w:left w:val="none" w:sz="0" w:space="0" w:color="auto"/>
        <w:bottom w:val="none" w:sz="0" w:space="0" w:color="auto"/>
        <w:right w:val="none" w:sz="0" w:space="0" w:color="auto"/>
      </w:divBdr>
    </w:div>
    <w:div w:id="1791167286">
      <w:bodyDiv w:val="1"/>
      <w:marLeft w:val="0"/>
      <w:marRight w:val="0"/>
      <w:marTop w:val="0"/>
      <w:marBottom w:val="0"/>
      <w:divBdr>
        <w:top w:val="none" w:sz="0" w:space="0" w:color="auto"/>
        <w:left w:val="none" w:sz="0" w:space="0" w:color="auto"/>
        <w:bottom w:val="none" w:sz="0" w:space="0" w:color="auto"/>
        <w:right w:val="none" w:sz="0" w:space="0" w:color="auto"/>
      </w:divBdr>
    </w:div>
    <w:div w:id="1795052756">
      <w:bodyDiv w:val="1"/>
      <w:marLeft w:val="0"/>
      <w:marRight w:val="0"/>
      <w:marTop w:val="0"/>
      <w:marBottom w:val="0"/>
      <w:divBdr>
        <w:top w:val="none" w:sz="0" w:space="0" w:color="auto"/>
        <w:left w:val="none" w:sz="0" w:space="0" w:color="auto"/>
        <w:bottom w:val="none" w:sz="0" w:space="0" w:color="auto"/>
        <w:right w:val="none" w:sz="0" w:space="0" w:color="auto"/>
      </w:divBdr>
    </w:div>
    <w:div w:id="1823887588">
      <w:bodyDiv w:val="1"/>
      <w:marLeft w:val="0"/>
      <w:marRight w:val="0"/>
      <w:marTop w:val="0"/>
      <w:marBottom w:val="0"/>
      <w:divBdr>
        <w:top w:val="none" w:sz="0" w:space="0" w:color="auto"/>
        <w:left w:val="none" w:sz="0" w:space="0" w:color="auto"/>
        <w:bottom w:val="none" w:sz="0" w:space="0" w:color="auto"/>
        <w:right w:val="none" w:sz="0" w:space="0" w:color="auto"/>
      </w:divBdr>
    </w:div>
    <w:div w:id="1857619855">
      <w:bodyDiv w:val="1"/>
      <w:marLeft w:val="0"/>
      <w:marRight w:val="0"/>
      <w:marTop w:val="0"/>
      <w:marBottom w:val="0"/>
      <w:divBdr>
        <w:top w:val="none" w:sz="0" w:space="0" w:color="auto"/>
        <w:left w:val="none" w:sz="0" w:space="0" w:color="auto"/>
        <w:bottom w:val="none" w:sz="0" w:space="0" w:color="auto"/>
        <w:right w:val="none" w:sz="0" w:space="0" w:color="auto"/>
      </w:divBdr>
    </w:div>
    <w:div w:id="1858734315">
      <w:bodyDiv w:val="1"/>
      <w:marLeft w:val="0"/>
      <w:marRight w:val="0"/>
      <w:marTop w:val="0"/>
      <w:marBottom w:val="0"/>
      <w:divBdr>
        <w:top w:val="none" w:sz="0" w:space="0" w:color="auto"/>
        <w:left w:val="none" w:sz="0" w:space="0" w:color="auto"/>
        <w:bottom w:val="none" w:sz="0" w:space="0" w:color="auto"/>
        <w:right w:val="none" w:sz="0" w:space="0" w:color="auto"/>
      </w:divBdr>
    </w:div>
    <w:div w:id="1865704929">
      <w:bodyDiv w:val="1"/>
      <w:marLeft w:val="0"/>
      <w:marRight w:val="0"/>
      <w:marTop w:val="0"/>
      <w:marBottom w:val="0"/>
      <w:divBdr>
        <w:top w:val="none" w:sz="0" w:space="0" w:color="auto"/>
        <w:left w:val="none" w:sz="0" w:space="0" w:color="auto"/>
        <w:bottom w:val="none" w:sz="0" w:space="0" w:color="auto"/>
        <w:right w:val="none" w:sz="0" w:space="0" w:color="auto"/>
      </w:divBdr>
    </w:div>
    <w:div w:id="1880359999">
      <w:bodyDiv w:val="1"/>
      <w:marLeft w:val="0"/>
      <w:marRight w:val="0"/>
      <w:marTop w:val="0"/>
      <w:marBottom w:val="0"/>
      <w:divBdr>
        <w:top w:val="none" w:sz="0" w:space="0" w:color="auto"/>
        <w:left w:val="none" w:sz="0" w:space="0" w:color="auto"/>
        <w:bottom w:val="none" w:sz="0" w:space="0" w:color="auto"/>
        <w:right w:val="none" w:sz="0" w:space="0" w:color="auto"/>
      </w:divBdr>
    </w:div>
    <w:div w:id="1899894079">
      <w:bodyDiv w:val="1"/>
      <w:marLeft w:val="0"/>
      <w:marRight w:val="0"/>
      <w:marTop w:val="0"/>
      <w:marBottom w:val="0"/>
      <w:divBdr>
        <w:top w:val="none" w:sz="0" w:space="0" w:color="auto"/>
        <w:left w:val="none" w:sz="0" w:space="0" w:color="auto"/>
        <w:bottom w:val="none" w:sz="0" w:space="0" w:color="auto"/>
        <w:right w:val="none" w:sz="0" w:space="0" w:color="auto"/>
      </w:divBdr>
    </w:div>
    <w:div w:id="1906455071">
      <w:bodyDiv w:val="1"/>
      <w:marLeft w:val="0"/>
      <w:marRight w:val="0"/>
      <w:marTop w:val="0"/>
      <w:marBottom w:val="0"/>
      <w:divBdr>
        <w:top w:val="none" w:sz="0" w:space="0" w:color="auto"/>
        <w:left w:val="none" w:sz="0" w:space="0" w:color="auto"/>
        <w:bottom w:val="none" w:sz="0" w:space="0" w:color="auto"/>
        <w:right w:val="none" w:sz="0" w:space="0" w:color="auto"/>
      </w:divBdr>
    </w:div>
    <w:div w:id="1936090451">
      <w:bodyDiv w:val="1"/>
      <w:marLeft w:val="0"/>
      <w:marRight w:val="0"/>
      <w:marTop w:val="0"/>
      <w:marBottom w:val="0"/>
      <w:divBdr>
        <w:top w:val="none" w:sz="0" w:space="0" w:color="auto"/>
        <w:left w:val="none" w:sz="0" w:space="0" w:color="auto"/>
        <w:bottom w:val="none" w:sz="0" w:space="0" w:color="auto"/>
        <w:right w:val="none" w:sz="0" w:space="0" w:color="auto"/>
      </w:divBdr>
    </w:div>
    <w:div w:id="1955749572">
      <w:bodyDiv w:val="1"/>
      <w:marLeft w:val="0"/>
      <w:marRight w:val="0"/>
      <w:marTop w:val="0"/>
      <w:marBottom w:val="0"/>
      <w:divBdr>
        <w:top w:val="none" w:sz="0" w:space="0" w:color="auto"/>
        <w:left w:val="none" w:sz="0" w:space="0" w:color="auto"/>
        <w:bottom w:val="none" w:sz="0" w:space="0" w:color="auto"/>
        <w:right w:val="none" w:sz="0" w:space="0" w:color="auto"/>
      </w:divBdr>
    </w:div>
    <w:div w:id="2016836788">
      <w:bodyDiv w:val="1"/>
      <w:marLeft w:val="0"/>
      <w:marRight w:val="0"/>
      <w:marTop w:val="0"/>
      <w:marBottom w:val="0"/>
      <w:divBdr>
        <w:top w:val="none" w:sz="0" w:space="0" w:color="auto"/>
        <w:left w:val="none" w:sz="0" w:space="0" w:color="auto"/>
        <w:bottom w:val="none" w:sz="0" w:space="0" w:color="auto"/>
        <w:right w:val="none" w:sz="0" w:space="0" w:color="auto"/>
      </w:divBdr>
    </w:div>
    <w:div w:id="2024356395">
      <w:bodyDiv w:val="1"/>
      <w:marLeft w:val="0"/>
      <w:marRight w:val="0"/>
      <w:marTop w:val="0"/>
      <w:marBottom w:val="0"/>
      <w:divBdr>
        <w:top w:val="none" w:sz="0" w:space="0" w:color="auto"/>
        <w:left w:val="none" w:sz="0" w:space="0" w:color="auto"/>
        <w:bottom w:val="none" w:sz="0" w:space="0" w:color="auto"/>
        <w:right w:val="none" w:sz="0" w:space="0" w:color="auto"/>
      </w:divBdr>
    </w:div>
    <w:div w:id="2091928065">
      <w:bodyDiv w:val="1"/>
      <w:marLeft w:val="0"/>
      <w:marRight w:val="0"/>
      <w:marTop w:val="0"/>
      <w:marBottom w:val="0"/>
      <w:divBdr>
        <w:top w:val="none" w:sz="0" w:space="0" w:color="auto"/>
        <w:left w:val="none" w:sz="0" w:space="0" w:color="auto"/>
        <w:bottom w:val="none" w:sz="0" w:space="0" w:color="auto"/>
        <w:right w:val="none" w:sz="0" w:space="0" w:color="auto"/>
      </w:divBdr>
    </w:div>
    <w:div w:id="2130053436">
      <w:bodyDiv w:val="1"/>
      <w:marLeft w:val="0"/>
      <w:marRight w:val="0"/>
      <w:marTop w:val="0"/>
      <w:marBottom w:val="0"/>
      <w:divBdr>
        <w:top w:val="none" w:sz="0" w:space="0" w:color="auto"/>
        <w:left w:val="none" w:sz="0" w:space="0" w:color="auto"/>
        <w:bottom w:val="none" w:sz="0" w:space="0" w:color="auto"/>
        <w:right w:val="none" w:sz="0" w:space="0" w:color="auto"/>
      </w:divBdr>
      <w:divsChild>
        <w:div w:id="1591624419">
          <w:marLeft w:val="446"/>
          <w:marRight w:val="0"/>
          <w:marTop w:val="0"/>
          <w:marBottom w:val="0"/>
          <w:divBdr>
            <w:top w:val="none" w:sz="0" w:space="0" w:color="auto"/>
            <w:left w:val="none" w:sz="0" w:space="0" w:color="auto"/>
            <w:bottom w:val="none" w:sz="0" w:space="0" w:color="auto"/>
            <w:right w:val="none" w:sz="0" w:space="0" w:color="auto"/>
          </w:divBdr>
        </w:div>
        <w:div w:id="1807622028">
          <w:marLeft w:val="446"/>
          <w:marRight w:val="0"/>
          <w:marTop w:val="0"/>
          <w:marBottom w:val="0"/>
          <w:divBdr>
            <w:top w:val="none" w:sz="0" w:space="0" w:color="auto"/>
            <w:left w:val="none" w:sz="0" w:space="0" w:color="auto"/>
            <w:bottom w:val="none" w:sz="0" w:space="0" w:color="auto"/>
            <w:right w:val="none" w:sz="0" w:space="0" w:color="auto"/>
          </w:divBdr>
        </w:div>
        <w:div w:id="1664359643">
          <w:marLeft w:val="446"/>
          <w:marRight w:val="0"/>
          <w:marTop w:val="0"/>
          <w:marBottom w:val="0"/>
          <w:divBdr>
            <w:top w:val="none" w:sz="0" w:space="0" w:color="auto"/>
            <w:left w:val="none" w:sz="0" w:space="0" w:color="auto"/>
            <w:bottom w:val="none" w:sz="0" w:space="0" w:color="auto"/>
            <w:right w:val="none" w:sz="0" w:space="0" w:color="auto"/>
          </w:divBdr>
        </w:div>
        <w:div w:id="104622204">
          <w:marLeft w:val="446"/>
          <w:marRight w:val="0"/>
          <w:marTop w:val="0"/>
          <w:marBottom w:val="0"/>
          <w:divBdr>
            <w:top w:val="none" w:sz="0" w:space="0" w:color="auto"/>
            <w:left w:val="none" w:sz="0" w:space="0" w:color="auto"/>
            <w:bottom w:val="none" w:sz="0" w:space="0" w:color="auto"/>
            <w:right w:val="none" w:sz="0" w:space="0" w:color="auto"/>
          </w:divBdr>
        </w:div>
        <w:div w:id="529490338">
          <w:marLeft w:val="446"/>
          <w:marRight w:val="0"/>
          <w:marTop w:val="0"/>
          <w:marBottom w:val="0"/>
          <w:divBdr>
            <w:top w:val="none" w:sz="0" w:space="0" w:color="auto"/>
            <w:left w:val="none" w:sz="0" w:space="0" w:color="auto"/>
            <w:bottom w:val="none" w:sz="0" w:space="0" w:color="auto"/>
            <w:right w:val="none" w:sz="0" w:space="0" w:color="auto"/>
          </w:divBdr>
        </w:div>
        <w:div w:id="1287345762">
          <w:marLeft w:val="446"/>
          <w:marRight w:val="0"/>
          <w:marTop w:val="0"/>
          <w:marBottom w:val="0"/>
          <w:divBdr>
            <w:top w:val="none" w:sz="0" w:space="0" w:color="auto"/>
            <w:left w:val="none" w:sz="0" w:space="0" w:color="auto"/>
            <w:bottom w:val="none" w:sz="0" w:space="0" w:color="auto"/>
            <w:right w:val="none" w:sz="0" w:space="0" w:color="auto"/>
          </w:divBdr>
        </w:div>
        <w:div w:id="120121249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6.png"/><Relationship Id="rId47" Type="http://schemas.microsoft.com/office/2007/relationships/hdphoto" Target="media/hdphoto6.wdp"/><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oleObject" Target="embeddings/oleObject1.bin"/><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5.png"/><Relationship Id="rId45" Type="http://schemas.microsoft.com/office/2007/relationships/hdphoto" Target="media/hdphoto5.wdp"/><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1.jpeg"/><Relationship Id="rId43" Type="http://schemas.microsoft.com/office/2007/relationships/hdphoto" Target="media/hdphoto4.wdp"/><Relationship Id="rId48" Type="http://schemas.openxmlformats.org/officeDocument/2006/relationships/image" Target="media/image29.jpeg"/><Relationship Id="rId56" Type="http://schemas.openxmlformats.org/officeDocument/2006/relationships/image" Target="media/image37.jpeg"/><Relationship Id="rId64" Type="http://schemas.microsoft.com/office/2007/relationships/hdphoto" Target="media/hdphoto8.wdp"/><Relationship Id="rId8" Type="http://schemas.openxmlformats.org/officeDocument/2006/relationships/image" Target="media/image1.jpe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28.png"/><Relationship Id="rId59" Type="http://schemas.microsoft.com/office/2007/relationships/hdphoto" Target="media/hdphoto7.wdp"/><Relationship Id="rId67" Type="http://schemas.openxmlformats.org/officeDocument/2006/relationships/fontTable" Target="fontTable.xml"/><Relationship Id="rId20" Type="http://schemas.openxmlformats.org/officeDocument/2006/relationships/image" Target="media/image7.png"/><Relationship Id="rId41" Type="http://schemas.microsoft.com/office/2007/relationships/hdphoto" Target="media/hdphoto3.wdp"/><Relationship Id="rId54" Type="http://schemas.openxmlformats.org/officeDocument/2006/relationships/image" Target="media/image35.jpe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2.jpeg"/><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hyperlink" Target="file:///D:\Proyecto%20de%20Investigacion\TESIS%20ROSALES%20LI&#209;AN%20JHIMI.docx" TargetMode="External"/><Relationship Id="rId31" Type="http://schemas.openxmlformats.org/officeDocument/2006/relationships/image" Target="media/image17.jpeg"/><Relationship Id="rId44" Type="http://schemas.openxmlformats.org/officeDocument/2006/relationships/image" Target="media/image27.png"/><Relationship Id="rId52" Type="http://schemas.openxmlformats.org/officeDocument/2006/relationships/image" Target="media/image33.jpeg"/><Relationship Id="rId60" Type="http://schemas.openxmlformats.org/officeDocument/2006/relationships/image" Target="media/image40.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microsoft.com/office/2007/relationships/hdphoto" Target="media/hdphoto2.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PRE10</b:Tag>
    <b:SourceType>Book</b:SourceType>
    <b:Guid>{C4D5C27D-9B28-4A08-BA38-82089470B940}</b:Guid>
    <b:Author>
      <b:Author>
        <b:NameList>
          <b:Person>
            <b:Last>PRESSMAN</b:Last>
            <b:First>Roger</b:First>
          </b:Person>
        </b:NameList>
      </b:Author>
    </b:Author>
    <b:Title>Ingeniería del Software</b:Title>
    <b:Year>2010</b:Year>
    <b:City>Mexico</b:City>
    <b:Publisher>Editorial: MC Graw Hil</b:Publisher>
    <b:Pages>777</b:Pages>
    <b:Edition>7a Ed.</b:Edition>
    <b:RefOrder>1</b:RefOrder>
  </b:Source>
  <b:Source>
    <b:Tag>MOR08</b:Tag>
    <b:SourceType>Book</b:SourceType>
    <b:Guid>{09B75332-B682-4778-89DB-3390D37B4D52}</b:Guid>
    <b:Author>
      <b:Author>
        <b:NameList>
          <b:Person>
            <b:Last>MORA</b:Last>
            <b:First>Y</b:First>
          </b:Person>
        </b:NameList>
      </b:Author>
    </b:Author>
    <b:Title>Fórmula de Nivel de Eficacia</b:Title>
    <b:Year>2008</b:Year>
    <b:City>España</b:City>
    <b:Publisher>Editorial: Extremaduras</b:Publisher>
    <b:Edition>1a Ed.</b:Edition>
    <b:RefOrder>2</b:RefOrder>
  </b:Source>
  <b:Source>
    <b:Tag>Oli02</b:Tag>
    <b:SourceType>Book</b:SourceType>
    <b:Guid>{768ACC02-D65F-404D-A2C5-2322F8EFE7BD}</b:Guid>
    <b:Author>
      <b:Author>
        <b:NameList>
          <b:Person>
            <b:Last>OLIVEIRA DA SILVA</b:Last>
            <b:First>Reinaldo</b:First>
          </b:Person>
        </b:NameList>
      </b:Author>
    </b:Author>
    <b:Title>Teorias de la Administración</b:Title>
    <b:Year>2002</b:Year>
    <b:City>C.V</b:City>
    <b:Publisher>Editorial: Internacional Thomson Editores S.A</b:Publisher>
    <b:RefOrder>3</b:RefOrder>
  </b:Source>
  <b:Source>
    <b:Tag>LAU04</b:Tag>
    <b:SourceType>Book</b:SourceType>
    <b:Guid>{C2850B40-32C7-45DD-A959-C220EC5EAA76}</b:Guid>
    <b:Author>
      <b:Author>
        <b:NameList>
          <b:Person>
            <b:Last>LAUDON</b:Last>
            <b:First>Kenneth</b:First>
            <b:Middle>y LAUDON, Jane</b:Middle>
          </b:Person>
        </b:NameList>
      </b:Author>
    </b:Author>
    <b:Title>Sistemas de Información Gerencial</b:Title>
    <b:Year>2004</b:Year>
    <b:City>Mexico</b:City>
    <b:Publisher>Editorial Pearson Educación</b:Publisher>
    <b:StandardNumber>ISBN: 9702605288632</b:StandardNumber>
    <b:Pages>501</b:Pages>
    <b:Edition>8va Ed.</b:Edition>
    <b:RefOrder>4</b:RefOrder>
  </b:Source>
  <b:Source>
    <b:Tag>GUT09</b:Tag>
    <b:SourceType>Book</b:SourceType>
    <b:Guid>{163CAF8C-505A-49AE-9640-69022B33DF99}</b:Guid>
    <b:Author>
      <b:Author>
        <b:NameList>
          <b:Person>
            <b:Last>GUTIERRES</b:Last>
            <b:First>Jesica</b:First>
          </b:Person>
          <b:Person>
            <b:Last>CHANCA</b:Last>
            <b:First>Marllesi</b:First>
          </b:Person>
        </b:NameList>
      </b:Author>
    </b:Author>
    <b:Title>Análisis, diseño e implementación de un sistema de infomración para el control de becarios y exbecarios de una asociación educativa. Tesis</b:Title>
    <b:Year>2009</b:Year>
    <b:City>Lima - Peru</b:City>
    <b:Publisher>Pontificia Universidad Católica del Peru</b:Publisher>
    <b:StandardNumber>ISBN: 8497057112</b:StandardNumber>
    <b:CountryRegion>Peru</b:CountryRegion>
    <b:Pages>94</b:Pages>
    <b:RefOrder>5</b:RefOrder>
  </b:Source>
  <b:Source>
    <b:Tag>ACE08</b:Tag>
    <b:SourceType>Book</b:SourceType>
    <b:Guid>{1659D490-5A65-4B35-B62D-BB216AA51FCC}</b:Guid>
    <b:Title>El proceso de la entrevista: COnceptos y Modelos</b:Title>
    <b:Year>2008</b:Year>
    <b:City>Mexico</b:City>
    <b:Publisher>Ediciones Limusa</b:Publisher>
    <b:StandardNumber>ISBN: 968-18-2738-4</b:StandardNumber>
    <b:Author>
      <b:Author>
        <b:NameList>
          <b:Person>
            <b:Last>ACEVEDO</b:Last>
            <b:First>Alejandro</b:First>
          </b:Person>
          <b:Person>
            <b:Last>LOPEZ</b:Last>
            <b:First>Alba F.</b:First>
          </b:Person>
        </b:NameList>
      </b:Author>
    </b:Author>
    <b:RefOrder>6</b:RefOrder>
  </b:Source>
  <b:Source>
    <b:Tag>GON10</b:Tag>
    <b:SourceType>Book</b:SourceType>
    <b:Guid>{4EB71020-1C79-4D50-9ED0-E6AC6D1240D5}</b:Guid>
    <b:Title>¿Y despues de la deuda tributaria qué? COBRANZA COACTIVA</b:Title>
    <b:Year>2010</b:Year>
    <b:City>LIMA - PERÚ</b:City>
    <b:Publisher>Ed: JURISTA EDITORES E.I.R.L.</b:Publisher>
    <b:StandardNumber>ISBN: 978-99722-229-64-0</b:StandardNumber>
    <b:Author>
      <b:Author>
        <b:NameList>
          <b:Person>
            <b:Last>GONZALÉS GERRERO</b:Last>
            <b:First>ROXANA</b:First>
          </b:Person>
          <b:Person>
            <b:Last>NAVA TOLENTINO</b:Last>
            <b:First>JOSÉ JORGE</b:First>
          </b:Person>
        </b:NameList>
      </b:Author>
    </b:Author>
    <b:RefOrder>7</b:RefOrder>
  </b:Source>
  <b:Source>
    <b:Tag>HER06</b:Tag>
    <b:SourceType>Book</b:SourceType>
    <b:Guid>{F2C516E2-F0DA-481B-A8C9-F9DB7982B203}</b:Guid>
    <b:Title>Metodología de la investigación</b:Title>
    <b:Year>2006</b:Year>
    <b:City>Mexico D.F</b:City>
    <b:Publisher>McGRAW-HILL/INTERAMERICANA EDITORES, S.A DE C.V</b:Publisher>
    <b:StandardNumber>ISBN: 978-607-15-0291-9</b:StandardNumber>
    <b:Author>
      <b:Author>
        <b:NameList>
          <b:Person>
            <b:Last>HERNÁNDEZ SAMPIERI</b:Last>
            <b:First>Roberto</b:First>
          </b:Person>
          <b:Person>
            <b:Last>FÉRNANDES COLLADO</b:Last>
            <b:First>Carlos</b:First>
          </b:Person>
          <b:Person>
            <b:Last>BAPTISTA LUCIO</b:Last>
            <b:First>Pilar</b:First>
          </b:Person>
        </b:NameList>
      </b:Author>
    </b:Author>
    <b:RefOrder>8</b:RefOrder>
  </b:Source>
  <b:Source>
    <b:Tag>HUR11</b:Tag>
    <b:SourceType>Book</b:SourceType>
    <b:Guid>{6FE4A628-9F98-44F5-8BD1-815B9724A5B2}</b:Guid>
    <b:Title>Juicio de expertos</b:Title>
    <b:Year>2010</b:Year>
    <b:City>BOGOTÁ COLOMBIA</b:City>
    <b:Author>
      <b:Author>
        <b:NameList>
          <b:Person>
            <b:Last>HURTADO</b:Last>
            <b:First>C.</b:First>
          </b:Person>
          <b:Person>
            <b:Last>TORO</b:Last>
            <b:First>H.</b:First>
          </b:Person>
        </b:NameList>
      </b:Author>
    </b:Author>
    <b:RefOrder>9</b:RefOrder>
  </b:Source>
  <b:Source>
    <b:Tag>NAM05</b:Tag>
    <b:SourceType>InternetSite</b:SourceType>
    <b:Guid>{07599F29-6B5D-4D42-9496-DED791F81CE4}</b:Guid>
    <b:Title>Metodología de la investigación</b:Title>
    <b:Year>2005</b:Year>
    <b:City>Mexico</b:City>
    <b:Publisher>2da Ed.</b:Publisher>
    <b:Author>
      <b:Author>
        <b:NameList>
          <b:Person>
            <b:Last>NAMAKFOROOSH</b:Last>
            <b:First>N.</b:First>
          </b:Person>
        </b:NameList>
      </b:Author>
    </b:Author>
    <b:URL>Recuperado de:https://books.google.fr/books?id=ZEJ7-0hmvhwC&amp;printsec=frontcover&amp;hl=fr&amp;source=gbs_ge_summary_r#v=onepage&amp;q&amp;f=false</b:URL>
    <b:YearAccessed>2016</b:YearAccessed>
    <b:MonthAccessed>Junio</b:MonthAccessed>
    <b:DayAccessed>08</b:DayAccessed>
    <b:InternetSiteTitle>books,google.fr</b:InternetSiteTitle>
    <b:Month>06</b:Month>
    <b:Day>08</b:Day>
    <b:RefOrder>10</b:RefOrder>
  </b:Source>
  <b:Source>
    <b:Tag>TAM08</b:Tag>
    <b:SourceType>Book</b:SourceType>
    <b:Guid>{89180BD7-D833-4145-B0D9-C5D4E001CB5C}</b:Guid>
    <b:Title>El proceso de la investigacion Científica</b:Title>
    <b:Year>2008</b:Year>
    <b:StandardNumber>ISBN: 9681858727 440 pp.</b:StandardNumber>
    <b:Author>
      <b:Author>
        <b:NameList>
          <b:Person>
            <b:Last>TAMAYO Tamayo</b:Last>
            <b:First>Maria</b:First>
          </b:Person>
        </b:NameList>
      </b:Author>
    </b:Author>
    <b:City>4 ed. Mexico</b:City>
    <b:Publisher>Editorial Limusa</b:Publisher>
    <b:RefOrder>11</b:RefOrder>
  </b:Source>
</b:Sources>
</file>

<file path=customXml/itemProps1.xml><?xml version="1.0" encoding="utf-8"?>
<ds:datastoreItem xmlns:ds="http://schemas.openxmlformats.org/officeDocument/2006/customXml" ds:itemID="{B061AB4C-EF56-4FA7-B4C6-3F8595DB9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6690</TotalTime>
  <Pages>1</Pages>
  <Words>14204</Words>
  <Characters>78127</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Tesis Jhimi</vt:lpstr>
    </vt:vector>
  </TitlesOfParts>
  <Company/>
  <LinksUpToDate>false</LinksUpToDate>
  <CharactersWithSpaces>92147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 Jhimi</dc:title>
  <dc:subject/>
  <dc:creator>Jhimi Rosales</dc:creator>
  <cp:keywords/>
  <dc:description/>
  <cp:lastModifiedBy>G551JW</cp:lastModifiedBy>
  <cp:revision>147</cp:revision>
  <cp:lastPrinted>2016-08-18T22:51:00Z</cp:lastPrinted>
  <dcterms:created xsi:type="dcterms:W3CDTF">2015-05-07T02:12:00Z</dcterms:created>
  <dcterms:modified xsi:type="dcterms:W3CDTF">2016-09-13T22:03:00Z</dcterms:modified>
</cp:coreProperties>
</file>